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901B" w14:textId="30A150BF" w:rsidR="00453312" w:rsidRPr="0001156C" w:rsidRDefault="00453312" w:rsidP="00E04B33">
      <w:pPr>
        <w:spacing w:before="231"/>
        <w:jc w:val="center"/>
        <w:rPr>
          <w:rFonts w:ascii="Times New Roman" w:hAnsi="Times New Roman" w:cs="Times New Roman"/>
          <w:b/>
          <w:sz w:val="44"/>
        </w:rPr>
      </w:pPr>
      <w:r w:rsidRPr="0001156C">
        <w:rPr>
          <w:rFonts w:ascii="Times New Roman" w:hAnsi="Times New Roman" w:cs="Times New Roman"/>
          <w:b/>
          <w:color w:val="FF0000"/>
          <w:sz w:val="44"/>
        </w:rPr>
        <w:t>Questionnaire Instructions to OFFERORS:</w:t>
      </w:r>
    </w:p>
    <w:p w14:paraId="14F65C8A" w14:textId="77777777" w:rsidR="00453312" w:rsidRPr="0001156C" w:rsidRDefault="00453312" w:rsidP="00453312">
      <w:pPr>
        <w:spacing w:before="291"/>
        <w:ind w:left="333" w:right="348"/>
        <w:jc w:val="center"/>
        <w:rPr>
          <w:rFonts w:ascii="Times New Roman" w:hAnsi="Times New Roman" w:cs="Times New Roman"/>
          <w:b/>
          <w:sz w:val="22"/>
          <w:szCs w:val="22"/>
        </w:rPr>
      </w:pPr>
      <w:r w:rsidRPr="0001156C">
        <w:rPr>
          <w:rFonts w:ascii="Times New Roman" w:hAnsi="Times New Roman" w:cs="Times New Roman"/>
          <w:b/>
          <w:sz w:val="22"/>
          <w:szCs w:val="22"/>
          <w:u w:val="single"/>
        </w:rPr>
        <w:t>***DO NOT ALTER THE QUESTIONS OR QUESTION NUMBERING*</w:t>
      </w:r>
      <w:r w:rsidRPr="0001156C">
        <w:rPr>
          <w:rFonts w:ascii="Times New Roman" w:hAnsi="Times New Roman" w:cs="Times New Roman"/>
          <w:b/>
          <w:sz w:val="22"/>
          <w:szCs w:val="22"/>
        </w:rPr>
        <w:t>**</w:t>
      </w:r>
    </w:p>
    <w:p w14:paraId="4A48D002" w14:textId="77777777" w:rsidR="00453312" w:rsidRPr="0001156C" w:rsidRDefault="00453312" w:rsidP="00453312">
      <w:pPr>
        <w:pStyle w:val="BodyText"/>
        <w:rPr>
          <w:b/>
          <w:sz w:val="22"/>
          <w:szCs w:val="22"/>
        </w:rPr>
      </w:pPr>
    </w:p>
    <w:p w14:paraId="6660A734" w14:textId="77777777" w:rsidR="00453312" w:rsidRPr="0001156C" w:rsidRDefault="00453312" w:rsidP="00E04B33">
      <w:pPr>
        <w:pStyle w:val="ListParagraph"/>
        <w:widowControl w:val="0"/>
        <w:numPr>
          <w:ilvl w:val="0"/>
          <w:numId w:val="126"/>
        </w:numPr>
        <w:autoSpaceDE w:val="0"/>
        <w:autoSpaceDN w:val="0"/>
        <w:spacing w:before="93" w:after="0" w:line="240" w:lineRule="auto"/>
        <w:ind w:left="1080" w:hanging="720"/>
        <w:contextualSpacing w:val="0"/>
        <w:rPr>
          <w:rFonts w:ascii="Times New Roman" w:hAnsi="Times New Roman" w:cs="Times New Roman"/>
          <w:sz w:val="22"/>
          <w:szCs w:val="22"/>
        </w:rPr>
      </w:pPr>
      <w:r w:rsidRPr="0001156C">
        <w:rPr>
          <w:rFonts w:ascii="Times New Roman" w:hAnsi="Times New Roman" w:cs="Times New Roman"/>
          <w:sz w:val="22"/>
          <w:szCs w:val="22"/>
        </w:rPr>
        <w:t>Please complete all appropriate sections of the</w:t>
      </w:r>
      <w:r w:rsidRPr="0001156C">
        <w:rPr>
          <w:rFonts w:ascii="Times New Roman" w:hAnsi="Times New Roman" w:cs="Times New Roman"/>
          <w:spacing w:val="-19"/>
          <w:sz w:val="22"/>
          <w:szCs w:val="22"/>
        </w:rPr>
        <w:t xml:space="preserve"> </w:t>
      </w:r>
      <w:r w:rsidRPr="0001156C">
        <w:rPr>
          <w:rFonts w:ascii="Times New Roman" w:hAnsi="Times New Roman" w:cs="Times New Roman"/>
          <w:sz w:val="22"/>
          <w:szCs w:val="22"/>
        </w:rPr>
        <w:t>questionnaire.</w:t>
      </w:r>
    </w:p>
    <w:p w14:paraId="24FB64DD" w14:textId="77777777" w:rsidR="00453312" w:rsidRPr="0001156C" w:rsidRDefault="00453312" w:rsidP="00E04B33">
      <w:pPr>
        <w:pStyle w:val="BodyText"/>
        <w:spacing w:before="2"/>
        <w:ind w:left="1080" w:hanging="720"/>
        <w:rPr>
          <w:sz w:val="22"/>
          <w:szCs w:val="22"/>
        </w:rPr>
      </w:pPr>
    </w:p>
    <w:p w14:paraId="5B592622" w14:textId="77777777" w:rsidR="00453312" w:rsidRPr="0001156C" w:rsidRDefault="00453312" w:rsidP="00E04B33">
      <w:pPr>
        <w:widowControl w:val="0"/>
        <w:numPr>
          <w:ilvl w:val="0"/>
          <w:numId w:val="126"/>
        </w:numPr>
        <w:autoSpaceDE w:val="0"/>
        <w:autoSpaceDN w:val="0"/>
        <w:spacing w:after="0" w:line="240" w:lineRule="auto"/>
        <w:ind w:left="1080" w:hanging="720"/>
        <w:rPr>
          <w:rFonts w:ascii="Times New Roman" w:hAnsi="Times New Roman" w:cs="Times New Roman"/>
          <w:b/>
          <w:sz w:val="22"/>
          <w:szCs w:val="22"/>
        </w:rPr>
      </w:pPr>
      <w:r w:rsidRPr="0001156C">
        <w:rPr>
          <w:rFonts w:ascii="Times New Roman" w:hAnsi="Times New Roman" w:cs="Times New Roman"/>
          <w:b/>
          <w:sz w:val="22"/>
          <w:szCs w:val="22"/>
        </w:rPr>
        <w:t>Provide answers to the questionnaires in Word</w:t>
      </w:r>
      <w:r w:rsidRPr="0001156C">
        <w:rPr>
          <w:rFonts w:ascii="Times New Roman" w:hAnsi="Times New Roman" w:cs="Times New Roman"/>
          <w:b/>
          <w:spacing w:val="-17"/>
          <w:sz w:val="22"/>
          <w:szCs w:val="22"/>
        </w:rPr>
        <w:t xml:space="preserve"> </w:t>
      </w:r>
      <w:r w:rsidRPr="0001156C">
        <w:rPr>
          <w:rFonts w:ascii="Times New Roman" w:hAnsi="Times New Roman" w:cs="Times New Roman"/>
          <w:b/>
          <w:sz w:val="22"/>
          <w:szCs w:val="22"/>
        </w:rPr>
        <w:t>format.</w:t>
      </w:r>
    </w:p>
    <w:p w14:paraId="0618DADE" w14:textId="77777777" w:rsidR="00453312" w:rsidRPr="0001156C" w:rsidRDefault="00453312" w:rsidP="00E04B33">
      <w:pPr>
        <w:pStyle w:val="BodyText"/>
        <w:spacing w:before="2"/>
        <w:ind w:left="1080" w:hanging="720"/>
        <w:rPr>
          <w:b/>
          <w:sz w:val="22"/>
          <w:szCs w:val="22"/>
        </w:rPr>
      </w:pPr>
    </w:p>
    <w:p w14:paraId="02913B70" w14:textId="77777777" w:rsidR="00453312" w:rsidRPr="0001156C" w:rsidRDefault="00453312" w:rsidP="00E04B33">
      <w:pPr>
        <w:pStyle w:val="ListParagraph"/>
        <w:widowControl w:val="0"/>
        <w:numPr>
          <w:ilvl w:val="0"/>
          <w:numId w:val="126"/>
        </w:numPr>
        <w:autoSpaceDE w:val="0"/>
        <w:autoSpaceDN w:val="0"/>
        <w:spacing w:after="0" w:line="240" w:lineRule="auto"/>
        <w:ind w:left="1080" w:hanging="720"/>
        <w:contextualSpacing w:val="0"/>
        <w:rPr>
          <w:rFonts w:ascii="Times New Roman" w:hAnsi="Times New Roman" w:cs="Times New Roman"/>
          <w:sz w:val="22"/>
          <w:szCs w:val="22"/>
        </w:rPr>
      </w:pPr>
      <w:r w:rsidRPr="0001156C">
        <w:rPr>
          <w:rFonts w:ascii="Times New Roman" w:hAnsi="Times New Roman" w:cs="Times New Roman"/>
          <w:sz w:val="22"/>
          <w:szCs w:val="22"/>
        </w:rPr>
        <w:t>Provide an answer to each question even if the answer is “not applicable” or</w:t>
      </w:r>
      <w:r w:rsidRPr="0001156C">
        <w:rPr>
          <w:rFonts w:ascii="Times New Roman" w:hAnsi="Times New Roman" w:cs="Times New Roman"/>
          <w:spacing w:val="-22"/>
          <w:sz w:val="22"/>
          <w:szCs w:val="22"/>
        </w:rPr>
        <w:t xml:space="preserve"> </w:t>
      </w:r>
      <w:r w:rsidRPr="0001156C">
        <w:rPr>
          <w:rFonts w:ascii="Times New Roman" w:hAnsi="Times New Roman" w:cs="Times New Roman"/>
          <w:sz w:val="22"/>
          <w:szCs w:val="22"/>
        </w:rPr>
        <w:t>“unknown.”</w:t>
      </w:r>
    </w:p>
    <w:p w14:paraId="18A1E16D" w14:textId="77777777" w:rsidR="00453312" w:rsidRPr="0001156C" w:rsidRDefault="00453312" w:rsidP="00E04B33">
      <w:pPr>
        <w:pStyle w:val="BodyText"/>
        <w:spacing w:before="7"/>
        <w:ind w:left="1080" w:hanging="720"/>
        <w:rPr>
          <w:sz w:val="22"/>
          <w:szCs w:val="22"/>
        </w:rPr>
      </w:pPr>
    </w:p>
    <w:p w14:paraId="1551CCBF" w14:textId="77777777" w:rsidR="00453312" w:rsidRPr="0001156C" w:rsidRDefault="00453312" w:rsidP="00E04B33">
      <w:pPr>
        <w:pStyle w:val="ListParagraph"/>
        <w:widowControl w:val="0"/>
        <w:numPr>
          <w:ilvl w:val="0"/>
          <w:numId w:val="126"/>
        </w:numPr>
        <w:autoSpaceDE w:val="0"/>
        <w:autoSpaceDN w:val="0"/>
        <w:spacing w:after="0" w:line="240" w:lineRule="auto"/>
        <w:ind w:left="1080" w:hanging="720"/>
        <w:contextualSpacing w:val="0"/>
        <w:rPr>
          <w:rFonts w:ascii="Times New Roman" w:hAnsi="Times New Roman" w:cs="Times New Roman"/>
          <w:sz w:val="22"/>
          <w:szCs w:val="22"/>
        </w:rPr>
      </w:pPr>
      <w:r w:rsidRPr="0001156C">
        <w:rPr>
          <w:rFonts w:ascii="Times New Roman" w:hAnsi="Times New Roman" w:cs="Times New Roman"/>
          <w:sz w:val="22"/>
          <w:szCs w:val="22"/>
        </w:rPr>
        <w:t>Answer the question as directly as</w:t>
      </w:r>
      <w:r w:rsidRPr="0001156C">
        <w:rPr>
          <w:rFonts w:ascii="Times New Roman" w:hAnsi="Times New Roman" w:cs="Times New Roman"/>
          <w:spacing w:val="-16"/>
          <w:sz w:val="22"/>
          <w:szCs w:val="22"/>
        </w:rPr>
        <w:t xml:space="preserve"> </w:t>
      </w:r>
      <w:r w:rsidRPr="0001156C">
        <w:rPr>
          <w:rFonts w:ascii="Times New Roman" w:hAnsi="Times New Roman" w:cs="Times New Roman"/>
          <w:sz w:val="22"/>
          <w:szCs w:val="22"/>
        </w:rPr>
        <w:t>possible.</w:t>
      </w:r>
    </w:p>
    <w:p w14:paraId="7E288410" w14:textId="77777777" w:rsidR="00453312" w:rsidRPr="0001156C" w:rsidRDefault="00453312" w:rsidP="00E04B33">
      <w:pPr>
        <w:pStyle w:val="ListParagraph"/>
        <w:widowControl w:val="0"/>
        <w:numPr>
          <w:ilvl w:val="1"/>
          <w:numId w:val="126"/>
        </w:numPr>
        <w:autoSpaceDE w:val="0"/>
        <w:autoSpaceDN w:val="0"/>
        <w:spacing w:after="0" w:line="240" w:lineRule="auto"/>
        <w:contextualSpacing w:val="0"/>
        <w:rPr>
          <w:rFonts w:ascii="Times New Roman" w:hAnsi="Times New Roman" w:cs="Times New Roman"/>
          <w:sz w:val="22"/>
          <w:szCs w:val="22"/>
        </w:rPr>
      </w:pPr>
      <w:r w:rsidRPr="0001156C">
        <w:rPr>
          <w:rFonts w:ascii="Times New Roman" w:hAnsi="Times New Roman" w:cs="Times New Roman"/>
          <w:sz w:val="22"/>
          <w:szCs w:val="22"/>
        </w:rPr>
        <w:t>If the question asks “How many…” provide a</w:t>
      </w:r>
      <w:r w:rsidRPr="0001156C">
        <w:rPr>
          <w:rFonts w:ascii="Times New Roman" w:hAnsi="Times New Roman" w:cs="Times New Roman"/>
          <w:spacing w:val="-14"/>
          <w:sz w:val="22"/>
          <w:szCs w:val="22"/>
        </w:rPr>
        <w:t xml:space="preserve"> </w:t>
      </w:r>
      <w:r w:rsidRPr="0001156C">
        <w:rPr>
          <w:rFonts w:ascii="Times New Roman" w:hAnsi="Times New Roman" w:cs="Times New Roman"/>
          <w:sz w:val="22"/>
          <w:szCs w:val="22"/>
        </w:rPr>
        <w:t>number</w:t>
      </w:r>
    </w:p>
    <w:p w14:paraId="735F615B" w14:textId="77777777" w:rsidR="00453312" w:rsidRPr="0001156C" w:rsidRDefault="00453312" w:rsidP="00E04B33">
      <w:pPr>
        <w:pStyle w:val="ListParagraph"/>
        <w:widowControl w:val="0"/>
        <w:numPr>
          <w:ilvl w:val="1"/>
          <w:numId w:val="126"/>
        </w:numPr>
        <w:autoSpaceDE w:val="0"/>
        <w:autoSpaceDN w:val="0"/>
        <w:spacing w:after="0" w:line="264" w:lineRule="auto"/>
        <w:ind w:right="359"/>
        <w:contextualSpacing w:val="0"/>
        <w:rPr>
          <w:rFonts w:ascii="Times New Roman" w:hAnsi="Times New Roman" w:cs="Times New Roman"/>
          <w:sz w:val="22"/>
          <w:szCs w:val="22"/>
        </w:rPr>
      </w:pPr>
      <w:r w:rsidRPr="0001156C">
        <w:rPr>
          <w:rFonts w:ascii="Times New Roman" w:hAnsi="Times New Roman" w:cs="Times New Roman"/>
          <w:sz w:val="22"/>
          <w:szCs w:val="22"/>
        </w:rPr>
        <w:t>If the question asks, “Do you…” indicate Yes or No followed by any additional brief narrative explanation</w:t>
      </w:r>
      <w:r w:rsidRPr="0001156C">
        <w:rPr>
          <w:rFonts w:ascii="Times New Roman" w:hAnsi="Times New Roman" w:cs="Times New Roman"/>
          <w:spacing w:val="-33"/>
          <w:sz w:val="22"/>
          <w:szCs w:val="22"/>
        </w:rPr>
        <w:t xml:space="preserve"> </w:t>
      </w:r>
      <w:r w:rsidRPr="0001156C">
        <w:rPr>
          <w:rFonts w:ascii="Times New Roman" w:hAnsi="Times New Roman" w:cs="Times New Roman"/>
          <w:sz w:val="22"/>
          <w:szCs w:val="22"/>
        </w:rPr>
        <w:t>to clarify.</w:t>
      </w:r>
    </w:p>
    <w:p w14:paraId="2D26D087" w14:textId="77777777" w:rsidR="00453312" w:rsidRPr="0001156C" w:rsidRDefault="00453312" w:rsidP="00E04B33">
      <w:pPr>
        <w:pStyle w:val="BodyText"/>
        <w:spacing w:before="7"/>
        <w:ind w:left="1080" w:hanging="720"/>
        <w:rPr>
          <w:sz w:val="22"/>
          <w:szCs w:val="22"/>
        </w:rPr>
      </w:pPr>
    </w:p>
    <w:p w14:paraId="451A973F" w14:textId="77777777" w:rsidR="00453312" w:rsidRPr="0001156C" w:rsidRDefault="00453312" w:rsidP="00E04B33">
      <w:pPr>
        <w:pStyle w:val="ListParagraph"/>
        <w:widowControl w:val="0"/>
        <w:numPr>
          <w:ilvl w:val="0"/>
          <w:numId w:val="126"/>
        </w:numPr>
        <w:autoSpaceDE w:val="0"/>
        <w:autoSpaceDN w:val="0"/>
        <w:spacing w:before="1" w:after="0" w:line="266" w:lineRule="auto"/>
        <w:ind w:left="1080" w:right="403" w:hanging="720"/>
        <w:contextualSpacing w:val="0"/>
        <w:rPr>
          <w:rFonts w:ascii="Times New Roman" w:hAnsi="Times New Roman" w:cs="Times New Roman"/>
          <w:sz w:val="22"/>
          <w:szCs w:val="22"/>
        </w:rPr>
      </w:pPr>
      <w:r w:rsidRPr="0001156C">
        <w:rPr>
          <w:rFonts w:ascii="Times New Roman" w:hAnsi="Times New Roman" w:cs="Times New Roman"/>
          <w:b/>
          <w:sz w:val="22"/>
          <w:szCs w:val="22"/>
        </w:rPr>
        <w:t xml:space="preserve">IMPORTANT: </w:t>
      </w:r>
      <w:r w:rsidRPr="0001156C">
        <w:rPr>
          <w:rFonts w:ascii="Times New Roman" w:hAnsi="Times New Roman" w:cs="Times New Roman"/>
          <w:b/>
          <w:sz w:val="22"/>
          <w:szCs w:val="22"/>
          <w:u w:val="thick"/>
        </w:rPr>
        <w:t>Be concise in your response</w:t>
      </w:r>
      <w:r w:rsidRPr="0001156C">
        <w:rPr>
          <w:rFonts w:ascii="Times New Roman" w:hAnsi="Times New Roman" w:cs="Times New Roman"/>
          <w:b/>
          <w:sz w:val="22"/>
          <w:szCs w:val="22"/>
        </w:rPr>
        <w:t xml:space="preserve">. </w:t>
      </w:r>
      <w:r w:rsidRPr="0001156C">
        <w:rPr>
          <w:rFonts w:ascii="Times New Roman" w:hAnsi="Times New Roman" w:cs="Times New Roman"/>
          <w:sz w:val="22"/>
          <w:szCs w:val="22"/>
        </w:rPr>
        <w:t xml:space="preserve">Use bullet points as appropriate. Reconsider how to word any response that exceeds 200 words in length so that the response contains the </w:t>
      </w:r>
      <w:r w:rsidRPr="0001156C">
        <w:rPr>
          <w:rFonts w:ascii="Times New Roman" w:hAnsi="Times New Roman" w:cs="Times New Roman"/>
          <w:b/>
          <w:sz w:val="22"/>
          <w:szCs w:val="22"/>
          <w:u w:val="thick"/>
        </w:rPr>
        <w:t xml:space="preserve">most important points </w:t>
      </w:r>
      <w:r w:rsidRPr="0001156C">
        <w:rPr>
          <w:rFonts w:ascii="Times New Roman" w:hAnsi="Times New Roman" w:cs="Times New Roman"/>
          <w:sz w:val="22"/>
          <w:szCs w:val="22"/>
        </w:rPr>
        <w:t xml:space="preserve">you want displayed. Referring the reader to </w:t>
      </w:r>
      <w:r w:rsidR="00E72CA5" w:rsidRPr="0001156C">
        <w:rPr>
          <w:rFonts w:ascii="Times New Roman" w:hAnsi="Times New Roman" w:cs="Times New Roman"/>
          <w:sz w:val="22"/>
          <w:szCs w:val="22"/>
        </w:rPr>
        <w:t xml:space="preserve">an </w:t>
      </w:r>
      <w:r w:rsidRPr="0001156C">
        <w:rPr>
          <w:rFonts w:ascii="Times New Roman" w:hAnsi="Times New Roman" w:cs="Times New Roman"/>
          <w:sz w:val="22"/>
          <w:szCs w:val="22"/>
        </w:rPr>
        <w:t>attachment for further information should be avoided or used on a limited</w:t>
      </w:r>
      <w:r w:rsidRPr="0001156C">
        <w:rPr>
          <w:rFonts w:ascii="Times New Roman" w:hAnsi="Times New Roman" w:cs="Times New Roman"/>
          <w:spacing w:val="-36"/>
          <w:sz w:val="22"/>
          <w:szCs w:val="22"/>
        </w:rPr>
        <w:t xml:space="preserve"> </w:t>
      </w:r>
      <w:r w:rsidRPr="0001156C">
        <w:rPr>
          <w:rFonts w:ascii="Times New Roman" w:hAnsi="Times New Roman" w:cs="Times New Roman"/>
          <w:sz w:val="22"/>
          <w:szCs w:val="22"/>
        </w:rPr>
        <w:t>basis. Any response that does not directly address the question, but only contains marketing information will be considered</w:t>
      </w:r>
      <w:r w:rsidRPr="0001156C">
        <w:rPr>
          <w:rFonts w:ascii="Times New Roman" w:hAnsi="Times New Roman" w:cs="Times New Roman"/>
          <w:spacing w:val="-5"/>
          <w:sz w:val="22"/>
          <w:szCs w:val="22"/>
        </w:rPr>
        <w:t xml:space="preserve"> </w:t>
      </w:r>
      <w:r w:rsidRPr="0001156C">
        <w:rPr>
          <w:rFonts w:ascii="Times New Roman" w:hAnsi="Times New Roman" w:cs="Times New Roman"/>
          <w:sz w:val="22"/>
          <w:szCs w:val="22"/>
        </w:rPr>
        <w:t>non-responsive.</w:t>
      </w:r>
    </w:p>
    <w:p w14:paraId="28291B50" w14:textId="77777777" w:rsidR="00453312" w:rsidRPr="0001156C" w:rsidRDefault="00453312" w:rsidP="00E04B33">
      <w:pPr>
        <w:pStyle w:val="BodyText"/>
        <w:spacing w:before="5"/>
        <w:ind w:left="1080" w:hanging="720"/>
        <w:rPr>
          <w:sz w:val="22"/>
          <w:szCs w:val="22"/>
        </w:rPr>
      </w:pPr>
    </w:p>
    <w:p w14:paraId="4C099438" w14:textId="77777777" w:rsidR="00453312" w:rsidRPr="0001156C" w:rsidRDefault="00453312" w:rsidP="00E04B33">
      <w:pPr>
        <w:pStyle w:val="ListParagraph"/>
        <w:widowControl w:val="0"/>
        <w:numPr>
          <w:ilvl w:val="0"/>
          <w:numId w:val="126"/>
        </w:numPr>
        <w:autoSpaceDE w:val="0"/>
        <w:autoSpaceDN w:val="0"/>
        <w:spacing w:before="1" w:after="0" w:line="240" w:lineRule="auto"/>
        <w:ind w:left="1080" w:hanging="720"/>
        <w:contextualSpacing w:val="0"/>
        <w:rPr>
          <w:rFonts w:ascii="Times New Roman" w:hAnsi="Times New Roman" w:cs="Times New Roman"/>
          <w:sz w:val="22"/>
          <w:szCs w:val="22"/>
        </w:rPr>
      </w:pPr>
      <w:r w:rsidRPr="0001156C">
        <w:rPr>
          <w:rFonts w:ascii="Times New Roman" w:hAnsi="Times New Roman" w:cs="Times New Roman"/>
          <w:sz w:val="22"/>
          <w:szCs w:val="22"/>
        </w:rPr>
        <w:t>OFFEROR will be held accountable for accuracy/validity of all</w:t>
      </w:r>
      <w:r w:rsidRPr="0001156C">
        <w:rPr>
          <w:rFonts w:ascii="Times New Roman" w:hAnsi="Times New Roman" w:cs="Times New Roman"/>
          <w:spacing w:val="-24"/>
          <w:sz w:val="22"/>
          <w:szCs w:val="22"/>
        </w:rPr>
        <w:t xml:space="preserve"> </w:t>
      </w:r>
      <w:r w:rsidRPr="0001156C">
        <w:rPr>
          <w:rFonts w:ascii="Times New Roman" w:hAnsi="Times New Roman" w:cs="Times New Roman"/>
          <w:sz w:val="22"/>
          <w:szCs w:val="22"/>
        </w:rPr>
        <w:t>answers.</w:t>
      </w:r>
    </w:p>
    <w:p w14:paraId="2687FF1D" w14:textId="77777777" w:rsidR="00453312" w:rsidRPr="0001156C" w:rsidRDefault="00453312" w:rsidP="00E04B33">
      <w:pPr>
        <w:pStyle w:val="BodyText"/>
        <w:spacing w:before="7"/>
        <w:ind w:left="1080" w:hanging="720"/>
        <w:rPr>
          <w:sz w:val="22"/>
          <w:szCs w:val="22"/>
        </w:rPr>
      </w:pPr>
    </w:p>
    <w:p w14:paraId="4A52BC0C" w14:textId="37A37E70" w:rsidR="00453312" w:rsidRPr="0001156C" w:rsidRDefault="00453312" w:rsidP="00E04B33">
      <w:pPr>
        <w:pStyle w:val="ListParagraph"/>
        <w:widowControl w:val="0"/>
        <w:numPr>
          <w:ilvl w:val="0"/>
          <w:numId w:val="126"/>
        </w:numPr>
        <w:autoSpaceDE w:val="0"/>
        <w:autoSpaceDN w:val="0"/>
        <w:spacing w:after="0" w:line="240" w:lineRule="auto"/>
        <w:ind w:left="1080" w:hanging="720"/>
        <w:contextualSpacing w:val="0"/>
        <w:rPr>
          <w:rFonts w:ascii="Times New Roman" w:hAnsi="Times New Roman" w:cs="Times New Roman"/>
          <w:sz w:val="22"/>
          <w:szCs w:val="22"/>
        </w:rPr>
      </w:pPr>
      <w:r w:rsidRPr="0001156C">
        <w:rPr>
          <w:rFonts w:ascii="Times New Roman" w:hAnsi="Times New Roman" w:cs="Times New Roman"/>
          <w:sz w:val="22"/>
          <w:szCs w:val="22"/>
        </w:rPr>
        <w:t>Remember, RFP responses will become part of the contract between the winning OFFEROR and the</w:t>
      </w:r>
      <w:r w:rsidRPr="0001156C">
        <w:rPr>
          <w:rFonts w:ascii="Times New Roman" w:hAnsi="Times New Roman" w:cs="Times New Roman"/>
          <w:spacing w:val="-24"/>
          <w:sz w:val="22"/>
          <w:szCs w:val="22"/>
        </w:rPr>
        <w:t xml:space="preserve"> </w:t>
      </w:r>
      <w:r w:rsidRPr="0001156C">
        <w:rPr>
          <w:rFonts w:ascii="Times New Roman" w:hAnsi="Times New Roman" w:cs="Times New Roman"/>
          <w:sz w:val="22"/>
          <w:szCs w:val="22"/>
        </w:rPr>
        <w:t>EUTF</w:t>
      </w:r>
      <w:r w:rsidR="001E494F" w:rsidRPr="0001156C">
        <w:rPr>
          <w:rFonts w:ascii="Times New Roman" w:hAnsi="Times New Roman" w:cs="Times New Roman"/>
          <w:sz w:val="22"/>
          <w:szCs w:val="22"/>
        </w:rPr>
        <w:t xml:space="preserve"> and</w:t>
      </w:r>
      <w:r w:rsidR="00736B4E" w:rsidRPr="0001156C">
        <w:rPr>
          <w:rFonts w:ascii="Times New Roman" w:hAnsi="Times New Roman" w:cs="Times New Roman"/>
          <w:sz w:val="22"/>
          <w:szCs w:val="22"/>
        </w:rPr>
        <w:t xml:space="preserve"> </w:t>
      </w:r>
      <w:r w:rsidR="001E494F" w:rsidRPr="0001156C">
        <w:rPr>
          <w:rFonts w:ascii="Times New Roman" w:hAnsi="Times New Roman" w:cs="Times New Roman"/>
          <w:sz w:val="22"/>
          <w:szCs w:val="22"/>
        </w:rPr>
        <w:t>to the extent that the RFP and successful proposal conflict, the terms of the RFP shall govern, unless otherwise agreed upon by EUTF in the contract.</w:t>
      </w:r>
    </w:p>
    <w:p w14:paraId="63050142" w14:textId="77777777" w:rsidR="00453312" w:rsidRPr="0001156C" w:rsidRDefault="00453312" w:rsidP="00E04B33">
      <w:pPr>
        <w:pStyle w:val="BodyText"/>
        <w:spacing w:before="6"/>
        <w:ind w:left="1080" w:hanging="720"/>
        <w:rPr>
          <w:sz w:val="22"/>
          <w:szCs w:val="22"/>
        </w:rPr>
      </w:pPr>
    </w:p>
    <w:p w14:paraId="520E2634" w14:textId="77777777" w:rsidR="00453312" w:rsidRPr="0001156C" w:rsidRDefault="00453312" w:rsidP="00E04B33">
      <w:pPr>
        <w:pStyle w:val="ListParagraph"/>
        <w:widowControl w:val="0"/>
        <w:numPr>
          <w:ilvl w:val="0"/>
          <w:numId w:val="126"/>
        </w:numPr>
        <w:autoSpaceDE w:val="0"/>
        <w:autoSpaceDN w:val="0"/>
        <w:spacing w:after="0" w:line="266" w:lineRule="auto"/>
        <w:ind w:left="1080" w:right="288" w:hanging="720"/>
        <w:contextualSpacing w:val="0"/>
        <w:rPr>
          <w:rFonts w:ascii="Times New Roman" w:hAnsi="Times New Roman" w:cs="Times New Roman"/>
          <w:sz w:val="22"/>
          <w:szCs w:val="22"/>
        </w:rPr>
      </w:pPr>
      <w:r w:rsidRPr="0001156C">
        <w:rPr>
          <w:rFonts w:ascii="Times New Roman" w:hAnsi="Times New Roman" w:cs="Times New Roman"/>
          <w:sz w:val="22"/>
          <w:szCs w:val="22"/>
        </w:rPr>
        <w:t xml:space="preserve">The submission of your proposal will be deemed a certification that you will comply with all requirements set </w:t>
      </w:r>
      <w:r w:rsidRPr="0001156C">
        <w:rPr>
          <w:rFonts w:ascii="Times New Roman" w:hAnsi="Times New Roman" w:cs="Times New Roman"/>
          <w:spacing w:val="-5"/>
          <w:sz w:val="22"/>
          <w:szCs w:val="22"/>
        </w:rPr>
        <w:t xml:space="preserve">forth </w:t>
      </w:r>
      <w:r w:rsidRPr="0001156C">
        <w:rPr>
          <w:rFonts w:ascii="Times New Roman" w:hAnsi="Times New Roman" w:cs="Times New Roman"/>
          <w:sz w:val="22"/>
          <w:szCs w:val="22"/>
        </w:rPr>
        <w:t xml:space="preserve">in this RFP. </w:t>
      </w:r>
      <w:r w:rsidRPr="0001156C">
        <w:rPr>
          <w:rFonts w:ascii="Times New Roman" w:hAnsi="Times New Roman" w:cs="Times New Roman"/>
          <w:spacing w:val="-3"/>
          <w:sz w:val="22"/>
          <w:szCs w:val="22"/>
        </w:rPr>
        <w:t xml:space="preserve">If </w:t>
      </w:r>
      <w:r w:rsidRPr="0001156C">
        <w:rPr>
          <w:rFonts w:ascii="Times New Roman" w:hAnsi="Times New Roman" w:cs="Times New Roman"/>
          <w:sz w:val="22"/>
          <w:szCs w:val="22"/>
        </w:rPr>
        <w:t>a multiple option plan is being requested, it will be assumed that all answers apply equally to all options. If this is not the case, separate answers should be provided for each</w:t>
      </w:r>
      <w:r w:rsidRPr="0001156C">
        <w:rPr>
          <w:rFonts w:ascii="Times New Roman" w:hAnsi="Times New Roman" w:cs="Times New Roman"/>
          <w:spacing w:val="-24"/>
          <w:sz w:val="22"/>
          <w:szCs w:val="22"/>
        </w:rPr>
        <w:t xml:space="preserve"> </w:t>
      </w:r>
      <w:r w:rsidRPr="0001156C">
        <w:rPr>
          <w:rFonts w:ascii="Times New Roman" w:hAnsi="Times New Roman" w:cs="Times New Roman"/>
          <w:sz w:val="22"/>
          <w:szCs w:val="22"/>
        </w:rPr>
        <w:t>option.</w:t>
      </w:r>
    </w:p>
    <w:p w14:paraId="03DC81F2" w14:textId="77777777" w:rsidR="00453312" w:rsidRPr="0001156C" w:rsidRDefault="00453312" w:rsidP="00453312">
      <w:pPr>
        <w:pStyle w:val="BodyText"/>
        <w:rPr>
          <w:sz w:val="22"/>
          <w:szCs w:val="22"/>
        </w:rPr>
      </w:pPr>
    </w:p>
    <w:p w14:paraId="3D71C75A" w14:textId="77777777" w:rsidR="00453312" w:rsidRPr="0001156C" w:rsidRDefault="00453312" w:rsidP="00453312">
      <w:pPr>
        <w:pStyle w:val="BodyText"/>
        <w:spacing w:before="8"/>
        <w:rPr>
          <w:sz w:val="22"/>
          <w:szCs w:val="22"/>
        </w:rPr>
      </w:pPr>
    </w:p>
    <w:p w14:paraId="50F9A881" w14:textId="2B2BFF20" w:rsidR="00453312" w:rsidRPr="0001156C" w:rsidRDefault="00453312" w:rsidP="00E04B33">
      <w:pPr>
        <w:ind w:left="1080" w:right="1060"/>
        <w:jc w:val="center"/>
        <w:rPr>
          <w:rFonts w:ascii="Times New Roman" w:hAnsi="Times New Roman" w:cs="Times New Roman"/>
          <w:b/>
          <w:sz w:val="28"/>
        </w:rPr>
      </w:pPr>
      <w:r w:rsidRPr="0001156C">
        <w:rPr>
          <w:rFonts w:ascii="Times New Roman" w:hAnsi="Times New Roman" w:cs="Times New Roman"/>
          <w:b/>
          <w:color w:val="FF0000"/>
          <w:sz w:val="28"/>
        </w:rPr>
        <w:t>NOTE: Answers to the questions must be provided in hard copy and WORD format on CD</w:t>
      </w:r>
      <w:r w:rsidR="00233B1A">
        <w:rPr>
          <w:rFonts w:ascii="Times New Roman" w:hAnsi="Times New Roman" w:cs="Times New Roman"/>
          <w:b/>
          <w:color w:val="FF0000"/>
          <w:sz w:val="28"/>
        </w:rPr>
        <w:t xml:space="preserve"> or USB flash drive</w:t>
      </w:r>
    </w:p>
    <w:p w14:paraId="14C22A6B" w14:textId="293537FB" w:rsidR="00453312" w:rsidRPr="0001156C" w:rsidRDefault="00453312" w:rsidP="00453312">
      <w:pPr>
        <w:spacing w:line="322" w:lineRule="exact"/>
        <w:ind w:left="333" w:right="351"/>
        <w:jc w:val="center"/>
        <w:rPr>
          <w:rFonts w:ascii="Times New Roman" w:hAnsi="Times New Roman" w:cs="Times New Roman"/>
          <w:b/>
          <w:sz w:val="28"/>
        </w:rPr>
      </w:pPr>
      <w:r w:rsidRPr="0001156C">
        <w:rPr>
          <w:rFonts w:ascii="Times New Roman" w:hAnsi="Times New Roman" w:cs="Times New Roman"/>
          <w:b/>
          <w:color w:val="FF0000"/>
          <w:sz w:val="28"/>
          <w:u w:val="thick" w:color="FF0000"/>
        </w:rPr>
        <w:t>DO NOT PDF or otherwise protect the CD</w:t>
      </w:r>
      <w:r w:rsidR="00233B1A">
        <w:rPr>
          <w:rFonts w:ascii="Times New Roman" w:hAnsi="Times New Roman" w:cs="Times New Roman"/>
          <w:b/>
          <w:color w:val="FF0000"/>
          <w:sz w:val="28"/>
          <w:u w:val="thick" w:color="FF0000"/>
        </w:rPr>
        <w:t xml:space="preserve"> or USB flash drive</w:t>
      </w:r>
    </w:p>
    <w:p w14:paraId="77E1FE45" w14:textId="77777777" w:rsidR="00AE1D5F" w:rsidRPr="0001156C" w:rsidRDefault="00AE1D5F">
      <w:pPr>
        <w:rPr>
          <w:rFonts w:ascii="Times New Roman" w:hAnsi="Times New Roman" w:cs="Times New Roman"/>
          <w:b/>
          <w:sz w:val="24"/>
          <w:szCs w:val="24"/>
        </w:rPr>
      </w:pPr>
      <w:r w:rsidRPr="0001156C">
        <w:rPr>
          <w:rFonts w:ascii="Times New Roman" w:hAnsi="Times New Roman" w:cs="Times New Roman"/>
          <w:b/>
          <w:sz w:val="24"/>
          <w:szCs w:val="24"/>
        </w:rPr>
        <w:br w:type="page"/>
      </w:r>
    </w:p>
    <w:p w14:paraId="33E48E22" w14:textId="77777777" w:rsidR="00453312" w:rsidRPr="0001156C" w:rsidRDefault="00453312" w:rsidP="00453312">
      <w:pPr>
        <w:spacing w:after="0"/>
        <w:ind w:left="1061" w:right="358"/>
        <w:jc w:val="center"/>
        <w:rPr>
          <w:rFonts w:ascii="Times New Roman" w:hAnsi="Times New Roman" w:cs="Times New Roman"/>
          <w:b/>
          <w:sz w:val="24"/>
          <w:szCs w:val="24"/>
        </w:rPr>
      </w:pPr>
      <w:r w:rsidRPr="0001156C">
        <w:rPr>
          <w:rFonts w:ascii="Times New Roman" w:hAnsi="Times New Roman" w:cs="Times New Roman"/>
          <w:b/>
          <w:sz w:val="24"/>
          <w:szCs w:val="24"/>
        </w:rPr>
        <w:lastRenderedPageBreak/>
        <w:t>QUESTIONNAIRE</w:t>
      </w:r>
    </w:p>
    <w:p w14:paraId="622D8BEF" w14:textId="77777777" w:rsidR="00453312" w:rsidRPr="0001156C" w:rsidRDefault="00453312" w:rsidP="00453312">
      <w:pPr>
        <w:spacing w:after="0"/>
        <w:ind w:left="1060" w:right="358"/>
        <w:jc w:val="center"/>
        <w:rPr>
          <w:rFonts w:ascii="Times New Roman" w:hAnsi="Times New Roman" w:cs="Times New Roman"/>
          <w:b/>
          <w:sz w:val="24"/>
          <w:szCs w:val="24"/>
        </w:rPr>
      </w:pPr>
      <w:r w:rsidRPr="0001156C">
        <w:rPr>
          <w:rFonts w:ascii="Times New Roman" w:hAnsi="Times New Roman" w:cs="Times New Roman"/>
          <w:b/>
          <w:sz w:val="24"/>
          <w:szCs w:val="24"/>
        </w:rPr>
        <w:t>Medical Benefits Only</w:t>
      </w:r>
    </w:p>
    <w:p w14:paraId="085E4B03" w14:textId="77777777" w:rsidR="00453312" w:rsidRPr="0001156C" w:rsidRDefault="00453312" w:rsidP="00453312">
      <w:pPr>
        <w:pStyle w:val="BodyText"/>
        <w:spacing w:before="3"/>
        <w:rPr>
          <w:b/>
          <w:sz w:val="20"/>
        </w:rPr>
      </w:pPr>
    </w:p>
    <w:tbl>
      <w:tblPr>
        <w:tblW w:w="0" w:type="auto"/>
        <w:tblInd w:w="15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CellMar>
          <w:top w:w="58" w:type="dxa"/>
          <w:left w:w="115" w:type="dxa"/>
          <w:bottom w:w="58" w:type="dxa"/>
          <w:right w:w="115" w:type="dxa"/>
        </w:tblCellMar>
        <w:tblLook w:val="01E0" w:firstRow="1" w:lastRow="1" w:firstColumn="1" w:lastColumn="1" w:noHBand="0" w:noVBand="0"/>
      </w:tblPr>
      <w:tblGrid>
        <w:gridCol w:w="5468"/>
        <w:gridCol w:w="5468"/>
      </w:tblGrid>
      <w:tr w:rsidR="00FC7F62" w:rsidRPr="0001156C" w14:paraId="04C1D6B3" w14:textId="77777777" w:rsidTr="00335397">
        <w:trPr>
          <w:cantSplit/>
          <w:tblHeader/>
        </w:trPr>
        <w:tc>
          <w:tcPr>
            <w:tcW w:w="10936" w:type="dxa"/>
            <w:gridSpan w:val="2"/>
            <w:vAlign w:val="center"/>
          </w:tcPr>
          <w:p w14:paraId="247056E2" w14:textId="77777777" w:rsidR="00FC7F62" w:rsidRPr="0001156C" w:rsidRDefault="00FC7F62" w:rsidP="00FC7F62">
            <w:pPr>
              <w:pStyle w:val="TableParagraph"/>
              <w:ind w:left="-10"/>
              <w:jc w:val="center"/>
              <w:rPr>
                <w:b/>
                <w:sz w:val="24"/>
                <w:szCs w:val="24"/>
              </w:rPr>
            </w:pPr>
            <w:r w:rsidRPr="0001156C">
              <w:rPr>
                <w:b/>
                <w:sz w:val="24"/>
                <w:szCs w:val="24"/>
              </w:rPr>
              <w:t>GENERAL INFORMATION</w:t>
            </w:r>
          </w:p>
        </w:tc>
      </w:tr>
      <w:tr w:rsidR="00453312" w:rsidRPr="0001156C" w14:paraId="186FACC2" w14:textId="77777777" w:rsidTr="00335397">
        <w:trPr>
          <w:cantSplit/>
          <w:tblHeader/>
        </w:trPr>
        <w:tc>
          <w:tcPr>
            <w:tcW w:w="5468" w:type="dxa"/>
          </w:tcPr>
          <w:p w14:paraId="1B564627" w14:textId="77777777" w:rsidR="00453312" w:rsidRPr="0001156C" w:rsidRDefault="00453312" w:rsidP="008D3578">
            <w:pPr>
              <w:spacing w:after="0"/>
            </w:pPr>
          </w:p>
        </w:tc>
        <w:tc>
          <w:tcPr>
            <w:tcW w:w="5468" w:type="dxa"/>
          </w:tcPr>
          <w:p w14:paraId="57CE17B0" w14:textId="77777777" w:rsidR="00453312" w:rsidRPr="0001156C" w:rsidRDefault="00453312" w:rsidP="00103409">
            <w:pPr>
              <w:pStyle w:val="TableParagraph"/>
              <w:ind w:left="1514"/>
              <w:rPr>
                <w:b/>
                <w:sz w:val="22"/>
                <w:szCs w:val="22"/>
              </w:rPr>
            </w:pPr>
            <w:r w:rsidRPr="0001156C">
              <w:rPr>
                <w:b/>
                <w:sz w:val="22"/>
                <w:szCs w:val="22"/>
              </w:rPr>
              <w:t>OFFEROR RESPONSE</w:t>
            </w:r>
          </w:p>
        </w:tc>
      </w:tr>
      <w:tr w:rsidR="00453312" w:rsidRPr="0001156C" w14:paraId="0FFFDC60" w14:textId="77777777" w:rsidTr="00335397">
        <w:trPr>
          <w:cantSplit/>
        </w:trPr>
        <w:tc>
          <w:tcPr>
            <w:tcW w:w="5468" w:type="dxa"/>
          </w:tcPr>
          <w:p w14:paraId="0F433E95" w14:textId="77777777" w:rsidR="00453312" w:rsidRPr="0001156C" w:rsidRDefault="00453312" w:rsidP="008D3578">
            <w:pPr>
              <w:pStyle w:val="TableParagraph"/>
              <w:ind w:left="360" w:hanging="360"/>
            </w:pPr>
            <w:r w:rsidRPr="0001156C">
              <w:t>1.</w:t>
            </w:r>
            <w:r w:rsidRPr="0001156C">
              <w:tab/>
              <w:t>Do you agree that if this proposal results in your company being awarded a contract and if there are inconsistencies between what was requested in the RFP and what is contained in the Proposal Response that any controversy arising over such discrepancy will be resolved in favor of the language contained in the RFP, unless specifically modified by the contract?</w:t>
            </w:r>
          </w:p>
        </w:tc>
        <w:tc>
          <w:tcPr>
            <w:tcW w:w="5468" w:type="dxa"/>
          </w:tcPr>
          <w:p w14:paraId="21C4A522" w14:textId="77777777" w:rsidR="00453312" w:rsidRPr="0001156C" w:rsidRDefault="00453312" w:rsidP="00103409">
            <w:pPr>
              <w:spacing w:after="0"/>
            </w:pPr>
          </w:p>
        </w:tc>
      </w:tr>
      <w:tr w:rsidR="00453312" w:rsidRPr="0001156C" w14:paraId="70ED711A" w14:textId="77777777" w:rsidTr="00335397">
        <w:trPr>
          <w:cantSplit/>
        </w:trPr>
        <w:tc>
          <w:tcPr>
            <w:tcW w:w="5468" w:type="dxa"/>
          </w:tcPr>
          <w:p w14:paraId="65B60C3D" w14:textId="77777777" w:rsidR="00453312" w:rsidRPr="0001156C" w:rsidRDefault="00453312" w:rsidP="008D3578">
            <w:pPr>
              <w:pStyle w:val="TableParagraph"/>
              <w:ind w:left="360" w:hanging="360"/>
              <w:rPr>
                <w:i/>
              </w:rPr>
            </w:pPr>
            <w:r w:rsidRPr="0001156C">
              <w:t>2.</w:t>
            </w:r>
            <w:r w:rsidRPr="0001156C">
              <w:tab/>
              <w:t xml:space="preserve">Do you agree to perform </w:t>
            </w:r>
            <w:proofErr w:type="gramStart"/>
            <w:r w:rsidRPr="0001156C">
              <w:t>all of</w:t>
            </w:r>
            <w:proofErr w:type="gramEnd"/>
            <w:r w:rsidRPr="0001156C">
              <w:t xml:space="preserve"> the services contained in this RFP? </w:t>
            </w:r>
            <w:r w:rsidR="0087601F" w:rsidRPr="0001156C">
              <w:t xml:space="preserve"> </w:t>
            </w:r>
            <w:r w:rsidRPr="0001156C">
              <w:t xml:space="preserve">If </w:t>
            </w:r>
            <w:r w:rsidR="002A5C94" w:rsidRPr="0001156C">
              <w:t xml:space="preserve">NO and </w:t>
            </w:r>
            <w:r w:rsidRPr="0001156C">
              <w:t>there are exceptions to these requirements, please specify in Attachment 5</w:t>
            </w:r>
            <w:r w:rsidR="002A5C94" w:rsidRPr="0001156C">
              <w:t xml:space="preserve">, </w:t>
            </w:r>
            <w:r w:rsidR="002A5C94" w:rsidRPr="0001156C">
              <w:rPr>
                <w:i/>
              </w:rPr>
              <w:t>Exceptions</w:t>
            </w:r>
            <w:r w:rsidR="002A5C94" w:rsidRPr="0001156C">
              <w:t>,</w:t>
            </w:r>
            <w:r w:rsidRPr="0001156C">
              <w:t xml:space="preserve"> as a separate section to your proposal</w:t>
            </w:r>
            <w:r w:rsidR="002A5C94" w:rsidRPr="0001156C">
              <w:t xml:space="preserve"> and provide</w:t>
            </w:r>
            <w:r w:rsidRPr="0001156C">
              <w:t xml:space="preserve"> a complete explanation of each exception. </w:t>
            </w:r>
            <w:r w:rsidR="0087601F" w:rsidRPr="0001156C">
              <w:t xml:space="preserve"> </w:t>
            </w:r>
            <w:r w:rsidRPr="0001156C">
              <w:t xml:space="preserve">Failure to </w:t>
            </w:r>
            <w:r w:rsidR="00E72CA5" w:rsidRPr="0001156C">
              <w:t xml:space="preserve">respond to </w:t>
            </w:r>
            <w:r w:rsidRPr="0001156C">
              <w:t>the services required in this RFP may result in your proposal being deemed incomplete.</w:t>
            </w:r>
          </w:p>
        </w:tc>
        <w:tc>
          <w:tcPr>
            <w:tcW w:w="5468" w:type="dxa"/>
          </w:tcPr>
          <w:p w14:paraId="1400774D" w14:textId="77777777" w:rsidR="00453312" w:rsidRPr="0001156C" w:rsidRDefault="00453312" w:rsidP="00103409">
            <w:pPr>
              <w:spacing w:after="0"/>
            </w:pPr>
          </w:p>
        </w:tc>
      </w:tr>
      <w:tr w:rsidR="00453312" w:rsidRPr="0001156C" w14:paraId="787CB9F9" w14:textId="77777777" w:rsidTr="00335397">
        <w:trPr>
          <w:cantSplit/>
        </w:trPr>
        <w:tc>
          <w:tcPr>
            <w:tcW w:w="5468" w:type="dxa"/>
          </w:tcPr>
          <w:p w14:paraId="6018F21F" w14:textId="77777777" w:rsidR="00453312" w:rsidRPr="0001156C" w:rsidRDefault="00453312" w:rsidP="008D3578">
            <w:pPr>
              <w:pStyle w:val="TableParagraph"/>
              <w:ind w:left="360" w:hanging="360"/>
              <w:rPr>
                <w:i/>
              </w:rPr>
            </w:pPr>
            <w:r w:rsidRPr="0001156C">
              <w:t>3.</w:t>
            </w:r>
            <w:r w:rsidR="00725A73" w:rsidRPr="0001156C">
              <w:tab/>
            </w:r>
            <w:r w:rsidRPr="0001156C">
              <w:t>Do you agree to all the terms and conditions in Section</w:t>
            </w:r>
            <w:r w:rsidR="002A5C94" w:rsidRPr="0001156C">
              <w:t> </w:t>
            </w:r>
            <w:r w:rsidRPr="0001156C">
              <w:t>I of this RFP?</w:t>
            </w:r>
            <w:r w:rsidR="00725A73" w:rsidRPr="0001156C">
              <w:t xml:space="preserve">  </w:t>
            </w:r>
            <w:r w:rsidRPr="0001156C">
              <w:t>I</w:t>
            </w:r>
            <w:r w:rsidR="002A5C94" w:rsidRPr="0001156C">
              <w:t>f</w:t>
            </w:r>
            <w:r w:rsidRPr="0001156C">
              <w:t xml:space="preserve"> NO, </w:t>
            </w:r>
            <w:r w:rsidR="002A5C94" w:rsidRPr="0001156C">
              <w:t>list all exceptions to this RFP</w:t>
            </w:r>
            <w:r w:rsidRPr="0001156C">
              <w:t xml:space="preserve"> in</w:t>
            </w:r>
            <w:r w:rsidR="00725A73" w:rsidRPr="0001156C">
              <w:t xml:space="preserve"> </w:t>
            </w:r>
            <w:r w:rsidRPr="0001156C">
              <w:t xml:space="preserve">Attachment 5, </w:t>
            </w:r>
            <w:r w:rsidRPr="0001156C">
              <w:rPr>
                <w:i/>
              </w:rPr>
              <w:t>Exceptions.</w:t>
            </w:r>
          </w:p>
        </w:tc>
        <w:tc>
          <w:tcPr>
            <w:tcW w:w="5468" w:type="dxa"/>
          </w:tcPr>
          <w:p w14:paraId="380D7CE2" w14:textId="77777777" w:rsidR="00453312" w:rsidRPr="0001156C" w:rsidRDefault="00453312" w:rsidP="00103409">
            <w:pPr>
              <w:spacing w:after="0"/>
            </w:pPr>
          </w:p>
        </w:tc>
      </w:tr>
      <w:tr w:rsidR="00453312" w:rsidRPr="0001156C" w14:paraId="3EB18C36" w14:textId="77777777" w:rsidTr="00335397">
        <w:trPr>
          <w:cantSplit/>
        </w:trPr>
        <w:tc>
          <w:tcPr>
            <w:tcW w:w="5468" w:type="dxa"/>
          </w:tcPr>
          <w:p w14:paraId="63F7776C" w14:textId="77777777" w:rsidR="00453312" w:rsidRPr="0001156C" w:rsidRDefault="00453312" w:rsidP="008D3578">
            <w:pPr>
              <w:pStyle w:val="TableParagraph"/>
              <w:ind w:left="360" w:hanging="360"/>
            </w:pPr>
            <w:r w:rsidRPr="0001156C">
              <w:t>4.</w:t>
            </w:r>
            <w:r w:rsidRPr="0001156C">
              <w:tab/>
              <w:t>Verify that all deviations from the requested plan design and coverage are included in the tables in Section V.</w:t>
            </w:r>
          </w:p>
        </w:tc>
        <w:tc>
          <w:tcPr>
            <w:tcW w:w="5468" w:type="dxa"/>
          </w:tcPr>
          <w:p w14:paraId="27AD4EB7" w14:textId="77777777" w:rsidR="00453312" w:rsidRPr="0001156C" w:rsidRDefault="00453312" w:rsidP="00103409">
            <w:pPr>
              <w:spacing w:after="0"/>
            </w:pPr>
          </w:p>
        </w:tc>
      </w:tr>
      <w:tr w:rsidR="00453312" w:rsidRPr="0001156C" w14:paraId="3C43FD9C" w14:textId="77777777" w:rsidTr="00335397">
        <w:trPr>
          <w:cantSplit/>
        </w:trPr>
        <w:tc>
          <w:tcPr>
            <w:tcW w:w="5468" w:type="dxa"/>
          </w:tcPr>
          <w:p w14:paraId="3C5CC344" w14:textId="77777777" w:rsidR="00453312" w:rsidRPr="0001156C" w:rsidRDefault="00453312" w:rsidP="008D3578">
            <w:pPr>
              <w:pStyle w:val="TableParagraph"/>
              <w:ind w:left="360" w:hanging="360"/>
            </w:pPr>
            <w:r w:rsidRPr="0001156C">
              <w:t>5.</w:t>
            </w:r>
            <w:r w:rsidRPr="0001156C">
              <w:tab/>
              <w:t xml:space="preserve">Is your organization currently or </w:t>
            </w:r>
            <w:proofErr w:type="gramStart"/>
            <w:r w:rsidRPr="0001156C">
              <w:t>in the near future</w:t>
            </w:r>
            <w:proofErr w:type="gramEnd"/>
            <w:r w:rsidRPr="0001156C">
              <w:t xml:space="preserve"> undertaking any mergers, acquisitions, sell-offs, change of ownership, etc</w:t>
            </w:r>
            <w:r w:rsidR="00BA3134" w:rsidRPr="0001156C">
              <w:t>.</w:t>
            </w:r>
            <w:r w:rsidRPr="0001156C">
              <w:t>?</w:t>
            </w:r>
            <w:r w:rsidR="0087601F" w:rsidRPr="0001156C">
              <w:t xml:space="preserve"> </w:t>
            </w:r>
            <w:r w:rsidRPr="0001156C">
              <w:t xml:space="preserve"> If yes, explain.</w:t>
            </w:r>
          </w:p>
        </w:tc>
        <w:tc>
          <w:tcPr>
            <w:tcW w:w="5468" w:type="dxa"/>
          </w:tcPr>
          <w:p w14:paraId="4DBBE4C3" w14:textId="77777777" w:rsidR="00453312" w:rsidRPr="0001156C" w:rsidRDefault="00453312" w:rsidP="00103409">
            <w:pPr>
              <w:spacing w:after="0"/>
            </w:pPr>
          </w:p>
        </w:tc>
      </w:tr>
      <w:tr w:rsidR="00453312" w:rsidRPr="0001156C" w14:paraId="4A5A8B0B" w14:textId="77777777" w:rsidTr="00335397">
        <w:trPr>
          <w:cantSplit/>
        </w:trPr>
        <w:tc>
          <w:tcPr>
            <w:tcW w:w="5468" w:type="dxa"/>
          </w:tcPr>
          <w:p w14:paraId="17650B50" w14:textId="77777777" w:rsidR="00453312" w:rsidRPr="0001156C" w:rsidRDefault="00453312" w:rsidP="008D3578">
            <w:pPr>
              <w:pStyle w:val="TableParagraph"/>
              <w:ind w:left="360" w:hanging="360"/>
            </w:pPr>
            <w:r w:rsidRPr="0001156C">
              <w:t>6.</w:t>
            </w:r>
            <w:r w:rsidRPr="0001156C">
              <w:tab/>
              <w:t>The EUTF requires written notification of renewal actions 240 days preceding the expiration of the contract.</w:t>
            </w:r>
            <w:r w:rsidR="0087601F" w:rsidRPr="0001156C">
              <w:t xml:space="preserve"> </w:t>
            </w:r>
            <w:r w:rsidRPr="0001156C">
              <w:t xml:space="preserve"> Confirm your agreement to this requirement.</w:t>
            </w:r>
          </w:p>
        </w:tc>
        <w:tc>
          <w:tcPr>
            <w:tcW w:w="5468" w:type="dxa"/>
          </w:tcPr>
          <w:p w14:paraId="1A6FB409" w14:textId="77777777" w:rsidR="00453312" w:rsidRPr="0001156C" w:rsidRDefault="00453312" w:rsidP="00103409">
            <w:pPr>
              <w:spacing w:after="0"/>
            </w:pPr>
          </w:p>
        </w:tc>
      </w:tr>
      <w:tr w:rsidR="00453312" w:rsidRPr="0001156C" w14:paraId="59159E80" w14:textId="77777777" w:rsidTr="00335397">
        <w:trPr>
          <w:cantSplit/>
        </w:trPr>
        <w:tc>
          <w:tcPr>
            <w:tcW w:w="5468" w:type="dxa"/>
          </w:tcPr>
          <w:p w14:paraId="0E9513AB" w14:textId="77777777" w:rsidR="00453312" w:rsidRPr="0001156C" w:rsidRDefault="00453312" w:rsidP="008D3578">
            <w:pPr>
              <w:pStyle w:val="TableParagraph"/>
              <w:ind w:left="360" w:hanging="360"/>
            </w:pPr>
            <w:r w:rsidRPr="0001156C">
              <w:t>7.</w:t>
            </w:r>
            <w:r w:rsidRPr="0001156C">
              <w:tab/>
              <w:t>What are the most recent ratings for your company by the following:</w:t>
            </w:r>
          </w:p>
        </w:tc>
        <w:tc>
          <w:tcPr>
            <w:tcW w:w="5468" w:type="dxa"/>
          </w:tcPr>
          <w:p w14:paraId="08204577" w14:textId="77777777" w:rsidR="00453312" w:rsidRPr="0001156C" w:rsidRDefault="00453312" w:rsidP="00103409">
            <w:pPr>
              <w:spacing w:after="0"/>
            </w:pPr>
          </w:p>
        </w:tc>
      </w:tr>
      <w:tr w:rsidR="00453312" w:rsidRPr="0001156C" w14:paraId="72F1B11C" w14:textId="77777777" w:rsidTr="00335397">
        <w:trPr>
          <w:cantSplit/>
        </w:trPr>
        <w:tc>
          <w:tcPr>
            <w:tcW w:w="5468" w:type="dxa"/>
          </w:tcPr>
          <w:p w14:paraId="2D6E7E26" w14:textId="77777777" w:rsidR="00453312" w:rsidRPr="0001156C" w:rsidRDefault="00453312" w:rsidP="008D3578">
            <w:pPr>
              <w:pStyle w:val="TableParagraph"/>
              <w:ind w:left="360"/>
            </w:pPr>
            <w:r w:rsidRPr="0001156C">
              <w:t>Standard and Poor's - Rating</w:t>
            </w:r>
          </w:p>
        </w:tc>
        <w:tc>
          <w:tcPr>
            <w:tcW w:w="5468" w:type="dxa"/>
          </w:tcPr>
          <w:p w14:paraId="02EA55FE" w14:textId="77777777" w:rsidR="00453312" w:rsidRPr="0001156C" w:rsidRDefault="00453312" w:rsidP="00103409">
            <w:pPr>
              <w:spacing w:after="0"/>
            </w:pPr>
          </w:p>
        </w:tc>
      </w:tr>
      <w:tr w:rsidR="00453312" w:rsidRPr="0001156C" w14:paraId="4B7D9D1A" w14:textId="77777777" w:rsidTr="00335397">
        <w:trPr>
          <w:cantSplit/>
        </w:trPr>
        <w:tc>
          <w:tcPr>
            <w:tcW w:w="5468" w:type="dxa"/>
          </w:tcPr>
          <w:p w14:paraId="3D247616" w14:textId="77777777" w:rsidR="00453312" w:rsidRPr="0001156C" w:rsidRDefault="00453312" w:rsidP="008D3578">
            <w:pPr>
              <w:pStyle w:val="TableParagraph"/>
              <w:ind w:left="360"/>
            </w:pPr>
            <w:r w:rsidRPr="0001156C">
              <w:t>Standard and Poor’s - Date</w:t>
            </w:r>
          </w:p>
        </w:tc>
        <w:tc>
          <w:tcPr>
            <w:tcW w:w="5468" w:type="dxa"/>
          </w:tcPr>
          <w:p w14:paraId="3AD2FE96" w14:textId="77777777" w:rsidR="00453312" w:rsidRPr="0001156C" w:rsidRDefault="00453312" w:rsidP="00103409">
            <w:pPr>
              <w:spacing w:after="0"/>
            </w:pPr>
          </w:p>
        </w:tc>
      </w:tr>
      <w:tr w:rsidR="00453312" w:rsidRPr="0001156C" w14:paraId="1A4A3EC4" w14:textId="77777777" w:rsidTr="00335397">
        <w:trPr>
          <w:cantSplit/>
        </w:trPr>
        <w:tc>
          <w:tcPr>
            <w:tcW w:w="5468" w:type="dxa"/>
          </w:tcPr>
          <w:p w14:paraId="2D00DBC4" w14:textId="77777777" w:rsidR="00453312" w:rsidRPr="0001156C" w:rsidRDefault="00453312" w:rsidP="008D3578">
            <w:pPr>
              <w:pStyle w:val="TableParagraph"/>
              <w:ind w:left="360"/>
            </w:pPr>
            <w:r w:rsidRPr="0001156C">
              <w:t>Fitch - Rating</w:t>
            </w:r>
          </w:p>
        </w:tc>
        <w:tc>
          <w:tcPr>
            <w:tcW w:w="5468" w:type="dxa"/>
          </w:tcPr>
          <w:p w14:paraId="14FBC892" w14:textId="77777777" w:rsidR="00453312" w:rsidRPr="0001156C" w:rsidRDefault="00453312" w:rsidP="00103409">
            <w:pPr>
              <w:spacing w:after="0"/>
            </w:pPr>
          </w:p>
        </w:tc>
      </w:tr>
      <w:tr w:rsidR="00453312" w:rsidRPr="0001156C" w14:paraId="4CA4F043" w14:textId="77777777" w:rsidTr="00335397">
        <w:trPr>
          <w:cantSplit/>
        </w:trPr>
        <w:tc>
          <w:tcPr>
            <w:tcW w:w="5468" w:type="dxa"/>
          </w:tcPr>
          <w:p w14:paraId="2D56A1BF" w14:textId="77777777" w:rsidR="00453312" w:rsidRPr="0001156C" w:rsidRDefault="00453312" w:rsidP="008D3578">
            <w:pPr>
              <w:pStyle w:val="TableParagraph"/>
              <w:ind w:left="360"/>
            </w:pPr>
            <w:r w:rsidRPr="0001156C">
              <w:t>Fitch - Date</w:t>
            </w:r>
          </w:p>
        </w:tc>
        <w:tc>
          <w:tcPr>
            <w:tcW w:w="5468" w:type="dxa"/>
          </w:tcPr>
          <w:p w14:paraId="6F87ED3B" w14:textId="77777777" w:rsidR="00453312" w:rsidRPr="0001156C" w:rsidRDefault="00453312" w:rsidP="00103409">
            <w:pPr>
              <w:spacing w:after="0"/>
            </w:pPr>
          </w:p>
        </w:tc>
      </w:tr>
      <w:tr w:rsidR="00453312" w:rsidRPr="0001156C" w14:paraId="77CD89B3" w14:textId="77777777" w:rsidTr="00335397">
        <w:trPr>
          <w:cantSplit/>
        </w:trPr>
        <w:tc>
          <w:tcPr>
            <w:tcW w:w="5468" w:type="dxa"/>
          </w:tcPr>
          <w:p w14:paraId="6EA20FAE" w14:textId="77777777" w:rsidR="00453312" w:rsidRPr="0001156C" w:rsidRDefault="00453312" w:rsidP="008D3578">
            <w:pPr>
              <w:pStyle w:val="TableParagraph"/>
              <w:ind w:left="360"/>
            </w:pPr>
            <w:r w:rsidRPr="0001156C">
              <w:t>A.M. Best - Rating</w:t>
            </w:r>
          </w:p>
        </w:tc>
        <w:tc>
          <w:tcPr>
            <w:tcW w:w="5468" w:type="dxa"/>
          </w:tcPr>
          <w:p w14:paraId="5A408224" w14:textId="77777777" w:rsidR="00453312" w:rsidRPr="0001156C" w:rsidRDefault="00453312" w:rsidP="00103409">
            <w:pPr>
              <w:spacing w:after="0"/>
            </w:pPr>
          </w:p>
        </w:tc>
      </w:tr>
      <w:tr w:rsidR="00453312" w:rsidRPr="0001156C" w14:paraId="44251D5A" w14:textId="77777777" w:rsidTr="00335397">
        <w:trPr>
          <w:cantSplit/>
        </w:trPr>
        <w:tc>
          <w:tcPr>
            <w:tcW w:w="5468" w:type="dxa"/>
          </w:tcPr>
          <w:p w14:paraId="23288413" w14:textId="77777777" w:rsidR="00453312" w:rsidRPr="0001156C" w:rsidRDefault="00453312" w:rsidP="008D3578">
            <w:pPr>
              <w:pStyle w:val="TableParagraph"/>
              <w:ind w:left="360"/>
            </w:pPr>
            <w:r w:rsidRPr="0001156C">
              <w:t>A.M. Best - Date</w:t>
            </w:r>
          </w:p>
        </w:tc>
        <w:tc>
          <w:tcPr>
            <w:tcW w:w="5468" w:type="dxa"/>
          </w:tcPr>
          <w:p w14:paraId="645FA40B" w14:textId="77777777" w:rsidR="00453312" w:rsidRPr="0001156C" w:rsidRDefault="00453312" w:rsidP="00103409">
            <w:pPr>
              <w:spacing w:after="0"/>
            </w:pPr>
          </w:p>
        </w:tc>
      </w:tr>
      <w:tr w:rsidR="00453312" w:rsidRPr="0001156C" w14:paraId="26A39888" w14:textId="77777777" w:rsidTr="00335397">
        <w:trPr>
          <w:cantSplit/>
        </w:trPr>
        <w:tc>
          <w:tcPr>
            <w:tcW w:w="5468" w:type="dxa"/>
          </w:tcPr>
          <w:p w14:paraId="5EE3D9FD" w14:textId="77777777" w:rsidR="00453312" w:rsidRPr="0001156C" w:rsidRDefault="00453312" w:rsidP="008D3578">
            <w:pPr>
              <w:pStyle w:val="TableParagraph"/>
              <w:ind w:left="360"/>
            </w:pPr>
            <w:r w:rsidRPr="0001156C">
              <w:t>Moody’s - Rating</w:t>
            </w:r>
          </w:p>
        </w:tc>
        <w:tc>
          <w:tcPr>
            <w:tcW w:w="5468" w:type="dxa"/>
          </w:tcPr>
          <w:p w14:paraId="662EA602" w14:textId="77777777" w:rsidR="00453312" w:rsidRPr="0001156C" w:rsidRDefault="00453312" w:rsidP="00103409">
            <w:pPr>
              <w:spacing w:after="0"/>
            </w:pPr>
          </w:p>
        </w:tc>
      </w:tr>
      <w:tr w:rsidR="00453312" w:rsidRPr="0001156C" w14:paraId="59092BD5" w14:textId="77777777" w:rsidTr="00335397">
        <w:trPr>
          <w:cantSplit/>
        </w:trPr>
        <w:tc>
          <w:tcPr>
            <w:tcW w:w="5468" w:type="dxa"/>
          </w:tcPr>
          <w:p w14:paraId="6D1F7245" w14:textId="77777777" w:rsidR="00453312" w:rsidRPr="0001156C" w:rsidRDefault="00453312" w:rsidP="008D3578">
            <w:pPr>
              <w:pStyle w:val="TableParagraph"/>
              <w:ind w:left="360"/>
            </w:pPr>
            <w:r w:rsidRPr="0001156C">
              <w:t>Moody’s - Date</w:t>
            </w:r>
          </w:p>
        </w:tc>
        <w:tc>
          <w:tcPr>
            <w:tcW w:w="5468" w:type="dxa"/>
          </w:tcPr>
          <w:p w14:paraId="6A6FAB3D" w14:textId="77777777" w:rsidR="00453312" w:rsidRPr="0001156C" w:rsidRDefault="00453312" w:rsidP="00103409">
            <w:pPr>
              <w:spacing w:after="0"/>
            </w:pPr>
          </w:p>
        </w:tc>
      </w:tr>
      <w:tr w:rsidR="00E72CA5" w:rsidRPr="0001156C" w14:paraId="2608D4C0" w14:textId="77777777" w:rsidTr="00335397">
        <w:trPr>
          <w:cantSplit/>
        </w:trPr>
        <w:tc>
          <w:tcPr>
            <w:tcW w:w="5468" w:type="dxa"/>
          </w:tcPr>
          <w:p w14:paraId="4FE38111" w14:textId="77777777" w:rsidR="00E72CA5" w:rsidRPr="0001156C" w:rsidRDefault="00E72CA5" w:rsidP="008D3578">
            <w:pPr>
              <w:pStyle w:val="TableParagraph"/>
              <w:ind w:left="360"/>
            </w:pPr>
            <w:r w:rsidRPr="0001156C">
              <w:t>Has there been any downgrade in your ratings in the last 2 years?</w:t>
            </w:r>
            <w:r w:rsidR="00725A73" w:rsidRPr="0001156C">
              <w:t xml:space="preserve">  </w:t>
            </w:r>
            <w:r w:rsidRPr="0001156C">
              <w:t>If your firm is not rated, submit documentation of a similar nature which attests to your firm’s financial stability.</w:t>
            </w:r>
          </w:p>
        </w:tc>
        <w:tc>
          <w:tcPr>
            <w:tcW w:w="5468" w:type="dxa"/>
          </w:tcPr>
          <w:p w14:paraId="65DB3839" w14:textId="77777777" w:rsidR="00E72CA5" w:rsidRPr="0001156C" w:rsidRDefault="00E72CA5" w:rsidP="00103409">
            <w:pPr>
              <w:spacing w:after="0"/>
            </w:pPr>
          </w:p>
        </w:tc>
      </w:tr>
      <w:tr w:rsidR="00E72CA5" w:rsidRPr="0001156C" w14:paraId="7681692B" w14:textId="77777777" w:rsidTr="00335397">
        <w:trPr>
          <w:cantSplit/>
        </w:trPr>
        <w:tc>
          <w:tcPr>
            <w:tcW w:w="5468" w:type="dxa"/>
          </w:tcPr>
          <w:p w14:paraId="3BD68EC2" w14:textId="77777777" w:rsidR="00E72CA5" w:rsidRPr="0001156C" w:rsidRDefault="00E72CA5" w:rsidP="008D3578">
            <w:pPr>
              <w:pStyle w:val="TableParagraph"/>
              <w:numPr>
                <w:ilvl w:val="0"/>
                <w:numId w:val="86"/>
              </w:numPr>
              <w:ind w:left="360" w:hanging="360"/>
            </w:pPr>
            <w:r w:rsidRPr="0001156C">
              <w:lastRenderedPageBreak/>
              <w:t>Confirm that you will provide the following minimum reporting requirements:</w:t>
            </w:r>
          </w:p>
          <w:p w14:paraId="312F8D7B" w14:textId="77777777" w:rsidR="00E72CA5" w:rsidRPr="0001156C" w:rsidRDefault="00E72CA5" w:rsidP="008D3578">
            <w:pPr>
              <w:pStyle w:val="TableParagraph"/>
              <w:numPr>
                <w:ilvl w:val="1"/>
                <w:numId w:val="86"/>
              </w:numPr>
              <w:ind w:left="720"/>
            </w:pPr>
            <w:r w:rsidRPr="0001156C">
              <w:t>Monthly Enrollment Reports</w:t>
            </w:r>
          </w:p>
          <w:p w14:paraId="08537BD5" w14:textId="77777777" w:rsidR="00E72CA5" w:rsidRPr="0001156C" w:rsidRDefault="00E72CA5" w:rsidP="008D3578">
            <w:pPr>
              <w:pStyle w:val="TableParagraph"/>
              <w:numPr>
                <w:ilvl w:val="1"/>
                <w:numId w:val="86"/>
              </w:numPr>
              <w:ind w:left="720"/>
            </w:pPr>
            <w:r w:rsidRPr="0001156C">
              <w:t xml:space="preserve">Monthly </w:t>
            </w:r>
            <w:r w:rsidR="002A5C94" w:rsidRPr="0001156C">
              <w:t xml:space="preserve">Financial </w:t>
            </w:r>
            <w:r w:rsidRPr="0001156C">
              <w:t>Claim Reports</w:t>
            </w:r>
          </w:p>
          <w:p w14:paraId="05C24D2F" w14:textId="77777777" w:rsidR="00E72CA5" w:rsidRPr="0001156C" w:rsidRDefault="00E72CA5" w:rsidP="008D3578">
            <w:pPr>
              <w:pStyle w:val="TableParagraph"/>
              <w:numPr>
                <w:ilvl w:val="1"/>
                <w:numId w:val="86"/>
              </w:numPr>
              <w:ind w:left="720"/>
            </w:pPr>
            <w:r w:rsidRPr="0001156C">
              <w:t>Semi-Annual Utilization Reports</w:t>
            </w:r>
          </w:p>
          <w:p w14:paraId="0A17BD66" w14:textId="77777777" w:rsidR="00E72CA5" w:rsidRPr="0001156C" w:rsidRDefault="00E72CA5" w:rsidP="008D3578">
            <w:pPr>
              <w:pStyle w:val="TableParagraph"/>
              <w:numPr>
                <w:ilvl w:val="1"/>
                <w:numId w:val="86"/>
              </w:numPr>
              <w:ind w:left="720"/>
            </w:pPr>
            <w:r w:rsidRPr="0001156C">
              <w:t>Annual Utilization Reports</w:t>
            </w:r>
          </w:p>
          <w:p w14:paraId="4BC9A3CF" w14:textId="77777777" w:rsidR="00E72CA5" w:rsidRPr="0001156C" w:rsidRDefault="00E72CA5" w:rsidP="008D3578">
            <w:pPr>
              <w:pStyle w:val="TableParagraph"/>
              <w:numPr>
                <w:ilvl w:val="1"/>
                <w:numId w:val="86"/>
              </w:numPr>
              <w:ind w:left="720"/>
            </w:pPr>
            <w:r w:rsidRPr="0001156C">
              <w:t>All required Disease Management, Integrated Health Management and Wellness Program Reports</w:t>
            </w:r>
          </w:p>
        </w:tc>
        <w:tc>
          <w:tcPr>
            <w:tcW w:w="5468" w:type="dxa"/>
          </w:tcPr>
          <w:p w14:paraId="119E070E" w14:textId="77777777" w:rsidR="00E72CA5" w:rsidRPr="0001156C" w:rsidRDefault="00E72CA5" w:rsidP="00103409">
            <w:pPr>
              <w:spacing w:after="0"/>
            </w:pPr>
          </w:p>
        </w:tc>
      </w:tr>
      <w:tr w:rsidR="00E72CA5" w:rsidRPr="0001156C" w14:paraId="25DCF0EF" w14:textId="77777777" w:rsidTr="00335397">
        <w:trPr>
          <w:cantSplit/>
        </w:trPr>
        <w:tc>
          <w:tcPr>
            <w:tcW w:w="5468" w:type="dxa"/>
          </w:tcPr>
          <w:p w14:paraId="5DAC8297" w14:textId="77777777" w:rsidR="00E72CA5" w:rsidRPr="0001156C" w:rsidRDefault="00725A73" w:rsidP="008D3578">
            <w:pPr>
              <w:pStyle w:val="TableParagraph"/>
              <w:ind w:left="360" w:hanging="360"/>
            </w:pPr>
            <w:r w:rsidRPr="0001156C">
              <w:t>9.</w:t>
            </w:r>
            <w:r w:rsidRPr="0001156C">
              <w:tab/>
              <w:t>Does your company, including any affiliates, subsidiaries, or principals of the company, have any pending or has had any legal actions against the State of Hawaii, the EUTF Board, or any EUTF Trustee within the last five years?</w:t>
            </w:r>
            <w:r w:rsidR="0087601F" w:rsidRPr="0001156C">
              <w:t xml:space="preserve"> </w:t>
            </w:r>
            <w:r w:rsidRPr="0001156C">
              <w:t xml:space="preserve"> If yes, describe in detail.</w:t>
            </w:r>
          </w:p>
        </w:tc>
        <w:tc>
          <w:tcPr>
            <w:tcW w:w="5468" w:type="dxa"/>
          </w:tcPr>
          <w:p w14:paraId="3E1AD151" w14:textId="77777777" w:rsidR="00E72CA5" w:rsidRPr="0001156C" w:rsidRDefault="00E72CA5" w:rsidP="00103409">
            <w:pPr>
              <w:spacing w:after="0"/>
            </w:pPr>
          </w:p>
        </w:tc>
      </w:tr>
      <w:tr w:rsidR="00247708" w:rsidRPr="0001156C" w14:paraId="1C738089" w14:textId="77777777" w:rsidTr="00247708">
        <w:trPr>
          <w:cantSplit/>
        </w:trPr>
        <w:tc>
          <w:tcPr>
            <w:tcW w:w="10936" w:type="dxa"/>
            <w:gridSpan w:val="2"/>
            <w:vAlign w:val="center"/>
          </w:tcPr>
          <w:p w14:paraId="2813D8DE" w14:textId="77777777" w:rsidR="00247708" w:rsidRPr="0001156C" w:rsidRDefault="00247708" w:rsidP="00247708">
            <w:pPr>
              <w:spacing w:after="0"/>
              <w:ind w:left="360" w:hanging="360"/>
              <w:rPr>
                <w:b/>
                <w:color w:val="0070C0"/>
                <w:sz w:val="22"/>
                <w:szCs w:val="22"/>
              </w:rPr>
            </w:pPr>
            <w:r w:rsidRPr="0001156C">
              <w:rPr>
                <w:b/>
                <w:color w:val="0070C0"/>
                <w:sz w:val="22"/>
                <w:szCs w:val="22"/>
              </w:rPr>
              <w:t>A.</w:t>
            </w:r>
            <w:r w:rsidRPr="0001156C">
              <w:rPr>
                <w:b/>
                <w:color w:val="0070C0"/>
                <w:sz w:val="22"/>
                <w:szCs w:val="22"/>
              </w:rPr>
              <w:tab/>
              <w:t>ORGANIZATIONAL EXPERIENCE AND STABILITY</w:t>
            </w:r>
          </w:p>
        </w:tc>
      </w:tr>
      <w:tr w:rsidR="00247708" w:rsidRPr="0001156C" w14:paraId="045BCC0F" w14:textId="77777777" w:rsidTr="00247708">
        <w:trPr>
          <w:cantSplit/>
        </w:trPr>
        <w:tc>
          <w:tcPr>
            <w:tcW w:w="10936" w:type="dxa"/>
            <w:gridSpan w:val="2"/>
            <w:vAlign w:val="center"/>
          </w:tcPr>
          <w:p w14:paraId="1616D0FA" w14:textId="77777777" w:rsidR="00247708" w:rsidRPr="0001156C" w:rsidRDefault="00247708" w:rsidP="00247708">
            <w:pPr>
              <w:spacing w:after="0"/>
              <w:rPr>
                <w:b/>
                <w:color w:val="0070C0"/>
                <w:sz w:val="22"/>
                <w:szCs w:val="22"/>
              </w:rPr>
            </w:pPr>
            <w:r w:rsidRPr="0001156C">
              <w:rPr>
                <w:b/>
                <w:color w:val="0070C0"/>
                <w:sz w:val="22"/>
                <w:szCs w:val="22"/>
              </w:rPr>
              <w:t>Network Ownership and Background</w:t>
            </w:r>
          </w:p>
        </w:tc>
      </w:tr>
      <w:tr w:rsidR="00453312" w:rsidRPr="0001156C" w14:paraId="3FCD7F24" w14:textId="77777777" w:rsidTr="00335397">
        <w:trPr>
          <w:cantSplit/>
        </w:trPr>
        <w:tc>
          <w:tcPr>
            <w:tcW w:w="5468" w:type="dxa"/>
          </w:tcPr>
          <w:p w14:paraId="50B008A1" w14:textId="77777777" w:rsidR="00453312" w:rsidRPr="0001156C" w:rsidRDefault="00453312" w:rsidP="008D3578">
            <w:pPr>
              <w:pStyle w:val="TableParagraph"/>
              <w:ind w:left="360" w:hanging="360"/>
            </w:pPr>
            <w:r w:rsidRPr="0001156C">
              <w:t>1.</w:t>
            </w:r>
            <w:r w:rsidRPr="0001156C">
              <w:tab/>
              <w:t>Name of Parent Company, if any:</w:t>
            </w:r>
          </w:p>
        </w:tc>
        <w:tc>
          <w:tcPr>
            <w:tcW w:w="5468" w:type="dxa"/>
          </w:tcPr>
          <w:p w14:paraId="0C47F6A3" w14:textId="77777777" w:rsidR="00453312" w:rsidRPr="0001156C" w:rsidRDefault="00453312" w:rsidP="00103409">
            <w:pPr>
              <w:spacing w:after="0"/>
            </w:pPr>
          </w:p>
        </w:tc>
      </w:tr>
      <w:tr w:rsidR="00453312" w:rsidRPr="0001156C" w14:paraId="15D0EB53" w14:textId="77777777" w:rsidTr="00335397">
        <w:trPr>
          <w:cantSplit/>
        </w:trPr>
        <w:tc>
          <w:tcPr>
            <w:tcW w:w="5468" w:type="dxa"/>
          </w:tcPr>
          <w:p w14:paraId="49935D32" w14:textId="77777777" w:rsidR="00453312" w:rsidRPr="0001156C" w:rsidRDefault="00453312" w:rsidP="008D3578">
            <w:pPr>
              <w:pStyle w:val="TableParagraph"/>
              <w:numPr>
                <w:ilvl w:val="0"/>
                <w:numId w:val="85"/>
              </w:numPr>
              <w:ind w:left="360" w:hanging="360"/>
            </w:pPr>
            <w:r w:rsidRPr="0001156C">
              <w:t>Identify service team:</w:t>
            </w:r>
          </w:p>
          <w:p w14:paraId="356B2E31" w14:textId="77777777" w:rsidR="00453312" w:rsidRPr="0001156C" w:rsidRDefault="0087601F" w:rsidP="008D3578">
            <w:pPr>
              <w:pStyle w:val="TableParagraph"/>
              <w:numPr>
                <w:ilvl w:val="1"/>
                <w:numId w:val="85"/>
              </w:numPr>
              <w:ind w:left="720" w:hanging="360"/>
            </w:pPr>
            <w:r w:rsidRPr="0001156C">
              <w:t>Local Overall Account Manager</w:t>
            </w:r>
          </w:p>
          <w:p w14:paraId="6BD7DE45" w14:textId="77777777" w:rsidR="00453312" w:rsidRPr="0001156C" w:rsidRDefault="0087601F" w:rsidP="008D3578">
            <w:pPr>
              <w:pStyle w:val="TableParagraph"/>
              <w:numPr>
                <w:ilvl w:val="1"/>
                <w:numId w:val="85"/>
              </w:numPr>
              <w:ind w:left="720" w:hanging="360"/>
            </w:pPr>
            <w:r w:rsidRPr="0001156C">
              <w:t>Senior Account Manager (supervisor of above)</w:t>
            </w:r>
          </w:p>
          <w:p w14:paraId="5377006A" w14:textId="77777777" w:rsidR="00453312" w:rsidRPr="0001156C" w:rsidRDefault="0087601F" w:rsidP="008D3578">
            <w:pPr>
              <w:pStyle w:val="TableParagraph"/>
              <w:numPr>
                <w:ilvl w:val="1"/>
                <w:numId w:val="85"/>
              </w:numPr>
              <w:ind w:left="720" w:hanging="360"/>
            </w:pPr>
            <w:r w:rsidRPr="0001156C">
              <w:t>Local Enrollment Manager</w:t>
            </w:r>
          </w:p>
          <w:p w14:paraId="1757CC62" w14:textId="77777777" w:rsidR="00453312" w:rsidRPr="0001156C" w:rsidRDefault="00453312" w:rsidP="008D3578">
            <w:pPr>
              <w:pStyle w:val="TableParagraph"/>
              <w:numPr>
                <w:ilvl w:val="1"/>
                <w:numId w:val="85"/>
              </w:numPr>
              <w:ind w:left="720" w:hanging="360"/>
            </w:pPr>
            <w:r w:rsidRPr="0001156C">
              <w:t xml:space="preserve">Local </w:t>
            </w:r>
            <w:r w:rsidR="0087601F" w:rsidRPr="0001156C">
              <w:t>IT Manager</w:t>
            </w:r>
          </w:p>
          <w:p w14:paraId="1E489855" w14:textId="77777777" w:rsidR="00453312" w:rsidRPr="0001156C" w:rsidRDefault="00453312" w:rsidP="008D3578">
            <w:pPr>
              <w:pStyle w:val="TableParagraph"/>
              <w:numPr>
                <w:ilvl w:val="1"/>
                <w:numId w:val="85"/>
              </w:numPr>
              <w:ind w:left="720" w:hanging="360"/>
            </w:pPr>
            <w:r w:rsidRPr="0001156C">
              <w:t xml:space="preserve">Location of your local telephone service office and number of </w:t>
            </w:r>
            <w:proofErr w:type="gramStart"/>
            <w:r w:rsidRPr="0001156C">
              <w:t>staff</w:t>
            </w:r>
            <w:proofErr w:type="gramEnd"/>
          </w:p>
          <w:p w14:paraId="6208A85A" w14:textId="77777777" w:rsidR="00453312" w:rsidRPr="0001156C" w:rsidRDefault="00453312" w:rsidP="008D3578">
            <w:pPr>
              <w:pStyle w:val="TableParagraph"/>
              <w:numPr>
                <w:ilvl w:val="1"/>
                <w:numId w:val="85"/>
              </w:numPr>
              <w:ind w:left="720" w:hanging="360"/>
            </w:pPr>
            <w:r w:rsidRPr="0001156C">
              <w:t xml:space="preserve">Location of your walk-in customer service office and number of </w:t>
            </w:r>
            <w:proofErr w:type="gramStart"/>
            <w:r w:rsidRPr="0001156C">
              <w:t>staff</w:t>
            </w:r>
            <w:proofErr w:type="gramEnd"/>
          </w:p>
        </w:tc>
        <w:tc>
          <w:tcPr>
            <w:tcW w:w="5468" w:type="dxa"/>
          </w:tcPr>
          <w:p w14:paraId="012F7CBC" w14:textId="77777777" w:rsidR="00453312" w:rsidRPr="0001156C" w:rsidRDefault="00453312" w:rsidP="00103409">
            <w:pPr>
              <w:spacing w:after="0"/>
            </w:pPr>
          </w:p>
        </w:tc>
      </w:tr>
      <w:tr w:rsidR="00453312" w:rsidRPr="0001156C" w14:paraId="0595E167" w14:textId="77777777" w:rsidTr="00335397">
        <w:trPr>
          <w:cantSplit/>
        </w:trPr>
        <w:tc>
          <w:tcPr>
            <w:tcW w:w="5468" w:type="dxa"/>
          </w:tcPr>
          <w:p w14:paraId="0AE09D62" w14:textId="77777777" w:rsidR="00453312" w:rsidRPr="0001156C" w:rsidRDefault="00453312" w:rsidP="008D3578">
            <w:pPr>
              <w:pStyle w:val="TableParagraph"/>
              <w:ind w:left="360" w:hanging="360"/>
            </w:pPr>
            <w:r w:rsidRPr="0001156C">
              <w:t>3.</w:t>
            </w:r>
            <w:r w:rsidRPr="0001156C">
              <w:tab/>
              <w:t xml:space="preserve">Is your firm anticipating restructuring or reorganization in the next year? </w:t>
            </w:r>
            <w:r w:rsidR="0087601F" w:rsidRPr="0001156C">
              <w:t xml:space="preserve"> </w:t>
            </w:r>
            <w:r w:rsidRPr="0001156C">
              <w:t>If yes, please explain.</w:t>
            </w:r>
            <w:r w:rsidR="0087601F" w:rsidRPr="0001156C">
              <w:t xml:space="preserve"> </w:t>
            </w:r>
            <w:r w:rsidRPr="0001156C">
              <w:t xml:space="preserve"> Include any major staff relocations or office closings.</w:t>
            </w:r>
          </w:p>
        </w:tc>
        <w:tc>
          <w:tcPr>
            <w:tcW w:w="5468" w:type="dxa"/>
          </w:tcPr>
          <w:p w14:paraId="6602697E" w14:textId="77777777" w:rsidR="00453312" w:rsidRPr="0001156C" w:rsidRDefault="00453312" w:rsidP="00103409">
            <w:pPr>
              <w:spacing w:after="0"/>
            </w:pPr>
          </w:p>
        </w:tc>
      </w:tr>
      <w:tr w:rsidR="00453312" w:rsidRPr="0001156C" w14:paraId="327A5BDA" w14:textId="77777777" w:rsidTr="00335397">
        <w:trPr>
          <w:cantSplit/>
        </w:trPr>
        <w:tc>
          <w:tcPr>
            <w:tcW w:w="5468" w:type="dxa"/>
          </w:tcPr>
          <w:p w14:paraId="61F4E74F" w14:textId="77777777" w:rsidR="00453312" w:rsidRPr="0001156C" w:rsidRDefault="00453312" w:rsidP="008D3578">
            <w:pPr>
              <w:pStyle w:val="TableParagraph"/>
              <w:ind w:left="360" w:hanging="360"/>
            </w:pPr>
            <w:r w:rsidRPr="0001156C">
              <w:t>4.</w:t>
            </w:r>
            <w:r w:rsidRPr="0001156C">
              <w:tab/>
              <w:t>In the past 12 months</w:t>
            </w:r>
            <w:r w:rsidR="00F7707C" w:rsidRPr="0001156C">
              <w:t>,</w:t>
            </w:r>
            <w:r w:rsidRPr="0001156C">
              <w:t xml:space="preserve"> has your organization closed any network service areas?</w:t>
            </w:r>
            <w:r w:rsidR="0087601F" w:rsidRPr="0001156C">
              <w:t xml:space="preserve"> </w:t>
            </w:r>
            <w:r w:rsidRPr="0001156C">
              <w:t xml:space="preserve"> If yes, please list the centers.</w:t>
            </w:r>
          </w:p>
        </w:tc>
        <w:tc>
          <w:tcPr>
            <w:tcW w:w="5468" w:type="dxa"/>
          </w:tcPr>
          <w:p w14:paraId="0B5AB910" w14:textId="77777777" w:rsidR="00453312" w:rsidRPr="0001156C" w:rsidRDefault="00453312" w:rsidP="00103409">
            <w:pPr>
              <w:spacing w:after="0"/>
            </w:pPr>
          </w:p>
        </w:tc>
      </w:tr>
      <w:tr w:rsidR="00453312" w:rsidRPr="0001156C" w14:paraId="33AD47BF" w14:textId="77777777" w:rsidTr="00335397">
        <w:trPr>
          <w:cantSplit/>
        </w:trPr>
        <w:tc>
          <w:tcPr>
            <w:tcW w:w="5468" w:type="dxa"/>
          </w:tcPr>
          <w:p w14:paraId="1B228726" w14:textId="77777777" w:rsidR="00453312" w:rsidRPr="0001156C" w:rsidRDefault="00453312" w:rsidP="008D3578">
            <w:pPr>
              <w:pStyle w:val="TableParagraph"/>
              <w:ind w:left="360" w:hanging="360"/>
            </w:pPr>
            <w:r w:rsidRPr="0001156C">
              <w:t>5.</w:t>
            </w:r>
            <w:r w:rsidRPr="0001156C">
              <w:tab/>
              <w:t>In the past 12 months</w:t>
            </w:r>
            <w:r w:rsidR="00F7707C" w:rsidRPr="0001156C">
              <w:t>,</w:t>
            </w:r>
            <w:r w:rsidRPr="0001156C">
              <w:t xml:space="preserve"> has your organization combined/consolidated member service or claims service centers?  If yes, please list the centers.</w:t>
            </w:r>
          </w:p>
        </w:tc>
        <w:tc>
          <w:tcPr>
            <w:tcW w:w="5468" w:type="dxa"/>
          </w:tcPr>
          <w:p w14:paraId="16A78530" w14:textId="77777777" w:rsidR="00453312" w:rsidRPr="0001156C" w:rsidRDefault="00453312" w:rsidP="00103409">
            <w:pPr>
              <w:spacing w:after="0"/>
            </w:pPr>
          </w:p>
        </w:tc>
      </w:tr>
      <w:tr w:rsidR="00453312" w:rsidRPr="0001156C" w14:paraId="237EA96E" w14:textId="77777777" w:rsidTr="00335397">
        <w:trPr>
          <w:cantSplit/>
        </w:trPr>
        <w:tc>
          <w:tcPr>
            <w:tcW w:w="5468" w:type="dxa"/>
          </w:tcPr>
          <w:p w14:paraId="19A644E7" w14:textId="77777777" w:rsidR="00453312" w:rsidRPr="0001156C" w:rsidRDefault="00453312" w:rsidP="008D3578">
            <w:pPr>
              <w:pStyle w:val="TableParagraph"/>
              <w:ind w:left="360" w:hanging="360"/>
            </w:pPr>
            <w:r w:rsidRPr="0001156C">
              <w:t>6.</w:t>
            </w:r>
            <w:r w:rsidRPr="0001156C">
              <w:tab/>
              <w:t>In the past 12 months</w:t>
            </w:r>
            <w:r w:rsidR="00F7707C" w:rsidRPr="0001156C">
              <w:t>,</w:t>
            </w:r>
            <w:r w:rsidRPr="0001156C">
              <w:t xml:space="preserve"> has your organization closed/consolidated or relocated any claims offices.</w:t>
            </w:r>
            <w:r w:rsidR="0087601F" w:rsidRPr="0001156C">
              <w:t xml:space="preserve"> </w:t>
            </w:r>
            <w:r w:rsidRPr="0001156C">
              <w:t xml:space="preserve"> If yes, please list the offices?</w:t>
            </w:r>
          </w:p>
        </w:tc>
        <w:tc>
          <w:tcPr>
            <w:tcW w:w="5468" w:type="dxa"/>
          </w:tcPr>
          <w:p w14:paraId="1AAE1595" w14:textId="77777777" w:rsidR="00453312" w:rsidRPr="0001156C" w:rsidRDefault="00453312" w:rsidP="00103409">
            <w:pPr>
              <w:spacing w:after="0"/>
            </w:pPr>
          </w:p>
        </w:tc>
      </w:tr>
      <w:tr w:rsidR="00453312" w:rsidRPr="0001156C" w14:paraId="5B6810DB" w14:textId="77777777" w:rsidTr="00335397">
        <w:trPr>
          <w:cantSplit/>
        </w:trPr>
        <w:tc>
          <w:tcPr>
            <w:tcW w:w="5468" w:type="dxa"/>
          </w:tcPr>
          <w:p w14:paraId="4D36B28F" w14:textId="77777777" w:rsidR="00453312" w:rsidRPr="0001156C" w:rsidRDefault="00453312" w:rsidP="008D3578">
            <w:pPr>
              <w:pStyle w:val="TableParagraph"/>
              <w:ind w:left="360" w:hanging="360"/>
            </w:pPr>
            <w:r w:rsidRPr="0001156C">
              <w:t>7.</w:t>
            </w:r>
            <w:r w:rsidRPr="0001156C">
              <w:tab/>
            </w:r>
            <w:r w:rsidR="008151AE" w:rsidRPr="0001156C">
              <w:t>In the past 24 months, h</w:t>
            </w:r>
            <w:r w:rsidRPr="0001156C">
              <w:t>as your organization acquired, been acquired by, or merged with another organization?  If yes, please explain.</w:t>
            </w:r>
          </w:p>
        </w:tc>
        <w:tc>
          <w:tcPr>
            <w:tcW w:w="5468" w:type="dxa"/>
          </w:tcPr>
          <w:p w14:paraId="466CEA5F" w14:textId="77777777" w:rsidR="00453312" w:rsidRPr="0001156C" w:rsidRDefault="00453312" w:rsidP="00103409">
            <w:pPr>
              <w:spacing w:after="0"/>
            </w:pPr>
          </w:p>
        </w:tc>
      </w:tr>
      <w:tr w:rsidR="00453312" w:rsidRPr="0001156C" w14:paraId="729AB114" w14:textId="77777777" w:rsidTr="00335397">
        <w:trPr>
          <w:cantSplit/>
        </w:trPr>
        <w:tc>
          <w:tcPr>
            <w:tcW w:w="5468" w:type="dxa"/>
          </w:tcPr>
          <w:p w14:paraId="425B934D" w14:textId="77777777" w:rsidR="00453312" w:rsidRPr="0001156C" w:rsidRDefault="00453312" w:rsidP="008D3578">
            <w:pPr>
              <w:pStyle w:val="TableParagraph"/>
              <w:ind w:left="360" w:hanging="360"/>
            </w:pPr>
            <w:r w:rsidRPr="0001156C">
              <w:t>8.</w:t>
            </w:r>
            <w:r w:rsidRPr="0001156C">
              <w:tab/>
              <w:t>Please provide annual Membership counts for three years.</w:t>
            </w:r>
          </w:p>
        </w:tc>
        <w:tc>
          <w:tcPr>
            <w:tcW w:w="5468" w:type="dxa"/>
          </w:tcPr>
          <w:p w14:paraId="4E2EC079" w14:textId="77777777" w:rsidR="00453312" w:rsidRPr="0001156C" w:rsidRDefault="00453312" w:rsidP="00103409">
            <w:pPr>
              <w:spacing w:after="0"/>
            </w:pPr>
          </w:p>
        </w:tc>
      </w:tr>
      <w:tr w:rsidR="00453312" w:rsidRPr="0001156C" w14:paraId="77705975" w14:textId="77777777" w:rsidTr="00335397">
        <w:trPr>
          <w:cantSplit/>
        </w:trPr>
        <w:tc>
          <w:tcPr>
            <w:tcW w:w="5468" w:type="dxa"/>
            <w:tcBorders>
              <w:bottom w:val="nil"/>
            </w:tcBorders>
          </w:tcPr>
          <w:p w14:paraId="4CAC0CEB" w14:textId="77777777" w:rsidR="00453312" w:rsidRPr="0001156C" w:rsidRDefault="00453312" w:rsidP="008D3578">
            <w:pPr>
              <w:pStyle w:val="TableParagraph"/>
              <w:ind w:left="360"/>
            </w:pPr>
            <w:r w:rsidRPr="0001156C">
              <w:t>National PPO</w:t>
            </w:r>
          </w:p>
          <w:p w14:paraId="661FF3D4" w14:textId="16365A5E" w:rsidR="007E782D" w:rsidRPr="0001156C" w:rsidRDefault="007E782D" w:rsidP="00FE1921">
            <w:pPr>
              <w:pStyle w:val="TableParagraph"/>
              <w:numPr>
                <w:ilvl w:val="0"/>
                <w:numId w:val="7"/>
              </w:numPr>
            </w:pPr>
            <w:r w:rsidRPr="0001156C">
              <w:t>201</w:t>
            </w:r>
            <w:r w:rsidR="00FE1921" w:rsidRPr="0001156C">
              <w:t>9</w:t>
            </w:r>
          </w:p>
          <w:p w14:paraId="23DD9D8F" w14:textId="3E358D28" w:rsidR="007E782D" w:rsidRPr="0001156C" w:rsidRDefault="007E782D" w:rsidP="00FE1921">
            <w:pPr>
              <w:pStyle w:val="TableParagraph"/>
              <w:numPr>
                <w:ilvl w:val="0"/>
                <w:numId w:val="7"/>
              </w:numPr>
            </w:pPr>
            <w:r w:rsidRPr="0001156C">
              <w:t>201</w:t>
            </w:r>
            <w:r w:rsidR="00FE1921" w:rsidRPr="0001156C">
              <w:t>8</w:t>
            </w:r>
          </w:p>
          <w:p w14:paraId="33884547" w14:textId="27751C89" w:rsidR="007E782D" w:rsidRPr="0001156C" w:rsidRDefault="007E782D" w:rsidP="00FE1921">
            <w:pPr>
              <w:pStyle w:val="TableParagraph"/>
              <w:numPr>
                <w:ilvl w:val="0"/>
                <w:numId w:val="7"/>
              </w:numPr>
            </w:pPr>
            <w:r w:rsidRPr="0001156C">
              <w:t>201</w:t>
            </w:r>
            <w:r w:rsidR="00FE1921" w:rsidRPr="0001156C">
              <w:t>7</w:t>
            </w:r>
          </w:p>
        </w:tc>
        <w:tc>
          <w:tcPr>
            <w:tcW w:w="5468" w:type="dxa"/>
          </w:tcPr>
          <w:p w14:paraId="0DD675C2" w14:textId="77777777" w:rsidR="00453312" w:rsidRPr="0001156C" w:rsidRDefault="00453312" w:rsidP="00103409">
            <w:pPr>
              <w:spacing w:after="0"/>
            </w:pPr>
          </w:p>
        </w:tc>
      </w:tr>
      <w:tr w:rsidR="00453312" w:rsidRPr="0001156C" w14:paraId="7B218912" w14:textId="77777777" w:rsidTr="00335397">
        <w:trPr>
          <w:cantSplit/>
        </w:trPr>
        <w:tc>
          <w:tcPr>
            <w:tcW w:w="5468" w:type="dxa"/>
            <w:tcBorders>
              <w:bottom w:val="nil"/>
            </w:tcBorders>
          </w:tcPr>
          <w:p w14:paraId="23BD23A5" w14:textId="77777777" w:rsidR="00453312" w:rsidRPr="0001156C" w:rsidRDefault="00453312" w:rsidP="008D3578">
            <w:pPr>
              <w:pStyle w:val="TableParagraph"/>
              <w:ind w:left="360"/>
            </w:pPr>
            <w:r w:rsidRPr="0001156C">
              <w:t>Hawaii PPO</w:t>
            </w:r>
          </w:p>
          <w:p w14:paraId="5B2B1A1A" w14:textId="52D487EA" w:rsidR="007E782D" w:rsidRPr="0001156C" w:rsidRDefault="007E782D" w:rsidP="00FE1921">
            <w:pPr>
              <w:pStyle w:val="TableParagraph"/>
              <w:numPr>
                <w:ilvl w:val="0"/>
                <w:numId w:val="236"/>
              </w:numPr>
              <w:ind w:left="710"/>
            </w:pPr>
            <w:r w:rsidRPr="0001156C">
              <w:t>201</w:t>
            </w:r>
            <w:r w:rsidR="00FE1921" w:rsidRPr="0001156C">
              <w:t>9</w:t>
            </w:r>
          </w:p>
          <w:p w14:paraId="69136DA1" w14:textId="3E6EF52C" w:rsidR="007E782D" w:rsidRPr="0001156C" w:rsidRDefault="007E782D" w:rsidP="00FE1921">
            <w:pPr>
              <w:pStyle w:val="TableParagraph"/>
              <w:numPr>
                <w:ilvl w:val="0"/>
                <w:numId w:val="236"/>
              </w:numPr>
              <w:ind w:left="710"/>
            </w:pPr>
            <w:r w:rsidRPr="0001156C">
              <w:t>201</w:t>
            </w:r>
            <w:r w:rsidR="00FE1921" w:rsidRPr="0001156C">
              <w:t>8</w:t>
            </w:r>
          </w:p>
          <w:p w14:paraId="33D66A5C" w14:textId="41C078AB" w:rsidR="007E782D" w:rsidRPr="0001156C" w:rsidRDefault="007E782D" w:rsidP="00FE1921">
            <w:pPr>
              <w:pStyle w:val="TableParagraph"/>
              <w:numPr>
                <w:ilvl w:val="0"/>
                <w:numId w:val="236"/>
              </w:numPr>
              <w:ind w:left="710"/>
            </w:pPr>
            <w:r w:rsidRPr="0001156C">
              <w:t>201</w:t>
            </w:r>
            <w:r w:rsidR="00FE1921" w:rsidRPr="0001156C">
              <w:t>7</w:t>
            </w:r>
          </w:p>
        </w:tc>
        <w:tc>
          <w:tcPr>
            <w:tcW w:w="5468" w:type="dxa"/>
          </w:tcPr>
          <w:p w14:paraId="43BB1500" w14:textId="77777777" w:rsidR="00453312" w:rsidRPr="0001156C" w:rsidRDefault="00453312" w:rsidP="00103409">
            <w:pPr>
              <w:spacing w:after="0"/>
            </w:pPr>
          </w:p>
        </w:tc>
      </w:tr>
      <w:tr w:rsidR="00453312" w:rsidRPr="0001156C" w14:paraId="7FC28141" w14:textId="77777777" w:rsidTr="00335397">
        <w:trPr>
          <w:cantSplit/>
        </w:trPr>
        <w:tc>
          <w:tcPr>
            <w:tcW w:w="5468" w:type="dxa"/>
            <w:tcBorders>
              <w:bottom w:val="nil"/>
            </w:tcBorders>
          </w:tcPr>
          <w:p w14:paraId="7E44FE63" w14:textId="77777777" w:rsidR="00453312" w:rsidRPr="0001156C" w:rsidRDefault="00453312" w:rsidP="008D3578">
            <w:pPr>
              <w:pStyle w:val="TableParagraph"/>
              <w:ind w:left="360"/>
            </w:pPr>
            <w:r w:rsidRPr="0001156C">
              <w:t>National HMO</w:t>
            </w:r>
          </w:p>
          <w:p w14:paraId="043285BE" w14:textId="0FE2103D" w:rsidR="007E782D" w:rsidRPr="0001156C" w:rsidRDefault="007E782D" w:rsidP="00FE1921">
            <w:pPr>
              <w:pStyle w:val="TableParagraph"/>
              <w:numPr>
                <w:ilvl w:val="0"/>
                <w:numId w:val="237"/>
              </w:numPr>
              <w:ind w:left="710"/>
            </w:pPr>
            <w:r w:rsidRPr="0001156C">
              <w:t>201</w:t>
            </w:r>
            <w:r w:rsidR="00FE1921" w:rsidRPr="0001156C">
              <w:t>9</w:t>
            </w:r>
          </w:p>
          <w:p w14:paraId="49692D84" w14:textId="6E95BF03" w:rsidR="007E782D" w:rsidRPr="0001156C" w:rsidRDefault="007E782D" w:rsidP="00FE1921">
            <w:pPr>
              <w:pStyle w:val="TableParagraph"/>
              <w:numPr>
                <w:ilvl w:val="0"/>
                <w:numId w:val="237"/>
              </w:numPr>
              <w:ind w:left="710"/>
            </w:pPr>
            <w:r w:rsidRPr="0001156C">
              <w:t>201</w:t>
            </w:r>
            <w:r w:rsidR="00FE1921" w:rsidRPr="0001156C">
              <w:t>8</w:t>
            </w:r>
          </w:p>
          <w:p w14:paraId="6128003B" w14:textId="01CDC18B" w:rsidR="007E782D" w:rsidRPr="0001156C" w:rsidRDefault="007E782D" w:rsidP="00FE1921">
            <w:pPr>
              <w:pStyle w:val="TableParagraph"/>
              <w:numPr>
                <w:ilvl w:val="0"/>
                <w:numId w:val="237"/>
              </w:numPr>
              <w:ind w:left="710"/>
            </w:pPr>
            <w:r w:rsidRPr="0001156C">
              <w:t>201</w:t>
            </w:r>
            <w:r w:rsidR="00FE1921" w:rsidRPr="0001156C">
              <w:t>7</w:t>
            </w:r>
          </w:p>
        </w:tc>
        <w:tc>
          <w:tcPr>
            <w:tcW w:w="5468" w:type="dxa"/>
          </w:tcPr>
          <w:p w14:paraId="569DD35D" w14:textId="77777777" w:rsidR="00453312" w:rsidRPr="0001156C" w:rsidRDefault="00453312" w:rsidP="00103409">
            <w:pPr>
              <w:spacing w:after="0"/>
            </w:pPr>
          </w:p>
        </w:tc>
      </w:tr>
      <w:tr w:rsidR="00453312" w:rsidRPr="0001156C" w14:paraId="34EB7A29" w14:textId="77777777" w:rsidTr="00335397">
        <w:trPr>
          <w:cantSplit/>
        </w:trPr>
        <w:tc>
          <w:tcPr>
            <w:tcW w:w="5468" w:type="dxa"/>
            <w:tcBorders>
              <w:bottom w:val="nil"/>
            </w:tcBorders>
          </w:tcPr>
          <w:p w14:paraId="4692DB43" w14:textId="77777777" w:rsidR="00453312" w:rsidRPr="0001156C" w:rsidRDefault="00453312" w:rsidP="008D3578">
            <w:pPr>
              <w:pStyle w:val="TableParagraph"/>
              <w:ind w:left="360"/>
            </w:pPr>
            <w:r w:rsidRPr="0001156C">
              <w:t>Hawaii HMO</w:t>
            </w:r>
          </w:p>
          <w:p w14:paraId="70835FE2" w14:textId="4D8690E4" w:rsidR="007E782D" w:rsidRPr="0001156C" w:rsidRDefault="007E782D" w:rsidP="00FE1921">
            <w:pPr>
              <w:pStyle w:val="TableParagraph"/>
              <w:numPr>
                <w:ilvl w:val="0"/>
                <w:numId w:val="238"/>
              </w:numPr>
              <w:ind w:left="710"/>
            </w:pPr>
            <w:r w:rsidRPr="0001156C">
              <w:t>201</w:t>
            </w:r>
            <w:r w:rsidR="00FE1921" w:rsidRPr="0001156C">
              <w:t>9</w:t>
            </w:r>
          </w:p>
          <w:p w14:paraId="62AE05FF" w14:textId="3E7158CA" w:rsidR="007E782D" w:rsidRPr="0001156C" w:rsidRDefault="007E782D" w:rsidP="00FE1921">
            <w:pPr>
              <w:pStyle w:val="TableParagraph"/>
              <w:numPr>
                <w:ilvl w:val="0"/>
                <w:numId w:val="238"/>
              </w:numPr>
              <w:ind w:left="710"/>
            </w:pPr>
            <w:r w:rsidRPr="0001156C">
              <w:t>201</w:t>
            </w:r>
            <w:r w:rsidR="00FE1921" w:rsidRPr="0001156C">
              <w:t>8</w:t>
            </w:r>
          </w:p>
          <w:p w14:paraId="50624F0A" w14:textId="1D6825AF" w:rsidR="007E782D" w:rsidRPr="0001156C" w:rsidRDefault="007E782D" w:rsidP="00FE1921">
            <w:pPr>
              <w:pStyle w:val="TableParagraph"/>
              <w:numPr>
                <w:ilvl w:val="0"/>
                <w:numId w:val="238"/>
              </w:numPr>
              <w:ind w:left="710"/>
            </w:pPr>
            <w:r w:rsidRPr="0001156C">
              <w:t>201</w:t>
            </w:r>
            <w:r w:rsidR="00FE1921" w:rsidRPr="0001156C">
              <w:t>7</w:t>
            </w:r>
          </w:p>
        </w:tc>
        <w:tc>
          <w:tcPr>
            <w:tcW w:w="5468" w:type="dxa"/>
          </w:tcPr>
          <w:p w14:paraId="667F18E8" w14:textId="77777777" w:rsidR="00453312" w:rsidRPr="0001156C" w:rsidRDefault="00453312" w:rsidP="00103409">
            <w:pPr>
              <w:spacing w:after="0"/>
            </w:pPr>
          </w:p>
        </w:tc>
      </w:tr>
      <w:tr w:rsidR="00453312" w:rsidRPr="0001156C" w14:paraId="41501BE7" w14:textId="77777777" w:rsidTr="00335397">
        <w:trPr>
          <w:cantSplit/>
        </w:trPr>
        <w:tc>
          <w:tcPr>
            <w:tcW w:w="5468" w:type="dxa"/>
          </w:tcPr>
          <w:p w14:paraId="66CB4681" w14:textId="77777777" w:rsidR="00453312" w:rsidRPr="0001156C" w:rsidRDefault="00453312" w:rsidP="008D3578">
            <w:pPr>
              <w:pStyle w:val="TableParagraph"/>
              <w:ind w:left="360" w:hanging="360"/>
            </w:pPr>
            <w:r w:rsidRPr="0001156C">
              <w:t>9.</w:t>
            </w:r>
            <w:r w:rsidRPr="0001156C">
              <w:tab/>
              <w:t>Please provide the percentage client retention rates requested below (Group Accounts Only):</w:t>
            </w:r>
          </w:p>
        </w:tc>
        <w:tc>
          <w:tcPr>
            <w:tcW w:w="5468" w:type="dxa"/>
          </w:tcPr>
          <w:p w14:paraId="1F5CAC71" w14:textId="77777777" w:rsidR="00453312" w:rsidRPr="0001156C" w:rsidRDefault="00453312" w:rsidP="00103409">
            <w:pPr>
              <w:spacing w:after="0"/>
            </w:pPr>
          </w:p>
        </w:tc>
      </w:tr>
      <w:tr w:rsidR="00453312" w:rsidRPr="0001156C" w14:paraId="3E6D5524" w14:textId="77777777" w:rsidTr="00335397">
        <w:trPr>
          <w:cantSplit/>
        </w:trPr>
        <w:tc>
          <w:tcPr>
            <w:tcW w:w="5468" w:type="dxa"/>
          </w:tcPr>
          <w:p w14:paraId="394B573E" w14:textId="77777777" w:rsidR="00453312" w:rsidRPr="0001156C" w:rsidRDefault="00453312" w:rsidP="008D3578">
            <w:pPr>
              <w:pStyle w:val="TableParagraph"/>
              <w:ind w:left="360"/>
              <w:rPr>
                <w:b/>
              </w:rPr>
            </w:pPr>
            <w:r w:rsidRPr="0001156C">
              <w:rPr>
                <w:b/>
              </w:rPr>
              <w:t>Client Retention Rates</w:t>
            </w:r>
          </w:p>
        </w:tc>
        <w:tc>
          <w:tcPr>
            <w:tcW w:w="5468" w:type="dxa"/>
          </w:tcPr>
          <w:p w14:paraId="1A5EB5B3" w14:textId="77777777" w:rsidR="00453312" w:rsidRPr="0001156C" w:rsidRDefault="00453312" w:rsidP="00103409">
            <w:pPr>
              <w:spacing w:after="0"/>
            </w:pPr>
          </w:p>
        </w:tc>
      </w:tr>
      <w:tr w:rsidR="00453312" w:rsidRPr="0001156C" w14:paraId="015D6FF5" w14:textId="77777777" w:rsidTr="00335397">
        <w:trPr>
          <w:cantSplit/>
        </w:trPr>
        <w:tc>
          <w:tcPr>
            <w:tcW w:w="5468" w:type="dxa"/>
          </w:tcPr>
          <w:p w14:paraId="03681A00" w14:textId="77777777" w:rsidR="00453312" w:rsidRPr="0001156C" w:rsidRDefault="00453312" w:rsidP="008D3578">
            <w:pPr>
              <w:pStyle w:val="TableParagraph"/>
              <w:ind w:left="360"/>
            </w:pPr>
            <w:r w:rsidRPr="0001156C">
              <w:t>PPO Fully Insured Plans</w:t>
            </w:r>
          </w:p>
          <w:p w14:paraId="4BBA3642" w14:textId="77777777" w:rsidR="00453312" w:rsidRPr="0001156C" w:rsidRDefault="00453312" w:rsidP="008D3578">
            <w:pPr>
              <w:pStyle w:val="TableParagraph"/>
              <w:numPr>
                <w:ilvl w:val="0"/>
                <w:numId w:val="84"/>
              </w:numPr>
              <w:spacing w:line="245" w:lineRule="exact"/>
              <w:ind w:left="720"/>
            </w:pPr>
            <w:r w:rsidRPr="0001156C">
              <w:t>1 year</w:t>
            </w:r>
          </w:p>
          <w:p w14:paraId="41C06E06" w14:textId="77777777" w:rsidR="00453312" w:rsidRPr="0001156C" w:rsidRDefault="00453312" w:rsidP="008D3578">
            <w:pPr>
              <w:pStyle w:val="TableParagraph"/>
              <w:numPr>
                <w:ilvl w:val="0"/>
                <w:numId w:val="84"/>
              </w:numPr>
              <w:spacing w:line="244" w:lineRule="exact"/>
              <w:ind w:left="720"/>
            </w:pPr>
            <w:r w:rsidRPr="0001156C">
              <w:t>2 years</w:t>
            </w:r>
          </w:p>
          <w:p w14:paraId="0E49B32D" w14:textId="77777777" w:rsidR="00453312" w:rsidRPr="0001156C" w:rsidRDefault="00453312" w:rsidP="008D3578">
            <w:pPr>
              <w:pStyle w:val="TableParagraph"/>
              <w:numPr>
                <w:ilvl w:val="0"/>
                <w:numId w:val="84"/>
              </w:numPr>
              <w:spacing w:line="244" w:lineRule="exact"/>
              <w:ind w:left="720"/>
            </w:pPr>
            <w:r w:rsidRPr="0001156C">
              <w:t>3 years</w:t>
            </w:r>
          </w:p>
        </w:tc>
        <w:tc>
          <w:tcPr>
            <w:tcW w:w="5468" w:type="dxa"/>
          </w:tcPr>
          <w:p w14:paraId="3C6B7467" w14:textId="77777777" w:rsidR="00453312" w:rsidRPr="0001156C" w:rsidRDefault="00453312" w:rsidP="00103409">
            <w:pPr>
              <w:spacing w:after="0"/>
            </w:pPr>
          </w:p>
        </w:tc>
      </w:tr>
      <w:tr w:rsidR="00453312" w:rsidRPr="0001156C" w14:paraId="6027A86B" w14:textId="77777777" w:rsidTr="00335397">
        <w:trPr>
          <w:cantSplit/>
        </w:trPr>
        <w:tc>
          <w:tcPr>
            <w:tcW w:w="5468" w:type="dxa"/>
          </w:tcPr>
          <w:p w14:paraId="789CC9FD" w14:textId="77777777" w:rsidR="00453312" w:rsidRPr="0001156C" w:rsidRDefault="00453312" w:rsidP="008D3578">
            <w:pPr>
              <w:pStyle w:val="TableParagraph"/>
              <w:ind w:left="360"/>
            </w:pPr>
            <w:r w:rsidRPr="0001156C">
              <w:t>HMO Fully Insured Plans</w:t>
            </w:r>
          </w:p>
          <w:p w14:paraId="31FDF3C3" w14:textId="77777777" w:rsidR="00453312" w:rsidRPr="0001156C" w:rsidRDefault="00453312" w:rsidP="008D3578">
            <w:pPr>
              <w:pStyle w:val="TableParagraph"/>
              <w:numPr>
                <w:ilvl w:val="0"/>
                <w:numId w:val="83"/>
              </w:numPr>
              <w:spacing w:line="244" w:lineRule="exact"/>
              <w:ind w:left="720"/>
            </w:pPr>
            <w:r w:rsidRPr="0001156C">
              <w:t>1 year</w:t>
            </w:r>
          </w:p>
          <w:p w14:paraId="767D40CD" w14:textId="77777777" w:rsidR="00453312" w:rsidRPr="0001156C" w:rsidRDefault="00453312" w:rsidP="008D3578">
            <w:pPr>
              <w:pStyle w:val="TableParagraph"/>
              <w:numPr>
                <w:ilvl w:val="0"/>
                <w:numId w:val="83"/>
              </w:numPr>
              <w:spacing w:line="244" w:lineRule="exact"/>
              <w:ind w:left="720"/>
            </w:pPr>
            <w:r w:rsidRPr="0001156C">
              <w:t>2 years</w:t>
            </w:r>
          </w:p>
          <w:p w14:paraId="3E2BE4D2" w14:textId="77777777" w:rsidR="00453312" w:rsidRPr="0001156C" w:rsidRDefault="00453312" w:rsidP="008D3578">
            <w:pPr>
              <w:pStyle w:val="TableParagraph"/>
              <w:numPr>
                <w:ilvl w:val="0"/>
                <w:numId w:val="83"/>
              </w:numPr>
              <w:ind w:left="720"/>
            </w:pPr>
            <w:r w:rsidRPr="0001156C">
              <w:t>3 years</w:t>
            </w:r>
          </w:p>
        </w:tc>
        <w:tc>
          <w:tcPr>
            <w:tcW w:w="5468" w:type="dxa"/>
          </w:tcPr>
          <w:p w14:paraId="34F618F1" w14:textId="77777777" w:rsidR="00453312" w:rsidRPr="0001156C" w:rsidRDefault="00453312" w:rsidP="00103409">
            <w:pPr>
              <w:spacing w:after="0"/>
            </w:pPr>
          </w:p>
        </w:tc>
      </w:tr>
      <w:tr w:rsidR="00453312" w:rsidRPr="0001156C" w14:paraId="669E9AA5" w14:textId="77777777" w:rsidTr="00335397">
        <w:trPr>
          <w:cantSplit/>
        </w:trPr>
        <w:tc>
          <w:tcPr>
            <w:tcW w:w="5468" w:type="dxa"/>
          </w:tcPr>
          <w:p w14:paraId="6C750D06" w14:textId="77777777" w:rsidR="00453312" w:rsidRPr="0001156C" w:rsidRDefault="00453312" w:rsidP="008D3578">
            <w:pPr>
              <w:pStyle w:val="TableParagraph"/>
              <w:ind w:left="360"/>
            </w:pPr>
            <w:r w:rsidRPr="0001156C">
              <w:t>Self-Insured Plans</w:t>
            </w:r>
          </w:p>
          <w:p w14:paraId="61819E8E" w14:textId="77777777" w:rsidR="00453312" w:rsidRPr="0001156C" w:rsidRDefault="00453312" w:rsidP="008D3578">
            <w:pPr>
              <w:pStyle w:val="TableParagraph"/>
              <w:numPr>
                <w:ilvl w:val="0"/>
                <w:numId w:val="82"/>
              </w:numPr>
              <w:spacing w:line="244" w:lineRule="exact"/>
              <w:ind w:left="720"/>
            </w:pPr>
            <w:r w:rsidRPr="0001156C">
              <w:t>1 year</w:t>
            </w:r>
          </w:p>
          <w:p w14:paraId="44ACA5B2" w14:textId="77777777" w:rsidR="00453312" w:rsidRPr="0001156C" w:rsidRDefault="00453312" w:rsidP="008D3578">
            <w:pPr>
              <w:pStyle w:val="TableParagraph"/>
              <w:numPr>
                <w:ilvl w:val="0"/>
                <w:numId w:val="82"/>
              </w:numPr>
              <w:spacing w:line="242" w:lineRule="exact"/>
              <w:ind w:left="720"/>
            </w:pPr>
            <w:r w:rsidRPr="0001156C">
              <w:t>2 years</w:t>
            </w:r>
          </w:p>
          <w:p w14:paraId="2E5D7E06" w14:textId="77777777" w:rsidR="00453312" w:rsidRPr="0001156C" w:rsidRDefault="00453312" w:rsidP="008D3578">
            <w:pPr>
              <w:pStyle w:val="TableParagraph"/>
              <w:numPr>
                <w:ilvl w:val="0"/>
                <w:numId w:val="82"/>
              </w:numPr>
              <w:spacing w:line="244" w:lineRule="exact"/>
              <w:ind w:left="720"/>
            </w:pPr>
            <w:r w:rsidRPr="0001156C">
              <w:t>3 years</w:t>
            </w:r>
          </w:p>
        </w:tc>
        <w:tc>
          <w:tcPr>
            <w:tcW w:w="5468" w:type="dxa"/>
          </w:tcPr>
          <w:p w14:paraId="53B87648" w14:textId="77777777" w:rsidR="00453312" w:rsidRPr="0001156C" w:rsidRDefault="00453312" w:rsidP="00103409">
            <w:pPr>
              <w:spacing w:after="0"/>
            </w:pPr>
          </w:p>
        </w:tc>
      </w:tr>
      <w:tr w:rsidR="00453312" w:rsidRPr="0001156C" w14:paraId="6CAB945F" w14:textId="77777777" w:rsidTr="00335397">
        <w:trPr>
          <w:cantSplit/>
        </w:trPr>
        <w:tc>
          <w:tcPr>
            <w:tcW w:w="5468" w:type="dxa"/>
          </w:tcPr>
          <w:p w14:paraId="6D9F9AC2" w14:textId="77777777" w:rsidR="00453312" w:rsidRPr="0001156C" w:rsidRDefault="00453312" w:rsidP="008D3578">
            <w:pPr>
              <w:pStyle w:val="TableParagraph"/>
              <w:ind w:left="360"/>
            </w:pPr>
            <w:r w:rsidRPr="0001156C">
              <w:t>Fully-Insured Pharmacy</w:t>
            </w:r>
          </w:p>
          <w:p w14:paraId="1F00F71F" w14:textId="77777777" w:rsidR="00453312" w:rsidRPr="0001156C" w:rsidRDefault="00453312" w:rsidP="008D3578">
            <w:pPr>
              <w:pStyle w:val="TableParagraph"/>
              <w:numPr>
                <w:ilvl w:val="0"/>
                <w:numId w:val="81"/>
              </w:numPr>
              <w:spacing w:line="244" w:lineRule="exact"/>
              <w:ind w:left="720"/>
            </w:pPr>
            <w:r w:rsidRPr="0001156C">
              <w:t>1 year</w:t>
            </w:r>
          </w:p>
          <w:p w14:paraId="03151072" w14:textId="77777777" w:rsidR="00453312" w:rsidRPr="0001156C" w:rsidRDefault="00453312" w:rsidP="008D3578">
            <w:pPr>
              <w:pStyle w:val="TableParagraph"/>
              <w:numPr>
                <w:ilvl w:val="0"/>
                <w:numId w:val="81"/>
              </w:numPr>
              <w:spacing w:line="242" w:lineRule="exact"/>
              <w:ind w:left="720"/>
            </w:pPr>
            <w:r w:rsidRPr="0001156C">
              <w:t>2 years</w:t>
            </w:r>
          </w:p>
          <w:p w14:paraId="5A249105" w14:textId="77777777" w:rsidR="00453312" w:rsidRPr="0001156C" w:rsidRDefault="00453312" w:rsidP="008D3578">
            <w:pPr>
              <w:pStyle w:val="TableParagraph"/>
              <w:numPr>
                <w:ilvl w:val="0"/>
                <w:numId w:val="81"/>
              </w:numPr>
              <w:spacing w:line="244" w:lineRule="exact"/>
              <w:ind w:left="720"/>
            </w:pPr>
            <w:r w:rsidRPr="0001156C">
              <w:t>3 years</w:t>
            </w:r>
          </w:p>
        </w:tc>
        <w:tc>
          <w:tcPr>
            <w:tcW w:w="5468" w:type="dxa"/>
          </w:tcPr>
          <w:p w14:paraId="47DC6215" w14:textId="77777777" w:rsidR="00453312" w:rsidRPr="0001156C" w:rsidRDefault="00453312" w:rsidP="00103409">
            <w:pPr>
              <w:spacing w:after="0"/>
            </w:pPr>
          </w:p>
        </w:tc>
      </w:tr>
      <w:tr w:rsidR="00453312" w:rsidRPr="0001156C" w14:paraId="43156CE6" w14:textId="77777777" w:rsidTr="00335397">
        <w:trPr>
          <w:cantSplit/>
        </w:trPr>
        <w:tc>
          <w:tcPr>
            <w:tcW w:w="5468" w:type="dxa"/>
          </w:tcPr>
          <w:p w14:paraId="0D67EB10" w14:textId="77777777" w:rsidR="00453312" w:rsidRPr="0001156C" w:rsidRDefault="00453312" w:rsidP="008D3578">
            <w:pPr>
              <w:pStyle w:val="TableParagraph"/>
              <w:ind w:left="360"/>
              <w:rPr>
                <w:b/>
              </w:rPr>
            </w:pPr>
            <w:r w:rsidRPr="0001156C">
              <w:rPr>
                <w:b/>
              </w:rPr>
              <w:t>Termination Rates</w:t>
            </w:r>
          </w:p>
        </w:tc>
        <w:tc>
          <w:tcPr>
            <w:tcW w:w="5468" w:type="dxa"/>
          </w:tcPr>
          <w:p w14:paraId="66B183AD" w14:textId="77777777" w:rsidR="00453312" w:rsidRPr="0001156C" w:rsidRDefault="00453312" w:rsidP="00103409">
            <w:pPr>
              <w:spacing w:after="0"/>
            </w:pPr>
          </w:p>
        </w:tc>
      </w:tr>
      <w:tr w:rsidR="00453312" w:rsidRPr="0001156C" w14:paraId="1AF24D88" w14:textId="77777777" w:rsidTr="00335397">
        <w:trPr>
          <w:cantSplit/>
        </w:trPr>
        <w:tc>
          <w:tcPr>
            <w:tcW w:w="5468" w:type="dxa"/>
          </w:tcPr>
          <w:p w14:paraId="27FF805C" w14:textId="77777777" w:rsidR="00453312" w:rsidRPr="0001156C" w:rsidRDefault="00453312" w:rsidP="008D3578">
            <w:pPr>
              <w:pStyle w:val="TableParagraph"/>
              <w:ind w:left="360"/>
            </w:pPr>
            <w:r w:rsidRPr="0001156C">
              <w:t>PPO</w:t>
            </w:r>
          </w:p>
          <w:p w14:paraId="0FEC03DF" w14:textId="77777777" w:rsidR="00453312" w:rsidRPr="0001156C" w:rsidRDefault="00453312" w:rsidP="008D3578">
            <w:pPr>
              <w:pStyle w:val="TableParagraph"/>
              <w:numPr>
                <w:ilvl w:val="0"/>
                <w:numId w:val="80"/>
              </w:numPr>
              <w:spacing w:line="244" w:lineRule="exact"/>
              <w:ind w:left="720"/>
            </w:pPr>
            <w:r w:rsidRPr="0001156C">
              <w:t>1 year</w:t>
            </w:r>
          </w:p>
          <w:p w14:paraId="6C5D2932" w14:textId="77777777" w:rsidR="00453312" w:rsidRPr="0001156C" w:rsidRDefault="00453312" w:rsidP="008D3578">
            <w:pPr>
              <w:pStyle w:val="TableParagraph"/>
              <w:numPr>
                <w:ilvl w:val="0"/>
                <w:numId w:val="80"/>
              </w:numPr>
              <w:spacing w:line="243" w:lineRule="exact"/>
              <w:ind w:left="720"/>
            </w:pPr>
            <w:r w:rsidRPr="0001156C">
              <w:t>2 years</w:t>
            </w:r>
          </w:p>
          <w:p w14:paraId="4D02634A" w14:textId="77777777" w:rsidR="00453312" w:rsidRPr="0001156C" w:rsidRDefault="00453312" w:rsidP="008D3578">
            <w:pPr>
              <w:pStyle w:val="TableParagraph"/>
              <w:numPr>
                <w:ilvl w:val="0"/>
                <w:numId w:val="80"/>
              </w:numPr>
              <w:spacing w:line="244" w:lineRule="exact"/>
              <w:ind w:left="720"/>
            </w:pPr>
            <w:r w:rsidRPr="0001156C">
              <w:t>3 years</w:t>
            </w:r>
          </w:p>
        </w:tc>
        <w:tc>
          <w:tcPr>
            <w:tcW w:w="5468" w:type="dxa"/>
          </w:tcPr>
          <w:p w14:paraId="6FA7FF19" w14:textId="77777777" w:rsidR="00453312" w:rsidRPr="0001156C" w:rsidRDefault="00453312" w:rsidP="00103409">
            <w:pPr>
              <w:spacing w:after="0"/>
            </w:pPr>
          </w:p>
        </w:tc>
      </w:tr>
      <w:tr w:rsidR="00453312" w:rsidRPr="0001156C" w14:paraId="5C9F8C67" w14:textId="77777777" w:rsidTr="00335397">
        <w:trPr>
          <w:cantSplit/>
        </w:trPr>
        <w:tc>
          <w:tcPr>
            <w:tcW w:w="5468" w:type="dxa"/>
          </w:tcPr>
          <w:p w14:paraId="5C95202A" w14:textId="77777777" w:rsidR="00453312" w:rsidRPr="0001156C" w:rsidRDefault="00453312" w:rsidP="008D3578">
            <w:pPr>
              <w:pStyle w:val="TableParagraph"/>
              <w:ind w:left="360"/>
            </w:pPr>
            <w:r w:rsidRPr="0001156C">
              <w:t>HMO</w:t>
            </w:r>
          </w:p>
          <w:p w14:paraId="5FFFC937" w14:textId="77777777" w:rsidR="00453312" w:rsidRPr="0001156C" w:rsidRDefault="00453312" w:rsidP="008D3578">
            <w:pPr>
              <w:pStyle w:val="TableParagraph"/>
              <w:numPr>
                <w:ilvl w:val="0"/>
                <w:numId w:val="79"/>
              </w:numPr>
              <w:spacing w:line="245" w:lineRule="exact"/>
              <w:ind w:left="720"/>
            </w:pPr>
            <w:r w:rsidRPr="0001156C">
              <w:t>1 year</w:t>
            </w:r>
          </w:p>
          <w:p w14:paraId="72D73AA3" w14:textId="77777777" w:rsidR="00453312" w:rsidRPr="0001156C" w:rsidRDefault="00453312" w:rsidP="008D3578">
            <w:pPr>
              <w:pStyle w:val="TableParagraph"/>
              <w:numPr>
                <w:ilvl w:val="0"/>
                <w:numId w:val="79"/>
              </w:numPr>
              <w:spacing w:line="244" w:lineRule="exact"/>
              <w:ind w:left="720"/>
            </w:pPr>
            <w:r w:rsidRPr="0001156C">
              <w:t>2 years</w:t>
            </w:r>
          </w:p>
          <w:p w14:paraId="45F1827D" w14:textId="77777777" w:rsidR="00453312" w:rsidRPr="0001156C" w:rsidRDefault="00453312" w:rsidP="008D3578">
            <w:pPr>
              <w:pStyle w:val="TableParagraph"/>
              <w:numPr>
                <w:ilvl w:val="0"/>
                <w:numId w:val="79"/>
              </w:numPr>
              <w:spacing w:line="244" w:lineRule="exact"/>
              <w:ind w:left="720"/>
            </w:pPr>
            <w:r w:rsidRPr="0001156C">
              <w:t>3 years</w:t>
            </w:r>
          </w:p>
        </w:tc>
        <w:tc>
          <w:tcPr>
            <w:tcW w:w="5468" w:type="dxa"/>
          </w:tcPr>
          <w:p w14:paraId="5D27D83D" w14:textId="77777777" w:rsidR="00453312" w:rsidRPr="0001156C" w:rsidRDefault="00453312" w:rsidP="00103409">
            <w:pPr>
              <w:spacing w:after="0"/>
            </w:pPr>
          </w:p>
        </w:tc>
      </w:tr>
      <w:tr w:rsidR="00453312" w:rsidRPr="0001156C" w14:paraId="5681FC6D" w14:textId="77777777" w:rsidTr="00335397">
        <w:trPr>
          <w:cantSplit/>
        </w:trPr>
        <w:tc>
          <w:tcPr>
            <w:tcW w:w="5468" w:type="dxa"/>
          </w:tcPr>
          <w:p w14:paraId="6FDA2900" w14:textId="77777777" w:rsidR="00453312" w:rsidRPr="0001156C" w:rsidRDefault="00453312" w:rsidP="008D3578">
            <w:pPr>
              <w:pStyle w:val="TableParagraph"/>
              <w:ind w:left="360"/>
            </w:pPr>
            <w:r w:rsidRPr="0001156C">
              <w:t>Self-Insured Plans</w:t>
            </w:r>
          </w:p>
          <w:p w14:paraId="1F63E02F" w14:textId="77777777" w:rsidR="00453312" w:rsidRPr="0001156C" w:rsidRDefault="00453312" w:rsidP="008D3578">
            <w:pPr>
              <w:pStyle w:val="TableParagraph"/>
              <w:numPr>
                <w:ilvl w:val="0"/>
                <w:numId w:val="78"/>
              </w:numPr>
              <w:spacing w:line="244" w:lineRule="exact"/>
              <w:ind w:left="720"/>
            </w:pPr>
            <w:r w:rsidRPr="0001156C">
              <w:t>1 year</w:t>
            </w:r>
          </w:p>
          <w:p w14:paraId="559C363A" w14:textId="77777777" w:rsidR="00453312" w:rsidRPr="0001156C" w:rsidRDefault="00453312" w:rsidP="008D3578">
            <w:pPr>
              <w:pStyle w:val="TableParagraph"/>
              <w:numPr>
                <w:ilvl w:val="0"/>
                <w:numId w:val="78"/>
              </w:numPr>
              <w:spacing w:line="244" w:lineRule="exact"/>
              <w:ind w:left="720"/>
            </w:pPr>
            <w:r w:rsidRPr="0001156C">
              <w:t>2 years</w:t>
            </w:r>
          </w:p>
          <w:p w14:paraId="64D93007" w14:textId="77777777" w:rsidR="00453312" w:rsidRPr="0001156C" w:rsidRDefault="00453312" w:rsidP="008D3578">
            <w:pPr>
              <w:pStyle w:val="TableParagraph"/>
              <w:numPr>
                <w:ilvl w:val="0"/>
                <w:numId w:val="78"/>
              </w:numPr>
              <w:ind w:left="720"/>
            </w:pPr>
            <w:r w:rsidRPr="0001156C">
              <w:t>3 years</w:t>
            </w:r>
          </w:p>
        </w:tc>
        <w:tc>
          <w:tcPr>
            <w:tcW w:w="5468" w:type="dxa"/>
          </w:tcPr>
          <w:p w14:paraId="7B145807" w14:textId="77777777" w:rsidR="00453312" w:rsidRPr="0001156C" w:rsidRDefault="00453312" w:rsidP="00103409">
            <w:pPr>
              <w:spacing w:after="0"/>
            </w:pPr>
          </w:p>
        </w:tc>
      </w:tr>
      <w:tr w:rsidR="00453312" w:rsidRPr="0001156C" w14:paraId="0F9C5DC2" w14:textId="77777777" w:rsidTr="00335397">
        <w:trPr>
          <w:cantSplit/>
        </w:trPr>
        <w:tc>
          <w:tcPr>
            <w:tcW w:w="5468" w:type="dxa"/>
          </w:tcPr>
          <w:p w14:paraId="53BDD36A" w14:textId="77777777" w:rsidR="00453312" w:rsidRPr="0001156C" w:rsidRDefault="00453312" w:rsidP="008D3578">
            <w:pPr>
              <w:pStyle w:val="TableParagraph"/>
              <w:ind w:left="360"/>
            </w:pPr>
            <w:r w:rsidRPr="0001156C">
              <w:t>Fully-Insured Pharmacy</w:t>
            </w:r>
          </w:p>
          <w:p w14:paraId="34645FFA" w14:textId="77777777" w:rsidR="00453312" w:rsidRPr="0001156C" w:rsidRDefault="00453312" w:rsidP="008D3578">
            <w:pPr>
              <w:pStyle w:val="TableParagraph"/>
              <w:numPr>
                <w:ilvl w:val="0"/>
                <w:numId w:val="77"/>
              </w:numPr>
              <w:ind w:left="720"/>
            </w:pPr>
            <w:r w:rsidRPr="0001156C">
              <w:t>1 year</w:t>
            </w:r>
          </w:p>
          <w:p w14:paraId="09C2C4D4" w14:textId="77777777" w:rsidR="00453312" w:rsidRPr="0001156C" w:rsidRDefault="00453312" w:rsidP="008D3578">
            <w:pPr>
              <w:pStyle w:val="TableParagraph"/>
              <w:numPr>
                <w:ilvl w:val="0"/>
                <w:numId w:val="77"/>
              </w:numPr>
              <w:spacing w:line="244" w:lineRule="exact"/>
              <w:ind w:left="720"/>
            </w:pPr>
            <w:r w:rsidRPr="0001156C">
              <w:t>2 years</w:t>
            </w:r>
          </w:p>
          <w:p w14:paraId="1005A5AD" w14:textId="77777777" w:rsidR="00453312" w:rsidRPr="0001156C" w:rsidRDefault="00453312" w:rsidP="008D3578">
            <w:pPr>
              <w:pStyle w:val="TableParagraph"/>
              <w:numPr>
                <w:ilvl w:val="0"/>
                <w:numId w:val="77"/>
              </w:numPr>
              <w:spacing w:line="244" w:lineRule="exact"/>
              <w:ind w:left="720"/>
            </w:pPr>
            <w:r w:rsidRPr="0001156C">
              <w:t>3 years</w:t>
            </w:r>
          </w:p>
        </w:tc>
        <w:tc>
          <w:tcPr>
            <w:tcW w:w="5468" w:type="dxa"/>
          </w:tcPr>
          <w:p w14:paraId="43B19B37" w14:textId="77777777" w:rsidR="00453312" w:rsidRPr="0001156C" w:rsidRDefault="00453312" w:rsidP="00103409">
            <w:pPr>
              <w:spacing w:after="0"/>
            </w:pPr>
          </w:p>
        </w:tc>
      </w:tr>
      <w:tr w:rsidR="008151AE" w:rsidRPr="0001156C" w14:paraId="40F044FD" w14:textId="77777777" w:rsidTr="00F443C7">
        <w:trPr>
          <w:cantSplit/>
        </w:trPr>
        <w:tc>
          <w:tcPr>
            <w:tcW w:w="10936" w:type="dxa"/>
            <w:gridSpan w:val="2"/>
          </w:tcPr>
          <w:p w14:paraId="7CC5879B" w14:textId="77777777" w:rsidR="008151AE" w:rsidRPr="0001156C" w:rsidRDefault="008151AE" w:rsidP="008151AE">
            <w:pPr>
              <w:spacing w:after="0"/>
              <w:ind w:left="360" w:hanging="360"/>
              <w:rPr>
                <w:b/>
                <w:color w:val="0070C0"/>
                <w:sz w:val="22"/>
                <w:szCs w:val="22"/>
              </w:rPr>
            </w:pPr>
            <w:r w:rsidRPr="0001156C">
              <w:rPr>
                <w:b/>
                <w:color w:val="0070C0"/>
                <w:sz w:val="22"/>
                <w:szCs w:val="22"/>
              </w:rPr>
              <w:t>B.</w:t>
            </w:r>
            <w:r w:rsidRPr="0001156C">
              <w:rPr>
                <w:b/>
                <w:color w:val="0070C0"/>
                <w:sz w:val="22"/>
                <w:szCs w:val="22"/>
              </w:rPr>
              <w:tab/>
              <w:t>ADMINISTRATIVE SERVICES</w:t>
            </w:r>
          </w:p>
        </w:tc>
      </w:tr>
      <w:tr w:rsidR="008151AE" w:rsidRPr="0001156C" w14:paraId="1D9CF27F" w14:textId="77777777" w:rsidTr="00F443C7">
        <w:trPr>
          <w:cantSplit/>
        </w:trPr>
        <w:tc>
          <w:tcPr>
            <w:tcW w:w="10936" w:type="dxa"/>
            <w:gridSpan w:val="2"/>
          </w:tcPr>
          <w:p w14:paraId="5C93652A" w14:textId="77777777" w:rsidR="008151AE" w:rsidRPr="0001156C" w:rsidRDefault="008151AE" w:rsidP="00103409">
            <w:pPr>
              <w:spacing w:after="0"/>
              <w:rPr>
                <w:b/>
                <w:color w:val="0070C0"/>
                <w:sz w:val="22"/>
                <w:szCs w:val="22"/>
              </w:rPr>
            </w:pPr>
            <w:r w:rsidRPr="0001156C">
              <w:rPr>
                <w:b/>
                <w:color w:val="0070C0"/>
                <w:sz w:val="22"/>
                <w:szCs w:val="22"/>
              </w:rPr>
              <w:t>Account Service</w:t>
            </w:r>
          </w:p>
        </w:tc>
      </w:tr>
      <w:tr w:rsidR="00453312" w:rsidRPr="0001156C" w14:paraId="7616AEEF" w14:textId="77777777" w:rsidTr="00335397">
        <w:trPr>
          <w:cantSplit/>
        </w:trPr>
        <w:tc>
          <w:tcPr>
            <w:tcW w:w="5468" w:type="dxa"/>
          </w:tcPr>
          <w:p w14:paraId="290FBDBE" w14:textId="77777777" w:rsidR="00453312" w:rsidRPr="0001156C" w:rsidRDefault="00453312" w:rsidP="008D3578">
            <w:pPr>
              <w:pStyle w:val="TableParagraph"/>
              <w:ind w:left="360" w:hanging="360"/>
            </w:pPr>
            <w:r w:rsidRPr="0001156C">
              <w:t>1.</w:t>
            </w:r>
            <w:r w:rsidRPr="0001156C">
              <w:tab/>
              <w:t>Do you agree to notify the EUTF immediately if the network loses any accreditation, licenses, or liability insurance coverage or if there is a change in hospital network contracts?  (Answer Yes or No)</w:t>
            </w:r>
          </w:p>
        </w:tc>
        <w:tc>
          <w:tcPr>
            <w:tcW w:w="5468" w:type="dxa"/>
          </w:tcPr>
          <w:p w14:paraId="5BEEE010" w14:textId="77777777" w:rsidR="00453312" w:rsidRPr="0001156C" w:rsidRDefault="00453312" w:rsidP="00103409">
            <w:pPr>
              <w:spacing w:after="0"/>
            </w:pPr>
          </w:p>
        </w:tc>
      </w:tr>
      <w:tr w:rsidR="00453312" w:rsidRPr="0001156C" w14:paraId="5CD37AF7" w14:textId="77777777" w:rsidTr="00335397">
        <w:trPr>
          <w:cantSplit/>
        </w:trPr>
        <w:tc>
          <w:tcPr>
            <w:tcW w:w="5468" w:type="dxa"/>
          </w:tcPr>
          <w:p w14:paraId="5F4200F5" w14:textId="77777777" w:rsidR="00453312" w:rsidRPr="0001156C" w:rsidRDefault="00453312" w:rsidP="008D3578">
            <w:pPr>
              <w:pStyle w:val="TableParagraph"/>
              <w:ind w:left="360" w:hanging="360"/>
            </w:pPr>
            <w:r w:rsidRPr="0001156C">
              <w:t>2</w:t>
            </w:r>
            <w:r w:rsidRPr="0001156C">
              <w:tab/>
              <w:t>Are there any Special Conditions outlined in Section I that you cannot meet?  (Answer Yes or No)</w:t>
            </w:r>
          </w:p>
        </w:tc>
        <w:tc>
          <w:tcPr>
            <w:tcW w:w="5468" w:type="dxa"/>
          </w:tcPr>
          <w:p w14:paraId="022B93D8" w14:textId="77777777" w:rsidR="00453312" w:rsidRPr="0001156C" w:rsidRDefault="00453312" w:rsidP="00103409">
            <w:pPr>
              <w:spacing w:after="0"/>
            </w:pPr>
          </w:p>
        </w:tc>
      </w:tr>
      <w:tr w:rsidR="00453312" w:rsidRPr="0001156C" w14:paraId="0717D61E" w14:textId="77777777" w:rsidTr="00335397">
        <w:trPr>
          <w:cantSplit/>
        </w:trPr>
        <w:tc>
          <w:tcPr>
            <w:tcW w:w="5468" w:type="dxa"/>
          </w:tcPr>
          <w:p w14:paraId="38214A19" w14:textId="77777777" w:rsidR="00453312" w:rsidRPr="0001156C" w:rsidRDefault="00453312" w:rsidP="008D3578">
            <w:pPr>
              <w:pStyle w:val="TableParagraph"/>
              <w:numPr>
                <w:ilvl w:val="0"/>
                <w:numId w:val="76"/>
              </w:numPr>
              <w:spacing w:line="305" w:lineRule="auto"/>
              <w:ind w:left="360" w:hanging="360"/>
            </w:pPr>
            <w:r w:rsidRPr="0001156C">
              <w:t>Payment Options: EUTF to Vendor (Choose only one)</w:t>
            </w:r>
          </w:p>
          <w:p w14:paraId="70246EEE" w14:textId="77777777" w:rsidR="00453312" w:rsidRPr="0001156C" w:rsidRDefault="00453312" w:rsidP="008D3578">
            <w:pPr>
              <w:pStyle w:val="TableParagraph"/>
              <w:numPr>
                <w:ilvl w:val="1"/>
                <w:numId w:val="76"/>
              </w:numPr>
              <w:ind w:left="720"/>
            </w:pPr>
            <w:r w:rsidRPr="0001156C">
              <w:t>Electronic Fund</w:t>
            </w:r>
            <w:r w:rsidR="00356EE1" w:rsidRPr="0001156C">
              <w:t>s</w:t>
            </w:r>
            <w:r w:rsidRPr="0001156C">
              <w:t xml:space="preserve"> Transfer</w:t>
            </w:r>
          </w:p>
          <w:p w14:paraId="40C09619" w14:textId="77777777" w:rsidR="00453312" w:rsidRPr="0001156C" w:rsidRDefault="00453312" w:rsidP="008D3578">
            <w:pPr>
              <w:pStyle w:val="TableParagraph"/>
              <w:numPr>
                <w:ilvl w:val="1"/>
                <w:numId w:val="76"/>
              </w:numPr>
              <w:ind w:left="720"/>
            </w:pPr>
            <w:r w:rsidRPr="0001156C">
              <w:t>Manual Invoicing</w:t>
            </w:r>
          </w:p>
          <w:p w14:paraId="374B1DD1" w14:textId="77777777" w:rsidR="00453312" w:rsidRPr="0001156C" w:rsidRDefault="00453312" w:rsidP="008D3578">
            <w:pPr>
              <w:pStyle w:val="TableParagraph"/>
              <w:numPr>
                <w:ilvl w:val="1"/>
                <w:numId w:val="76"/>
              </w:numPr>
              <w:ind w:left="720"/>
            </w:pPr>
            <w:r w:rsidRPr="0001156C">
              <w:t>Both options available</w:t>
            </w:r>
          </w:p>
        </w:tc>
        <w:tc>
          <w:tcPr>
            <w:tcW w:w="5468" w:type="dxa"/>
          </w:tcPr>
          <w:p w14:paraId="57C3A182" w14:textId="77777777" w:rsidR="00453312" w:rsidRPr="0001156C" w:rsidRDefault="00453312" w:rsidP="00103409">
            <w:pPr>
              <w:spacing w:after="0"/>
            </w:pPr>
          </w:p>
        </w:tc>
      </w:tr>
      <w:tr w:rsidR="00453312" w:rsidRPr="0001156C" w14:paraId="37DD88E2" w14:textId="77777777" w:rsidTr="00335397">
        <w:trPr>
          <w:cantSplit/>
        </w:trPr>
        <w:tc>
          <w:tcPr>
            <w:tcW w:w="5468" w:type="dxa"/>
          </w:tcPr>
          <w:p w14:paraId="387DE0DD" w14:textId="77777777" w:rsidR="00453312" w:rsidRPr="0001156C" w:rsidRDefault="00453312" w:rsidP="008D3578">
            <w:pPr>
              <w:pStyle w:val="TableParagraph"/>
              <w:ind w:left="360" w:hanging="360"/>
            </w:pPr>
            <w:r w:rsidRPr="0001156C">
              <w:t>4.</w:t>
            </w:r>
            <w:r w:rsidRPr="0001156C">
              <w:tab/>
              <w:t>Do customer service representatives have online access to real-time claim status information?</w:t>
            </w:r>
            <w:r w:rsidR="0087601F" w:rsidRPr="0001156C">
              <w:t xml:space="preserve"> </w:t>
            </w:r>
            <w:r w:rsidRPr="0001156C">
              <w:t xml:space="preserve"> (Answer Yes or No)</w:t>
            </w:r>
          </w:p>
        </w:tc>
        <w:tc>
          <w:tcPr>
            <w:tcW w:w="5468" w:type="dxa"/>
          </w:tcPr>
          <w:p w14:paraId="50285F51" w14:textId="77777777" w:rsidR="00453312" w:rsidRPr="0001156C" w:rsidRDefault="00453312" w:rsidP="00103409">
            <w:pPr>
              <w:spacing w:after="0"/>
            </w:pPr>
          </w:p>
        </w:tc>
      </w:tr>
      <w:tr w:rsidR="00453312" w:rsidRPr="0001156C" w14:paraId="5D09E43F" w14:textId="77777777" w:rsidTr="00335397">
        <w:trPr>
          <w:cantSplit/>
        </w:trPr>
        <w:tc>
          <w:tcPr>
            <w:tcW w:w="5468" w:type="dxa"/>
          </w:tcPr>
          <w:p w14:paraId="48D91381" w14:textId="77777777" w:rsidR="00453312" w:rsidRPr="0001156C" w:rsidRDefault="00453312" w:rsidP="008D3578">
            <w:pPr>
              <w:pStyle w:val="TableParagraph"/>
              <w:ind w:left="360" w:hanging="360"/>
            </w:pPr>
            <w:r w:rsidRPr="0001156C">
              <w:t>5.</w:t>
            </w:r>
            <w:r w:rsidRPr="0001156C">
              <w:tab/>
              <w:t>Will you transfer enrollment cards, claim information, prior authorizations, quantity limits, TROOP balances and other administrative records to any carrier/TPA that would replace you in the event of termination of this contract and at no charge?</w:t>
            </w:r>
            <w:r w:rsidR="0087601F" w:rsidRPr="0001156C">
              <w:t xml:space="preserve"> </w:t>
            </w:r>
            <w:r w:rsidRPr="0001156C">
              <w:t xml:space="preserve"> (Answer Yes or No)</w:t>
            </w:r>
          </w:p>
        </w:tc>
        <w:tc>
          <w:tcPr>
            <w:tcW w:w="5468" w:type="dxa"/>
          </w:tcPr>
          <w:p w14:paraId="4ACE07B1" w14:textId="77777777" w:rsidR="00453312" w:rsidRPr="0001156C" w:rsidRDefault="00453312" w:rsidP="00103409">
            <w:pPr>
              <w:spacing w:after="0"/>
            </w:pPr>
          </w:p>
        </w:tc>
      </w:tr>
      <w:tr w:rsidR="00453312" w:rsidRPr="0001156C" w14:paraId="365220A6" w14:textId="77777777" w:rsidTr="00335397">
        <w:trPr>
          <w:cantSplit/>
        </w:trPr>
        <w:tc>
          <w:tcPr>
            <w:tcW w:w="5468" w:type="dxa"/>
          </w:tcPr>
          <w:p w14:paraId="5F8621A5" w14:textId="77777777" w:rsidR="00453312" w:rsidRPr="0001156C" w:rsidRDefault="00453312" w:rsidP="008D3578">
            <w:pPr>
              <w:pStyle w:val="TableParagraph"/>
              <w:tabs>
                <w:tab w:val="left" w:pos="360"/>
              </w:tabs>
              <w:ind w:left="720" w:hanging="720"/>
            </w:pPr>
            <w:r w:rsidRPr="0001156C">
              <w:t>6.</w:t>
            </w:r>
            <w:r w:rsidRPr="0001156C">
              <w:tab/>
              <w:t>a)</w:t>
            </w:r>
            <w:r w:rsidR="008D3578" w:rsidRPr="0001156C">
              <w:tab/>
            </w:r>
            <w:r w:rsidRPr="0001156C">
              <w:t>Do you offer any services with respect to reporting requirements under PPACA?</w:t>
            </w:r>
            <w:r w:rsidR="0087601F" w:rsidRPr="0001156C">
              <w:t xml:space="preserve"> </w:t>
            </w:r>
            <w:r w:rsidRPr="0001156C">
              <w:t xml:space="preserve"> (Answer Yes or No)</w:t>
            </w:r>
          </w:p>
        </w:tc>
        <w:tc>
          <w:tcPr>
            <w:tcW w:w="5468" w:type="dxa"/>
          </w:tcPr>
          <w:p w14:paraId="37C5B233" w14:textId="77777777" w:rsidR="00453312" w:rsidRPr="0001156C" w:rsidRDefault="00453312" w:rsidP="00103409">
            <w:pPr>
              <w:spacing w:after="0"/>
            </w:pPr>
          </w:p>
        </w:tc>
      </w:tr>
      <w:tr w:rsidR="00453312" w:rsidRPr="0001156C" w14:paraId="6F17308C" w14:textId="77777777" w:rsidTr="00335397">
        <w:trPr>
          <w:cantSplit/>
        </w:trPr>
        <w:tc>
          <w:tcPr>
            <w:tcW w:w="5468" w:type="dxa"/>
          </w:tcPr>
          <w:p w14:paraId="07BB5D25" w14:textId="77777777" w:rsidR="00453312" w:rsidRPr="0001156C" w:rsidRDefault="00453312" w:rsidP="008D3578">
            <w:pPr>
              <w:pStyle w:val="TableParagraph"/>
              <w:ind w:left="720" w:hanging="360"/>
            </w:pPr>
            <w:r w:rsidRPr="0001156C">
              <w:t>b)</w:t>
            </w:r>
            <w:r w:rsidR="0087601F" w:rsidRPr="0001156C">
              <w:tab/>
            </w:r>
            <w:r w:rsidRPr="0001156C">
              <w:t>If yes, what services do you offer?</w:t>
            </w:r>
          </w:p>
        </w:tc>
        <w:tc>
          <w:tcPr>
            <w:tcW w:w="5468" w:type="dxa"/>
          </w:tcPr>
          <w:p w14:paraId="39F109F1" w14:textId="77777777" w:rsidR="00453312" w:rsidRPr="0001156C" w:rsidRDefault="00453312" w:rsidP="00103409">
            <w:pPr>
              <w:spacing w:after="0"/>
            </w:pPr>
          </w:p>
        </w:tc>
      </w:tr>
      <w:tr w:rsidR="00453312" w:rsidRPr="0001156C" w14:paraId="16220985" w14:textId="77777777" w:rsidTr="00335397">
        <w:trPr>
          <w:cantSplit/>
        </w:trPr>
        <w:tc>
          <w:tcPr>
            <w:tcW w:w="5468" w:type="dxa"/>
          </w:tcPr>
          <w:p w14:paraId="67AE6E6E" w14:textId="77777777" w:rsidR="00453312" w:rsidRPr="0001156C" w:rsidRDefault="00453312" w:rsidP="008D3578">
            <w:pPr>
              <w:pStyle w:val="TableParagraph"/>
              <w:ind w:left="720" w:hanging="360"/>
            </w:pPr>
            <w:r w:rsidRPr="0001156C">
              <w:t>c)</w:t>
            </w:r>
            <w:r w:rsidR="0087601F" w:rsidRPr="0001156C">
              <w:tab/>
            </w:r>
            <w:r w:rsidRPr="0001156C">
              <w:t>Indicate any additional charges required to provide the service.</w:t>
            </w:r>
          </w:p>
        </w:tc>
        <w:tc>
          <w:tcPr>
            <w:tcW w:w="5468" w:type="dxa"/>
          </w:tcPr>
          <w:p w14:paraId="29CF70AB" w14:textId="77777777" w:rsidR="00453312" w:rsidRPr="0001156C" w:rsidRDefault="00453312" w:rsidP="00103409">
            <w:pPr>
              <w:spacing w:after="0"/>
            </w:pPr>
          </w:p>
        </w:tc>
      </w:tr>
      <w:tr w:rsidR="00453312" w:rsidRPr="0001156C" w14:paraId="16137374" w14:textId="77777777" w:rsidTr="00335397">
        <w:trPr>
          <w:cantSplit/>
        </w:trPr>
        <w:tc>
          <w:tcPr>
            <w:tcW w:w="5468" w:type="dxa"/>
          </w:tcPr>
          <w:p w14:paraId="32D3EC0A" w14:textId="77777777" w:rsidR="00453312" w:rsidRPr="0001156C" w:rsidRDefault="00453312" w:rsidP="008D3578">
            <w:pPr>
              <w:pStyle w:val="TableParagraph"/>
              <w:numPr>
                <w:ilvl w:val="0"/>
                <w:numId w:val="75"/>
              </w:numPr>
              <w:tabs>
                <w:tab w:val="left" w:pos="360"/>
              </w:tabs>
              <w:ind w:left="720" w:hanging="720"/>
            </w:pPr>
            <w:r w:rsidRPr="0001156C">
              <w:t>a)</w:t>
            </w:r>
            <w:r w:rsidR="008D3578" w:rsidRPr="0001156C">
              <w:tab/>
            </w:r>
            <w:r w:rsidRPr="0001156C">
              <w:t xml:space="preserve">What online services/functions will be made available to the EUTF administrative staff via the Internet? </w:t>
            </w:r>
            <w:r w:rsidR="0087601F" w:rsidRPr="0001156C">
              <w:t xml:space="preserve"> </w:t>
            </w:r>
            <w:r w:rsidRPr="0001156C">
              <w:t>(List all that apply)</w:t>
            </w:r>
          </w:p>
          <w:p w14:paraId="0713025E" w14:textId="77777777" w:rsidR="00453312" w:rsidRPr="0001156C" w:rsidRDefault="00453312" w:rsidP="008D3578">
            <w:pPr>
              <w:pStyle w:val="TableParagraph"/>
              <w:numPr>
                <w:ilvl w:val="1"/>
                <w:numId w:val="75"/>
              </w:numPr>
              <w:spacing w:line="245" w:lineRule="exact"/>
              <w:ind w:left="1080"/>
            </w:pPr>
            <w:r w:rsidRPr="0001156C">
              <w:t>Claims Summary</w:t>
            </w:r>
          </w:p>
          <w:p w14:paraId="7F4E959A" w14:textId="77777777" w:rsidR="00453312" w:rsidRPr="0001156C" w:rsidRDefault="00453312" w:rsidP="008D3578">
            <w:pPr>
              <w:pStyle w:val="TableParagraph"/>
              <w:numPr>
                <w:ilvl w:val="1"/>
                <w:numId w:val="75"/>
              </w:numPr>
              <w:spacing w:line="244" w:lineRule="exact"/>
              <w:ind w:left="1080"/>
            </w:pPr>
            <w:r w:rsidRPr="0001156C">
              <w:t>Billing History</w:t>
            </w:r>
          </w:p>
          <w:p w14:paraId="04CE43C3" w14:textId="77777777" w:rsidR="00453312" w:rsidRPr="0001156C" w:rsidRDefault="00453312" w:rsidP="008D3578">
            <w:pPr>
              <w:pStyle w:val="TableParagraph"/>
              <w:numPr>
                <w:ilvl w:val="1"/>
                <w:numId w:val="75"/>
              </w:numPr>
              <w:spacing w:line="244" w:lineRule="exact"/>
              <w:ind w:left="1080"/>
            </w:pPr>
            <w:r w:rsidRPr="0001156C">
              <w:t>Premium Rates</w:t>
            </w:r>
          </w:p>
          <w:p w14:paraId="780A4B68" w14:textId="77777777" w:rsidR="00453312" w:rsidRPr="0001156C" w:rsidRDefault="00453312" w:rsidP="008D3578">
            <w:pPr>
              <w:pStyle w:val="TableParagraph"/>
              <w:numPr>
                <w:ilvl w:val="1"/>
                <w:numId w:val="75"/>
              </w:numPr>
              <w:spacing w:line="244" w:lineRule="exact"/>
              <w:ind w:left="1080"/>
            </w:pPr>
            <w:r w:rsidRPr="0001156C">
              <w:t>Provider Directory</w:t>
            </w:r>
          </w:p>
          <w:p w14:paraId="3DFBBE22" w14:textId="77777777" w:rsidR="00453312" w:rsidRPr="0001156C" w:rsidRDefault="00453312" w:rsidP="008D3578">
            <w:pPr>
              <w:pStyle w:val="TableParagraph"/>
              <w:numPr>
                <w:ilvl w:val="1"/>
                <w:numId w:val="75"/>
              </w:numPr>
              <w:spacing w:line="244" w:lineRule="exact"/>
              <w:ind w:left="1080"/>
            </w:pPr>
            <w:r w:rsidRPr="0001156C">
              <w:t>Eligibility Summary</w:t>
            </w:r>
          </w:p>
          <w:p w14:paraId="7DB9E0CF" w14:textId="77777777" w:rsidR="00453312" w:rsidRPr="0001156C" w:rsidRDefault="00453312" w:rsidP="008D3578">
            <w:pPr>
              <w:pStyle w:val="TableParagraph"/>
              <w:numPr>
                <w:ilvl w:val="1"/>
                <w:numId w:val="75"/>
              </w:numPr>
              <w:spacing w:line="244" w:lineRule="exact"/>
              <w:ind w:left="1080"/>
            </w:pPr>
            <w:r w:rsidRPr="0001156C">
              <w:t>Enrollment Counts</w:t>
            </w:r>
          </w:p>
          <w:p w14:paraId="5EF269D2" w14:textId="77777777" w:rsidR="00453312" w:rsidRPr="0001156C" w:rsidRDefault="00453312" w:rsidP="008D3578">
            <w:pPr>
              <w:pStyle w:val="TableParagraph"/>
              <w:numPr>
                <w:ilvl w:val="1"/>
                <w:numId w:val="75"/>
              </w:numPr>
              <w:spacing w:line="244" w:lineRule="exact"/>
              <w:ind w:left="1080"/>
            </w:pPr>
            <w:r w:rsidRPr="0001156C">
              <w:t>Plan Details</w:t>
            </w:r>
            <w:r w:rsidR="00356EE1" w:rsidRPr="0001156C">
              <w:t>/Benefit Summary</w:t>
            </w:r>
          </w:p>
          <w:p w14:paraId="14D28A9D" w14:textId="77777777" w:rsidR="00453312" w:rsidRPr="0001156C" w:rsidRDefault="00453312" w:rsidP="008D3578">
            <w:pPr>
              <w:pStyle w:val="TableParagraph"/>
              <w:numPr>
                <w:ilvl w:val="1"/>
                <w:numId w:val="75"/>
              </w:numPr>
              <w:spacing w:line="244" w:lineRule="exact"/>
              <w:ind w:left="1080"/>
            </w:pPr>
            <w:r w:rsidRPr="0001156C">
              <w:t>Health Topics/Medical Information</w:t>
            </w:r>
          </w:p>
          <w:p w14:paraId="6C1C5D08" w14:textId="77777777" w:rsidR="00453312" w:rsidRPr="0001156C" w:rsidRDefault="00453312" w:rsidP="008D3578">
            <w:pPr>
              <w:pStyle w:val="TableParagraph"/>
              <w:numPr>
                <w:ilvl w:val="1"/>
                <w:numId w:val="75"/>
              </w:numPr>
              <w:spacing w:line="242" w:lineRule="exact"/>
              <w:ind w:left="1080"/>
            </w:pPr>
            <w:r w:rsidRPr="0001156C">
              <w:t>Address Changes</w:t>
            </w:r>
          </w:p>
          <w:p w14:paraId="1729FE5C" w14:textId="77777777" w:rsidR="00453312" w:rsidRPr="0001156C" w:rsidRDefault="00453312" w:rsidP="008D3578">
            <w:pPr>
              <w:pStyle w:val="TableParagraph"/>
              <w:numPr>
                <w:ilvl w:val="1"/>
                <w:numId w:val="75"/>
              </w:numPr>
              <w:spacing w:line="244" w:lineRule="exact"/>
              <w:ind w:left="1080"/>
            </w:pPr>
            <w:r w:rsidRPr="0001156C">
              <w:t>Other</w:t>
            </w:r>
          </w:p>
        </w:tc>
        <w:tc>
          <w:tcPr>
            <w:tcW w:w="5468" w:type="dxa"/>
          </w:tcPr>
          <w:p w14:paraId="410FCC0A" w14:textId="77777777" w:rsidR="00453312" w:rsidRPr="0001156C" w:rsidRDefault="00453312" w:rsidP="00103409">
            <w:pPr>
              <w:spacing w:after="0"/>
            </w:pPr>
          </w:p>
        </w:tc>
      </w:tr>
      <w:tr w:rsidR="00453312" w:rsidRPr="0001156C" w14:paraId="5523B2F9" w14:textId="77777777" w:rsidTr="00335397">
        <w:trPr>
          <w:cantSplit/>
        </w:trPr>
        <w:tc>
          <w:tcPr>
            <w:tcW w:w="5468" w:type="dxa"/>
          </w:tcPr>
          <w:p w14:paraId="0340D820" w14:textId="77777777" w:rsidR="00453312" w:rsidRPr="0001156C" w:rsidRDefault="00453312" w:rsidP="008D3578">
            <w:pPr>
              <w:pStyle w:val="TableParagraph"/>
              <w:numPr>
                <w:ilvl w:val="0"/>
                <w:numId w:val="74"/>
              </w:numPr>
              <w:ind w:left="720"/>
            </w:pPr>
            <w:r w:rsidRPr="0001156C">
              <w:t>What online services/functions will be made available to the EUTF members via the Internet?</w:t>
            </w:r>
            <w:r w:rsidR="0087601F" w:rsidRPr="0001156C">
              <w:t xml:space="preserve"> </w:t>
            </w:r>
            <w:r w:rsidRPr="0001156C">
              <w:t xml:space="preserve"> (List all that apply)</w:t>
            </w:r>
          </w:p>
          <w:p w14:paraId="69AFF2D4" w14:textId="77777777" w:rsidR="00453312" w:rsidRPr="0001156C" w:rsidRDefault="00453312" w:rsidP="008D3578">
            <w:pPr>
              <w:pStyle w:val="TableParagraph"/>
              <w:numPr>
                <w:ilvl w:val="1"/>
                <w:numId w:val="74"/>
              </w:numPr>
              <w:spacing w:line="244" w:lineRule="exact"/>
              <w:ind w:left="1080"/>
            </w:pPr>
            <w:r w:rsidRPr="0001156C">
              <w:t>Claims Summary</w:t>
            </w:r>
          </w:p>
          <w:p w14:paraId="1E03997E" w14:textId="77777777" w:rsidR="00453312" w:rsidRPr="0001156C" w:rsidRDefault="00453312" w:rsidP="008D3578">
            <w:pPr>
              <w:pStyle w:val="TableParagraph"/>
              <w:numPr>
                <w:ilvl w:val="1"/>
                <w:numId w:val="74"/>
              </w:numPr>
              <w:spacing w:line="244" w:lineRule="exact"/>
              <w:ind w:left="1080"/>
            </w:pPr>
            <w:r w:rsidRPr="0001156C">
              <w:t>Billing History</w:t>
            </w:r>
          </w:p>
          <w:p w14:paraId="0B244587" w14:textId="77777777" w:rsidR="00453312" w:rsidRPr="0001156C" w:rsidRDefault="00453312" w:rsidP="008D3578">
            <w:pPr>
              <w:pStyle w:val="TableParagraph"/>
              <w:numPr>
                <w:ilvl w:val="1"/>
                <w:numId w:val="74"/>
              </w:numPr>
              <w:spacing w:line="244" w:lineRule="exact"/>
              <w:ind w:left="1080"/>
            </w:pPr>
            <w:r w:rsidRPr="0001156C">
              <w:t>Premium Rates</w:t>
            </w:r>
          </w:p>
          <w:p w14:paraId="098BFBDA" w14:textId="77777777" w:rsidR="00453312" w:rsidRPr="0001156C" w:rsidRDefault="00453312" w:rsidP="008D3578">
            <w:pPr>
              <w:pStyle w:val="TableParagraph"/>
              <w:numPr>
                <w:ilvl w:val="1"/>
                <w:numId w:val="74"/>
              </w:numPr>
              <w:spacing w:line="242" w:lineRule="exact"/>
              <w:ind w:left="1080"/>
            </w:pPr>
            <w:r w:rsidRPr="0001156C">
              <w:t>Provider Directory</w:t>
            </w:r>
          </w:p>
          <w:p w14:paraId="5A498953" w14:textId="77777777" w:rsidR="00453312" w:rsidRPr="0001156C" w:rsidRDefault="00453312" w:rsidP="008D3578">
            <w:pPr>
              <w:pStyle w:val="TableParagraph"/>
              <w:numPr>
                <w:ilvl w:val="1"/>
                <w:numId w:val="74"/>
              </w:numPr>
              <w:spacing w:line="244" w:lineRule="exact"/>
              <w:ind w:left="1080"/>
            </w:pPr>
            <w:r w:rsidRPr="0001156C">
              <w:t>Eligibility Summary</w:t>
            </w:r>
          </w:p>
          <w:p w14:paraId="522618A8" w14:textId="77777777" w:rsidR="00453312" w:rsidRPr="0001156C" w:rsidRDefault="00453312" w:rsidP="008D3578">
            <w:pPr>
              <w:pStyle w:val="TableParagraph"/>
              <w:numPr>
                <w:ilvl w:val="1"/>
                <w:numId w:val="74"/>
              </w:numPr>
              <w:spacing w:line="244" w:lineRule="exact"/>
              <w:ind w:left="1080"/>
            </w:pPr>
            <w:r w:rsidRPr="0001156C">
              <w:t>Enrollment Counts</w:t>
            </w:r>
          </w:p>
          <w:p w14:paraId="1A8CC744" w14:textId="77777777" w:rsidR="00453312" w:rsidRPr="0001156C" w:rsidRDefault="00453312" w:rsidP="008D3578">
            <w:pPr>
              <w:pStyle w:val="TableParagraph"/>
              <w:numPr>
                <w:ilvl w:val="1"/>
                <w:numId w:val="74"/>
              </w:numPr>
              <w:spacing w:line="244" w:lineRule="exact"/>
              <w:ind w:left="1080"/>
            </w:pPr>
            <w:r w:rsidRPr="0001156C">
              <w:t>Plan Details</w:t>
            </w:r>
            <w:r w:rsidR="00356EE1" w:rsidRPr="0001156C">
              <w:t>/Benefit Summary</w:t>
            </w:r>
          </w:p>
          <w:p w14:paraId="25C53433" w14:textId="77777777" w:rsidR="00453312" w:rsidRPr="0001156C" w:rsidRDefault="00453312" w:rsidP="008D3578">
            <w:pPr>
              <w:pStyle w:val="TableParagraph"/>
              <w:numPr>
                <w:ilvl w:val="1"/>
                <w:numId w:val="74"/>
              </w:numPr>
              <w:spacing w:line="244" w:lineRule="exact"/>
              <w:ind w:left="1080"/>
            </w:pPr>
            <w:r w:rsidRPr="0001156C">
              <w:t>Health Topics/Medical Information</w:t>
            </w:r>
          </w:p>
          <w:p w14:paraId="197060B8" w14:textId="77777777" w:rsidR="00453312" w:rsidRPr="0001156C" w:rsidRDefault="00453312" w:rsidP="008D3578">
            <w:pPr>
              <w:pStyle w:val="TableParagraph"/>
              <w:numPr>
                <w:ilvl w:val="1"/>
                <w:numId w:val="74"/>
              </w:numPr>
              <w:spacing w:line="244" w:lineRule="exact"/>
              <w:ind w:left="1080"/>
            </w:pPr>
            <w:r w:rsidRPr="0001156C">
              <w:t>Address Changes</w:t>
            </w:r>
          </w:p>
          <w:p w14:paraId="073B44AB" w14:textId="77777777" w:rsidR="00453312" w:rsidRPr="0001156C" w:rsidRDefault="00453312" w:rsidP="008D3578">
            <w:pPr>
              <w:pStyle w:val="TableParagraph"/>
              <w:numPr>
                <w:ilvl w:val="1"/>
                <w:numId w:val="74"/>
              </w:numPr>
              <w:ind w:left="1080"/>
            </w:pPr>
            <w:r w:rsidRPr="0001156C">
              <w:t>Other</w:t>
            </w:r>
          </w:p>
        </w:tc>
        <w:tc>
          <w:tcPr>
            <w:tcW w:w="5468" w:type="dxa"/>
          </w:tcPr>
          <w:p w14:paraId="07C61516" w14:textId="77777777" w:rsidR="00453312" w:rsidRPr="0001156C" w:rsidRDefault="00453312" w:rsidP="00103409">
            <w:pPr>
              <w:spacing w:after="0"/>
            </w:pPr>
          </w:p>
        </w:tc>
      </w:tr>
      <w:tr w:rsidR="00453312" w:rsidRPr="0001156C" w14:paraId="66C68006" w14:textId="77777777" w:rsidTr="00335397">
        <w:trPr>
          <w:cantSplit/>
        </w:trPr>
        <w:tc>
          <w:tcPr>
            <w:tcW w:w="5468" w:type="dxa"/>
          </w:tcPr>
          <w:p w14:paraId="5595ED52" w14:textId="77777777" w:rsidR="00453312" w:rsidRPr="0001156C" w:rsidRDefault="00453312" w:rsidP="008D3578">
            <w:pPr>
              <w:pStyle w:val="TableParagraph"/>
              <w:numPr>
                <w:ilvl w:val="0"/>
                <w:numId w:val="74"/>
              </w:numPr>
              <w:ind w:left="720"/>
            </w:pPr>
            <w:r w:rsidRPr="0001156C">
              <w:t>Provide name of website and sample password, if applicable</w:t>
            </w:r>
            <w:r w:rsidR="004A384D" w:rsidRPr="0001156C">
              <w:t>.</w:t>
            </w:r>
          </w:p>
        </w:tc>
        <w:tc>
          <w:tcPr>
            <w:tcW w:w="5468" w:type="dxa"/>
          </w:tcPr>
          <w:p w14:paraId="73BE4E15" w14:textId="77777777" w:rsidR="00453312" w:rsidRPr="0001156C" w:rsidRDefault="00453312" w:rsidP="00103409">
            <w:pPr>
              <w:spacing w:after="0"/>
            </w:pPr>
          </w:p>
        </w:tc>
      </w:tr>
      <w:tr w:rsidR="00453312" w:rsidRPr="0001156C" w14:paraId="1C530402" w14:textId="77777777" w:rsidTr="00335397">
        <w:trPr>
          <w:cantSplit/>
        </w:trPr>
        <w:tc>
          <w:tcPr>
            <w:tcW w:w="5468" w:type="dxa"/>
          </w:tcPr>
          <w:p w14:paraId="682A64E2" w14:textId="77777777" w:rsidR="00453312" w:rsidRPr="0001156C" w:rsidRDefault="00453312" w:rsidP="008D3578">
            <w:pPr>
              <w:pStyle w:val="TableParagraph"/>
              <w:ind w:left="360" w:hanging="360"/>
            </w:pPr>
            <w:r w:rsidRPr="0001156C">
              <w:t>8.</w:t>
            </w:r>
            <w:r w:rsidRPr="0001156C">
              <w:tab/>
              <w:t>For each of the services listed below, please indicate if the service is available and if the cost is included in the basic fee.  If not, please provide any additional fee that may apply.</w:t>
            </w:r>
          </w:p>
        </w:tc>
        <w:tc>
          <w:tcPr>
            <w:tcW w:w="5468" w:type="dxa"/>
          </w:tcPr>
          <w:p w14:paraId="3D6D11DC" w14:textId="77777777" w:rsidR="00453312" w:rsidRPr="0001156C" w:rsidRDefault="00453312" w:rsidP="00103409">
            <w:pPr>
              <w:spacing w:after="0"/>
            </w:pPr>
          </w:p>
        </w:tc>
      </w:tr>
      <w:tr w:rsidR="00453312" w:rsidRPr="0001156C" w14:paraId="45E7E41A" w14:textId="77777777" w:rsidTr="00335397">
        <w:trPr>
          <w:cantSplit/>
        </w:trPr>
        <w:tc>
          <w:tcPr>
            <w:tcW w:w="5468" w:type="dxa"/>
          </w:tcPr>
          <w:p w14:paraId="37CD8776" w14:textId="77777777" w:rsidR="00453312" w:rsidRPr="0001156C" w:rsidRDefault="00453312" w:rsidP="008D3578">
            <w:pPr>
              <w:pStyle w:val="TableParagraph"/>
              <w:numPr>
                <w:ilvl w:val="0"/>
                <w:numId w:val="73"/>
              </w:numPr>
              <w:ind w:left="720"/>
            </w:pPr>
            <w:r w:rsidRPr="0001156C">
              <w:t>SPDs and SBC</w:t>
            </w:r>
          </w:p>
          <w:p w14:paraId="62D27F53" w14:textId="77777777" w:rsidR="004A384D" w:rsidRPr="0001156C" w:rsidRDefault="004A384D" w:rsidP="008D3578">
            <w:pPr>
              <w:pStyle w:val="TableParagraph"/>
              <w:numPr>
                <w:ilvl w:val="1"/>
                <w:numId w:val="73"/>
              </w:numPr>
              <w:spacing w:line="245" w:lineRule="exact"/>
              <w:ind w:left="1080"/>
            </w:pPr>
            <w:r w:rsidRPr="0001156C">
              <w:t>Available/not available</w:t>
            </w:r>
          </w:p>
          <w:p w14:paraId="406B7B9A" w14:textId="77777777" w:rsidR="00453312" w:rsidRPr="0001156C" w:rsidRDefault="00453312" w:rsidP="008D3578">
            <w:pPr>
              <w:pStyle w:val="TableParagraph"/>
              <w:numPr>
                <w:ilvl w:val="1"/>
                <w:numId w:val="73"/>
              </w:numPr>
              <w:spacing w:line="245" w:lineRule="exact"/>
              <w:ind w:left="1080"/>
            </w:pPr>
            <w:r w:rsidRPr="0001156C">
              <w:t>Included in basic fee</w:t>
            </w:r>
          </w:p>
          <w:p w14:paraId="7671A4B9" w14:textId="77777777" w:rsidR="00453312" w:rsidRPr="0001156C" w:rsidRDefault="00453312" w:rsidP="008D3578">
            <w:pPr>
              <w:pStyle w:val="TableParagraph"/>
              <w:numPr>
                <w:ilvl w:val="1"/>
                <w:numId w:val="73"/>
              </w:numPr>
              <w:spacing w:line="244" w:lineRule="exact"/>
              <w:ind w:left="1080"/>
            </w:pPr>
            <w:r w:rsidRPr="0001156C">
              <w:t>Indicate additional cost</w:t>
            </w:r>
          </w:p>
        </w:tc>
        <w:tc>
          <w:tcPr>
            <w:tcW w:w="5468" w:type="dxa"/>
          </w:tcPr>
          <w:p w14:paraId="00C94EFD" w14:textId="77777777" w:rsidR="00453312" w:rsidRPr="0001156C" w:rsidRDefault="00453312" w:rsidP="00103409">
            <w:pPr>
              <w:spacing w:after="0"/>
            </w:pPr>
          </w:p>
        </w:tc>
      </w:tr>
      <w:tr w:rsidR="00453312" w:rsidRPr="0001156C" w14:paraId="33D97544" w14:textId="77777777" w:rsidTr="00335397">
        <w:trPr>
          <w:cantSplit/>
        </w:trPr>
        <w:tc>
          <w:tcPr>
            <w:tcW w:w="5468" w:type="dxa"/>
          </w:tcPr>
          <w:p w14:paraId="6C268905" w14:textId="77777777" w:rsidR="00453312" w:rsidRPr="0001156C" w:rsidRDefault="00453312" w:rsidP="008D3578">
            <w:pPr>
              <w:pStyle w:val="TableParagraph"/>
              <w:numPr>
                <w:ilvl w:val="0"/>
                <w:numId w:val="72"/>
              </w:numPr>
              <w:ind w:left="720"/>
            </w:pPr>
            <w:r w:rsidRPr="0001156C">
              <w:t>Claims Forms</w:t>
            </w:r>
          </w:p>
          <w:p w14:paraId="1D636660" w14:textId="77777777" w:rsidR="004A384D" w:rsidRPr="0001156C" w:rsidRDefault="004A384D" w:rsidP="008D3578">
            <w:pPr>
              <w:pStyle w:val="TableParagraph"/>
              <w:numPr>
                <w:ilvl w:val="1"/>
                <w:numId w:val="72"/>
              </w:numPr>
              <w:spacing w:line="244" w:lineRule="exact"/>
              <w:ind w:left="1080"/>
            </w:pPr>
            <w:r w:rsidRPr="0001156C">
              <w:t>Available/not available</w:t>
            </w:r>
          </w:p>
          <w:p w14:paraId="095B3789" w14:textId="77777777" w:rsidR="00453312" w:rsidRPr="0001156C" w:rsidRDefault="00453312" w:rsidP="008D3578">
            <w:pPr>
              <w:pStyle w:val="TableParagraph"/>
              <w:numPr>
                <w:ilvl w:val="1"/>
                <w:numId w:val="72"/>
              </w:numPr>
              <w:spacing w:line="244" w:lineRule="exact"/>
              <w:ind w:left="1080"/>
            </w:pPr>
            <w:r w:rsidRPr="0001156C">
              <w:t>Included in basic fee</w:t>
            </w:r>
          </w:p>
          <w:p w14:paraId="0B6E4143" w14:textId="77777777" w:rsidR="00453312" w:rsidRPr="0001156C" w:rsidRDefault="00453312" w:rsidP="008D3578">
            <w:pPr>
              <w:pStyle w:val="TableParagraph"/>
              <w:numPr>
                <w:ilvl w:val="1"/>
                <w:numId w:val="72"/>
              </w:numPr>
              <w:ind w:left="1080"/>
            </w:pPr>
            <w:r w:rsidRPr="0001156C">
              <w:t>Indicate additional cost</w:t>
            </w:r>
          </w:p>
        </w:tc>
        <w:tc>
          <w:tcPr>
            <w:tcW w:w="5468" w:type="dxa"/>
          </w:tcPr>
          <w:p w14:paraId="1FCA6D8D" w14:textId="77777777" w:rsidR="00453312" w:rsidRPr="0001156C" w:rsidRDefault="00453312" w:rsidP="00103409">
            <w:pPr>
              <w:spacing w:after="0"/>
            </w:pPr>
          </w:p>
        </w:tc>
      </w:tr>
      <w:tr w:rsidR="00453312" w:rsidRPr="0001156C" w14:paraId="04A56839" w14:textId="77777777" w:rsidTr="00335397">
        <w:trPr>
          <w:cantSplit/>
        </w:trPr>
        <w:tc>
          <w:tcPr>
            <w:tcW w:w="5468" w:type="dxa"/>
          </w:tcPr>
          <w:p w14:paraId="387490A3" w14:textId="77777777" w:rsidR="00453312" w:rsidRPr="0001156C" w:rsidRDefault="00453312" w:rsidP="008D3578">
            <w:pPr>
              <w:pStyle w:val="TableParagraph"/>
              <w:numPr>
                <w:ilvl w:val="0"/>
                <w:numId w:val="71"/>
              </w:numPr>
              <w:ind w:left="720"/>
            </w:pPr>
            <w:r w:rsidRPr="0001156C">
              <w:t>EOBs</w:t>
            </w:r>
          </w:p>
          <w:p w14:paraId="6ADD9C5F" w14:textId="77777777" w:rsidR="004A384D" w:rsidRPr="0001156C" w:rsidRDefault="004A384D" w:rsidP="008D3578">
            <w:pPr>
              <w:pStyle w:val="TableParagraph"/>
              <w:numPr>
                <w:ilvl w:val="1"/>
                <w:numId w:val="71"/>
              </w:numPr>
              <w:spacing w:line="245" w:lineRule="exact"/>
              <w:ind w:left="1080"/>
            </w:pPr>
            <w:r w:rsidRPr="0001156C">
              <w:t>Available/not available</w:t>
            </w:r>
          </w:p>
          <w:p w14:paraId="52C4DC93" w14:textId="77777777" w:rsidR="00453312" w:rsidRPr="0001156C" w:rsidRDefault="00453312" w:rsidP="008D3578">
            <w:pPr>
              <w:pStyle w:val="TableParagraph"/>
              <w:numPr>
                <w:ilvl w:val="1"/>
                <w:numId w:val="71"/>
              </w:numPr>
              <w:spacing w:line="245" w:lineRule="exact"/>
              <w:ind w:left="1080"/>
            </w:pPr>
            <w:r w:rsidRPr="0001156C">
              <w:t>Included in basic fee</w:t>
            </w:r>
          </w:p>
          <w:p w14:paraId="654EDB2D" w14:textId="77777777" w:rsidR="00453312" w:rsidRPr="0001156C" w:rsidRDefault="00453312" w:rsidP="008D3578">
            <w:pPr>
              <w:pStyle w:val="TableParagraph"/>
              <w:numPr>
                <w:ilvl w:val="1"/>
                <w:numId w:val="71"/>
              </w:numPr>
              <w:spacing w:line="244" w:lineRule="exact"/>
              <w:ind w:left="1080"/>
            </w:pPr>
            <w:r w:rsidRPr="0001156C">
              <w:t>Indicate additional cost</w:t>
            </w:r>
          </w:p>
        </w:tc>
        <w:tc>
          <w:tcPr>
            <w:tcW w:w="5468" w:type="dxa"/>
          </w:tcPr>
          <w:p w14:paraId="1D3B3D25" w14:textId="77777777" w:rsidR="00453312" w:rsidRPr="0001156C" w:rsidRDefault="00453312" w:rsidP="00103409">
            <w:pPr>
              <w:spacing w:after="0"/>
            </w:pPr>
          </w:p>
        </w:tc>
      </w:tr>
      <w:tr w:rsidR="00453312" w:rsidRPr="0001156C" w14:paraId="31D31ED0" w14:textId="77777777" w:rsidTr="00335397">
        <w:trPr>
          <w:cantSplit/>
        </w:trPr>
        <w:tc>
          <w:tcPr>
            <w:tcW w:w="5468" w:type="dxa"/>
          </w:tcPr>
          <w:p w14:paraId="589BF386" w14:textId="77777777" w:rsidR="00453312" w:rsidRPr="0001156C" w:rsidRDefault="00453312" w:rsidP="008D3578">
            <w:pPr>
              <w:pStyle w:val="TableParagraph"/>
              <w:numPr>
                <w:ilvl w:val="0"/>
                <w:numId w:val="70"/>
              </w:numPr>
              <w:ind w:left="720"/>
            </w:pPr>
            <w:r w:rsidRPr="0001156C">
              <w:t>Network Directory</w:t>
            </w:r>
          </w:p>
          <w:p w14:paraId="71DA4AF2" w14:textId="77777777" w:rsidR="004A384D" w:rsidRPr="0001156C" w:rsidRDefault="004A384D" w:rsidP="008D3578">
            <w:pPr>
              <w:pStyle w:val="TableParagraph"/>
              <w:numPr>
                <w:ilvl w:val="1"/>
                <w:numId w:val="70"/>
              </w:numPr>
              <w:spacing w:line="244" w:lineRule="exact"/>
              <w:ind w:left="1080"/>
            </w:pPr>
            <w:r w:rsidRPr="0001156C">
              <w:t>Available/not available</w:t>
            </w:r>
          </w:p>
          <w:p w14:paraId="5E7A1C00" w14:textId="77777777" w:rsidR="00453312" w:rsidRPr="0001156C" w:rsidRDefault="00453312" w:rsidP="008D3578">
            <w:pPr>
              <w:pStyle w:val="TableParagraph"/>
              <w:numPr>
                <w:ilvl w:val="1"/>
                <w:numId w:val="70"/>
              </w:numPr>
              <w:spacing w:line="244" w:lineRule="exact"/>
              <w:ind w:left="1080"/>
            </w:pPr>
            <w:r w:rsidRPr="0001156C">
              <w:t>Included in basic fee</w:t>
            </w:r>
          </w:p>
          <w:p w14:paraId="0D911008" w14:textId="77777777" w:rsidR="00453312" w:rsidRPr="0001156C" w:rsidRDefault="00453312" w:rsidP="008D3578">
            <w:pPr>
              <w:pStyle w:val="TableParagraph"/>
              <w:numPr>
                <w:ilvl w:val="1"/>
                <w:numId w:val="70"/>
              </w:numPr>
              <w:ind w:left="1080"/>
            </w:pPr>
            <w:r w:rsidRPr="0001156C">
              <w:t>Indicate additional cost</w:t>
            </w:r>
          </w:p>
        </w:tc>
        <w:tc>
          <w:tcPr>
            <w:tcW w:w="5468" w:type="dxa"/>
          </w:tcPr>
          <w:p w14:paraId="1120C931" w14:textId="77777777" w:rsidR="00453312" w:rsidRPr="0001156C" w:rsidRDefault="00453312" w:rsidP="00103409">
            <w:pPr>
              <w:spacing w:after="0"/>
            </w:pPr>
          </w:p>
        </w:tc>
      </w:tr>
      <w:tr w:rsidR="00453312" w:rsidRPr="0001156C" w14:paraId="5548CD03" w14:textId="77777777" w:rsidTr="00335397">
        <w:trPr>
          <w:cantSplit/>
        </w:trPr>
        <w:tc>
          <w:tcPr>
            <w:tcW w:w="5468" w:type="dxa"/>
          </w:tcPr>
          <w:p w14:paraId="0B51EC61" w14:textId="77777777" w:rsidR="00453312" w:rsidRPr="0001156C" w:rsidRDefault="00453312" w:rsidP="008D3578">
            <w:pPr>
              <w:pStyle w:val="TableParagraph"/>
              <w:numPr>
                <w:ilvl w:val="0"/>
                <w:numId w:val="69"/>
              </w:numPr>
              <w:ind w:left="720"/>
            </w:pPr>
            <w:r w:rsidRPr="0001156C">
              <w:t>Other, please describe</w:t>
            </w:r>
          </w:p>
          <w:p w14:paraId="60E5FE68" w14:textId="77777777" w:rsidR="004A384D" w:rsidRPr="0001156C" w:rsidRDefault="004A384D" w:rsidP="008D3578">
            <w:pPr>
              <w:pStyle w:val="TableParagraph"/>
              <w:numPr>
                <w:ilvl w:val="1"/>
                <w:numId w:val="69"/>
              </w:numPr>
              <w:spacing w:line="245" w:lineRule="exact"/>
              <w:ind w:left="1080"/>
            </w:pPr>
            <w:r w:rsidRPr="0001156C">
              <w:t>Available/not available</w:t>
            </w:r>
          </w:p>
          <w:p w14:paraId="725DCC52" w14:textId="77777777" w:rsidR="00453312" w:rsidRPr="0001156C" w:rsidRDefault="00453312" w:rsidP="008D3578">
            <w:pPr>
              <w:pStyle w:val="TableParagraph"/>
              <w:numPr>
                <w:ilvl w:val="1"/>
                <w:numId w:val="69"/>
              </w:numPr>
              <w:spacing w:line="245" w:lineRule="exact"/>
              <w:ind w:left="1080"/>
            </w:pPr>
            <w:r w:rsidRPr="0001156C">
              <w:t>Included in basic fee</w:t>
            </w:r>
          </w:p>
          <w:p w14:paraId="13745F40" w14:textId="77777777" w:rsidR="00453312" w:rsidRPr="0001156C" w:rsidRDefault="00453312" w:rsidP="008D3578">
            <w:pPr>
              <w:pStyle w:val="TableParagraph"/>
              <w:numPr>
                <w:ilvl w:val="1"/>
                <w:numId w:val="69"/>
              </w:numPr>
              <w:spacing w:line="244" w:lineRule="exact"/>
              <w:ind w:left="1080"/>
            </w:pPr>
            <w:r w:rsidRPr="0001156C">
              <w:t>Indicate additional cost</w:t>
            </w:r>
          </w:p>
        </w:tc>
        <w:tc>
          <w:tcPr>
            <w:tcW w:w="5468" w:type="dxa"/>
          </w:tcPr>
          <w:p w14:paraId="7276DEA8" w14:textId="77777777" w:rsidR="00453312" w:rsidRPr="0001156C" w:rsidRDefault="00453312" w:rsidP="00103409">
            <w:pPr>
              <w:spacing w:after="0"/>
            </w:pPr>
          </w:p>
        </w:tc>
      </w:tr>
      <w:tr w:rsidR="004A384D" w:rsidRPr="0001156C" w14:paraId="3E563AF1" w14:textId="77777777" w:rsidTr="00335397">
        <w:trPr>
          <w:cantSplit/>
        </w:trPr>
        <w:tc>
          <w:tcPr>
            <w:tcW w:w="5468" w:type="dxa"/>
          </w:tcPr>
          <w:p w14:paraId="64EDE133" w14:textId="77777777" w:rsidR="004A384D" w:rsidRPr="0001156C" w:rsidRDefault="004A384D" w:rsidP="004A384D">
            <w:pPr>
              <w:pStyle w:val="TableParagraph"/>
              <w:ind w:left="0"/>
              <w:rPr>
                <w:b/>
                <w:color w:val="0070C0"/>
                <w:sz w:val="22"/>
                <w:szCs w:val="22"/>
              </w:rPr>
            </w:pPr>
            <w:r w:rsidRPr="0001156C">
              <w:rPr>
                <w:b/>
                <w:color w:val="0070C0"/>
                <w:sz w:val="22"/>
                <w:szCs w:val="22"/>
              </w:rPr>
              <w:t>Audit Requirements</w:t>
            </w:r>
          </w:p>
        </w:tc>
        <w:tc>
          <w:tcPr>
            <w:tcW w:w="5468" w:type="dxa"/>
          </w:tcPr>
          <w:p w14:paraId="14E55E10" w14:textId="77777777" w:rsidR="004A384D" w:rsidRPr="0001156C" w:rsidRDefault="004A384D" w:rsidP="00103409">
            <w:pPr>
              <w:spacing w:after="0"/>
              <w:rPr>
                <w:b/>
                <w:color w:val="0070C0"/>
                <w:sz w:val="22"/>
                <w:szCs w:val="22"/>
              </w:rPr>
            </w:pPr>
          </w:p>
        </w:tc>
      </w:tr>
      <w:tr w:rsidR="00453312" w:rsidRPr="0001156C" w14:paraId="52021C49" w14:textId="77777777" w:rsidTr="00335397">
        <w:trPr>
          <w:cantSplit/>
        </w:trPr>
        <w:tc>
          <w:tcPr>
            <w:tcW w:w="5468" w:type="dxa"/>
          </w:tcPr>
          <w:p w14:paraId="0D20130F" w14:textId="77777777" w:rsidR="00453312" w:rsidRPr="0001156C" w:rsidRDefault="00453312" w:rsidP="008D3578">
            <w:pPr>
              <w:pStyle w:val="TableParagraph"/>
              <w:tabs>
                <w:tab w:val="left" w:pos="360"/>
              </w:tabs>
              <w:ind w:left="720" w:hanging="720"/>
            </w:pPr>
            <w:r w:rsidRPr="0001156C">
              <w:t>9.</w:t>
            </w:r>
            <w:r w:rsidRPr="0001156C">
              <w:tab/>
              <w:t>a)</w:t>
            </w:r>
            <w:r w:rsidR="008D3578" w:rsidRPr="0001156C">
              <w:tab/>
            </w:r>
            <w:r w:rsidRPr="0001156C">
              <w:t>Do you agree to allow the EUTF the right to audit the performance of the plan and services provided?</w:t>
            </w:r>
          </w:p>
        </w:tc>
        <w:tc>
          <w:tcPr>
            <w:tcW w:w="5468" w:type="dxa"/>
          </w:tcPr>
          <w:p w14:paraId="2287E252" w14:textId="77777777" w:rsidR="00453312" w:rsidRPr="0001156C" w:rsidRDefault="00453312" w:rsidP="00103409">
            <w:pPr>
              <w:spacing w:after="0"/>
            </w:pPr>
          </w:p>
        </w:tc>
      </w:tr>
      <w:tr w:rsidR="00453312" w:rsidRPr="0001156C" w14:paraId="4C69CD83" w14:textId="77777777" w:rsidTr="00335397">
        <w:trPr>
          <w:cantSplit/>
        </w:trPr>
        <w:tc>
          <w:tcPr>
            <w:tcW w:w="5468" w:type="dxa"/>
          </w:tcPr>
          <w:p w14:paraId="3603F4B6" w14:textId="77777777" w:rsidR="00453312" w:rsidRPr="0001156C" w:rsidRDefault="00453312" w:rsidP="008D3578">
            <w:pPr>
              <w:pStyle w:val="TableParagraph"/>
              <w:ind w:left="720" w:hanging="360"/>
              <w:jc w:val="both"/>
            </w:pPr>
            <w:r w:rsidRPr="0001156C">
              <w:t>b)</w:t>
            </w:r>
            <w:r w:rsidR="008D3578" w:rsidRPr="0001156C">
              <w:tab/>
            </w:r>
            <w:r w:rsidRPr="0001156C">
              <w:t>Indicate what services, records and access will be made available to the EUTF at no additional charge.</w:t>
            </w:r>
          </w:p>
        </w:tc>
        <w:tc>
          <w:tcPr>
            <w:tcW w:w="5468" w:type="dxa"/>
          </w:tcPr>
          <w:p w14:paraId="50CFBBF0" w14:textId="77777777" w:rsidR="00453312" w:rsidRPr="0001156C" w:rsidRDefault="00453312" w:rsidP="00103409">
            <w:pPr>
              <w:spacing w:after="0"/>
            </w:pPr>
          </w:p>
        </w:tc>
      </w:tr>
      <w:tr w:rsidR="00453312" w:rsidRPr="0001156C" w14:paraId="5DB0D83C" w14:textId="77777777" w:rsidTr="00335397">
        <w:trPr>
          <w:cantSplit/>
        </w:trPr>
        <w:tc>
          <w:tcPr>
            <w:tcW w:w="5468" w:type="dxa"/>
          </w:tcPr>
          <w:p w14:paraId="11FE06F0" w14:textId="77777777" w:rsidR="00453312" w:rsidRPr="0001156C" w:rsidRDefault="00453312" w:rsidP="008D3578">
            <w:pPr>
              <w:pStyle w:val="TableParagraph"/>
              <w:ind w:left="720" w:hanging="360"/>
            </w:pPr>
            <w:r w:rsidRPr="0001156C">
              <w:t>c)</w:t>
            </w:r>
            <w:r w:rsidR="008D3578" w:rsidRPr="0001156C">
              <w:tab/>
            </w:r>
            <w:r w:rsidRPr="0001156C">
              <w:t>Indicate frequency and notice requirements that are part of the right to audit provision and all other limitations or restrictions on the conduct of an audit.</w:t>
            </w:r>
          </w:p>
        </w:tc>
        <w:tc>
          <w:tcPr>
            <w:tcW w:w="5468" w:type="dxa"/>
          </w:tcPr>
          <w:p w14:paraId="595CF1B0" w14:textId="77777777" w:rsidR="00453312" w:rsidRPr="0001156C" w:rsidRDefault="00453312" w:rsidP="00103409">
            <w:pPr>
              <w:spacing w:after="0"/>
            </w:pPr>
          </w:p>
        </w:tc>
      </w:tr>
      <w:tr w:rsidR="00453312" w:rsidRPr="0001156C" w14:paraId="706694BB" w14:textId="77777777" w:rsidTr="00335397">
        <w:trPr>
          <w:cantSplit/>
        </w:trPr>
        <w:tc>
          <w:tcPr>
            <w:tcW w:w="5468" w:type="dxa"/>
          </w:tcPr>
          <w:p w14:paraId="646453D4" w14:textId="77777777" w:rsidR="00453312" w:rsidRPr="0001156C" w:rsidRDefault="00453312" w:rsidP="008B6874">
            <w:pPr>
              <w:pStyle w:val="TableParagraph"/>
              <w:ind w:left="360" w:hanging="360"/>
            </w:pPr>
            <w:r w:rsidRPr="0001156C">
              <w:t>10.</w:t>
            </w:r>
            <w:r w:rsidR="008D3578" w:rsidRPr="0001156C">
              <w:tab/>
            </w:r>
            <w:r w:rsidRPr="0001156C">
              <w:t>Will you agree to an independent annual audit that measures performance through random sampling?</w:t>
            </w:r>
            <w:r w:rsidR="0087601F" w:rsidRPr="0001156C">
              <w:t xml:space="preserve"> </w:t>
            </w:r>
            <w:r w:rsidRPr="0001156C">
              <w:t xml:space="preserve"> Please include a copy of your audit policy.</w:t>
            </w:r>
          </w:p>
        </w:tc>
        <w:tc>
          <w:tcPr>
            <w:tcW w:w="5468" w:type="dxa"/>
          </w:tcPr>
          <w:p w14:paraId="77F0EAA4" w14:textId="77777777" w:rsidR="00453312" w:rsidRPr="0001156C" w:rsidRDefault="00453312" w:rsidP="00103409">
            <w:pPr>
              <w:spacing w:after="0"/>
            </w:pPr>
          </w:p>
        </w:tc>
      </w:tr>
      <w:tr w:rsidR="00453312" w:rsidRPr="0001156C" w14:paraId="41274F6E" w14:textId="77777777" w:rsidTr="00335397">
        <w:trPr>
          <w:cantSplit/>
        </w:trPr>
        <w:tc>
          <w:tcPr>
            <w:tcW w:w="5468" w:type="dxa"/>
          </w:tcPr>
          <w:p w14:paraId="2A64AD37" w14:textId="77777777" w:rsidR="00453312" w:rsidRPr="0001156C" w:rsidRDefault="00453312" w:rsidP="008D3578">
            <w:pPr>
              <w:pStyle w:val="TableParagraph"/>
              <w:ind w:left="360" w:hanging="360"/>
            </w:pPr>
            <w:r w:rsidRPr="0001156C">
              <w:t>11.</w:t>
            </w:r>
            <w:r w:rsidR="008D3578" w:rsidRPr="0001156C">
              <w:tab/>
            </w:r>
            <w:r w:rsidRPr="0001156C">
              <w:t xml:space="preserve">Will you agree to provide a comprehensive data file to the auditor that will facilitate electronic analysis with target samples validated through the auditor’s review of supporting documentation of </w:t>
            </w:r>
            <w:proofErr w:type="gramStart"/>
            <w:r w:rsidRPr="0001156C">
              <w:t>sufficient</w:t>
            </w:r>
            <w:proofErr w:type="gramEnd"/>
            <w:r w:rsidRPr="0001156C">
              <w:t xml:space="preserve"> sample size to meet the auditor’s requirements to achieve the level of confidence determined by the auditor?</w:t>
            </w:r>
          </w:p>
        </w:tc>
        <w:tc>
          <w:tcPr>
            <w:tcW w:w="5468" w:type="dxa"/>
          </w:tcPr>
          <w:p w14:paraId="7355E461" w14:textId="77777777" w:rsidR="00453312" w:rsidRPr="0001156C" w:rsidRDefault="00453312" w:rsidP="00103409">
            <w:pPr>
              <w:spacing w:after="0"/>
            </w:pPr>
          </w:p>
        </w:tc>
      </w:tr>
      <w:tr w:rsidR="00453312" w:rsidRPr="0001156C" w14:paraId="4456C0E4" w14:textId="77777777" w:rsidTr="00335397">
        <w:trPr>
          <w:cantSplit/>
        </w:trPr>
        <w:tc>
          <w:tcPr>
            <w:tcW w:w="5468" w:type="dxa"/>
          </w:tcPr>
          <w:p w14:paraId="1C1F01E9" w14:textId="77777777" w:rsidR="00453312" w:rsidRPr="0001156C" w:rsidRDefault="00453312" w:rsidP="008D3578">
            <w:pPr>
              <w:pStyle w:val="TableParagraph"/>
              <w:ind w:left="360" w:hanging="360"/>
            </w:pPr>
            <w:r w:rsidRPr="0001156C">
              <w:t>12. Confirm your understanding that results from an independent random claims sample will determine compliance with processing guarantees.</w:t>
            </w:r>
          </w:p>
        </w:tc>
        <w:tc>
          <w:tcPr>
            <w:tcW w:w="5468" w:type="dxa"/>
          </w:tcPr>
          <w:p w14:paraId="6C98FE0A" w14:textId="77777777" w:rsidR="00453312" w:rsidRPr="0001156C" w:rsidRDefault="00453312" w:rsidP="00103409">
            <w:pPr>
              <w:spacing w:after="0"/>
            </w:pPr>
          </w:p>
        </w:tc>
      </w:tr>
      <w:tr w:rsidR="00453312" w:rsidRPr="0001156C" w14:paraId="226A054A" w14:textId="77777777" w:rsidTr="00335397">
        <w:trPr>
          <w:cantSplit/>
        </w:trPr>
        <w:tc>
          <w:tcPr>
            <w:tcW w:w="5468" w:type="dxa"/>
          </w:tcPr>
          <w:p w14:paraId="4F32BD06" w14:textId="77777777" w:rsidR="00453312" w:rsidRPr="0001156C" w:rsidRDefault="00453312" w:rsidP="008D3578">
            <w:pPr>
              <w:pStyle w:val="TableParagraph"/>
              <w:ind w:left="360" w:hanging="360"/>
            </w:pPr>
            <w:r w:rsidRPr="0001156C">
              <w:t>13. Confirm your understanding that non-processing performance guarantees may be validated through an independent audit with such results determining the amount of any penalty due</w:t>
            </w:r>
            <w:r w:rsidR="00743B2F" w:rsidRPr="0001156C">
              <w:t xml:space="preserve"> and if performance guarantees cannot be validated because of insufficient documentation, you will be considered non-compliant with the performance guarantee.</w:t>
            </w:r>
          </w:p>
        </w:tc>
        <w:tc>
          <w:tcPr>
            <w:tcW w:w="5468" w:type="dxa"/>
          </w:tcPr>
          <w:p w14:paraId="688A72FB" w14:textId="77777777" w:rsidR="00453312" w:rsidRPr="0001156C" w:rsidRDefault="00453312" w:rsidP="00103409">
            <w:pPr>
              <w:spacing w:after="0"/>
            </w:pPr>
          </w:p>
        </w:tc>
      </w:tr>
      <w:tr w:rsidR="00FE1921" w:rsidRPr="0001156C" w14:paraId="42A8389C" w14:textId="77777777" w:rsidTr="00335397">
        <w:trPr>
          <w:cantSplit/>
        </w:trPr>
        <w:tc>
          <w:tcPr>
            <w:tcW w:w="5468" w:type="dxa"/>
          </w:tcPr>
          <w:p w14:paraId="161FCB49" w14:textId="475CA946" w:rsidR="00FE1921" w:rsidRPr="0001156C" w:rsidRDefault="00FE1921" w:rsidP="008D3578">
            <w:pPr>
              <w:pStyle w:val="TableParagraph"/>
              <w:ind w:left="360" w:hanging="360"/>
            </w:pPr>
            <w:r w:rsidRPr="0001156C">
              <w:rPr>
                <w:b/>
                <w:color w:val="0070C0"/>
                <w:sz w:val="22"/>
                <w:szCs w:val="22"/>
              </w:rPr>
              <w:t>Member Services</w:t>
            </w:r>
          </w:p>
        </w:tc>
        <w:tc>
          <w:tcPr>
            <w:tcW w:w="5468" w:type="dxa"/>
          </w:tcPr>
          <w:p w14:paraId="5CC6689D" w14:textId="77777777" w:rsidR="00FE1921" w:rsidRPr="0001156C" w:rsidRDefault="00FE1921" w:rsidP="00103409">
            <w:pPr>
              <w:spacing w:after="0"/>
            </w:pPr>
          </w:p>
        </w:tc>
      </w:tr>
      <w:tr w:rsidR="00453312" w:rsidRPr="0001156C" w14:paraId="3644F2DB" w14:textId="77777777" w:rsidTr="00335397">
        <w:trPr>
          <w:cantSplit/>
        </w:trPr>
        <w:tc>
          <w:tcPr>
            <w:tcW w:w="5468" w:type="dxa"/>
          </w:tcPr>
          <w:p w14:paraId="5859B642" w14:textId="77777777" w:rsidR="00453312" w:rsidRPr="0001156C" w:rsidRDefault="00453312" w:rsidP="008D3578">
            <w:pPr>
              <w:pStyle w:val="TableParagraph"/>
              <w:ind w:left="360" w:hanging="360"/>
            </w:pPr>
            <w:r w:rsidRPr="0001156C">
              <w:t>14. Confirm the cost of providing a toll-free number to be made available to participants to handle claims or other service issues is included in your quotation. (Answer Yes or No)</w:t>
            </w:r>
          </w:p>
        </w:tc>
        <w:tc>
          <w:tcPr>
            <w:tcW w:w="5468" w:type="dxa"/>
          </w:tcPr>
          <w:p w14:paraId="04B1DBAB" w14:textId="77777777" w:rsidR="00453312" w:rsidRPr="0001156C" w:rsidRDefault="00453312" w:rsidP="00103409">
            <w:pPr>
              <w:spacing w:after="0"/>
            </w:pPr>
          </w:p>
        </w:tc>
      </w:tr>
      <w:tr w:rsidR="00453312" w:rsidRPr="0001156C" w14:paraId="7D4D8F6B" w14:textId="77777777" w:rsidTr="00335397">
        <w:trPr>
          <w:cantSplit/>
        </w:trPr>
        <w:tc>
          <w:tcPr>
            <w:tcW w:w="5468" w:type="dxa"/>
          </w:tcPr>
          <w:p w14:paraId="0E259D32" w14:textId="77777777" w:rsidR="00453312" w:rsidRPr="0001156C" w:rsidRDefault="00453312" w:rsidP="008D3578">
            <w:pPr>
              <w:pStyle w:val="TableParagraph"/>
              <w:numPr>
                <w:ilvl w:val="0"/>
                <w:numId w:val="68"/>
              </w:numPr>
              <w:ind w:left="360" w:hanging="360"/>
            </w:pPr>
            <w:r w:rsidRPr="0001156C">
              <w:t xml:space="preserve">Indicate the ways in which your organization </w:t>
            </w:r>
            <w:proofErr w:type="gramStart"/>
            <w:r w:rsidRPr="0001156C">
              <w:t>is able to</w:t>
            </w:r>
            <w:proofErr w:type="gramEnd"/>
            <w:r w:rsidRPr="0001156C">
              <w:t xml:space="preserve"> accommodate the special needs of enrollees.</w:t>
            </w:r>
            <w:r w:rsidR="0087601F" w:rsidRPr="0001156C">
              <w:t xml:space="preserve"> </w:t>
            </w:r>
            <w:r w:rsidRPr="0001156C">
              <w:t xml:space="preserve"> (List all that apply)</w:t>
            </w:r>
          </w:p>
          <w:p w14:paraId="540C2E47" w14:textId="77777777" w:rsidR="00453312" w:rsidRPr="0001156C" w:rsidRDefault="00453312" w:rsidP="008D3578">
            <w:pPr>
              <w:pStyle w:val="TableParagraph"/>
              <w:numPr>
                <w:ilvl w:val="1"/>
                <w:numId w:val="68"/>
              </w:numPr>
              <w:ind w:left="720"/>
            </w:pPr>
            <w:r w:rsidRPr="0001156C">
              <w:t>No special accommodations</w:t>
            </w:r>
          </w:p>
          <w:p w14:paraId="72582C96" w14:textId="77777777" w:rsidR="00453312" w:rsidRPr="0001156C" w:rsidRDefault="00453312" w:rsidP="008D3578">
            <w:pPr>
              <w:pStyle w:val="TableParagraph"/>
              <w:numPr>
                <w:ilvl w:val="1"/>
                <w:numId w:val="68"/>
              </w:numPr>
              <w:ind w:left="720"/>
            </w:pPr>
            <w:r w:rsidRPr="0001156C">
              <w:t>Have a TDD (Telecommunications Device for the Deaf) or other voice capability for the hearing impaired</w:t>
            </w:r>
          </w:p>
          <w:p w14:paraId="3BB36BAE" w14:textId="77777777" w:rsidR="00453312" w:rsidRPr="0001156C" w:rsidRDefault="00862CE4" w:rsidP="008D3578">
            <w:pPr>
              <w:pStyle w:val="TableParagraph"/>
              <w:numPr>
                <w:ilvl w:val="1"/>
                <w:numId w:val="68"/>
              </w:numPr>
              <w:ind w:left="720"/>
            </w:pPr>
            <w:r w:rsidRPr="0001156C">
              <w:t xml:space="preserve">Contract with an independent translation company to </w:t>
            </w:r>
            <w:r w:rsidR="00453312" w:rsidRPr="0001156C">
              <w:t>accommodate non-English special enrollees</w:t>
            </w:r>
          </w:p>
          <w:p w14:paraId="6D36CF58" w14:textId="77777777" w:rsidR="00453312" w:rsidRPr="0001156C" w:rsidRDefault="00862CE4" w:rsidP="008D3578">
            <w:pPr>
              <w:pStyle w:val="TableParagraph"/>
              <w:numPr>
                <w:ilvl w:val="1"/>
                <w:numId w:val="68"/>
              </w:numPr>
              <w:ind w:left="720"/>
            </w:pPr>
            <w:r w:rsidRPr="0001156C">
              <w:t>M</w:t>
            </w:r>
            <w:r w:rsidR="00453312" w:rsidRPr="0001156C">
              <w:t>aintain customer service staff with the ability to translate multiple languages</w:t>
            </w:r>
            <w:r w:rsidRPr="0001156C">
              <w:t>.</w:t>
            </w:r>
            <w:r w:rsidR="00453312" w:rsidRPr="0001156C">
              <w:t xml:space="preserve"> </w:t>
            </w:r>
            <w:r w:rsidRPr="0001156C">
              <w:t xml:space="preserve"> I</w:t>
            </w:r>
            <w:r w:rsidR="00453312" w:rsidRPr="0001156C">
              <w:t>f so</w:t>
            </w:r>
            <w:r w:rsidRPr="0001156C">
              <w:t>,</w:t>
            </w:r>
            <w:r w:rsidR="00453312" w:rsidRPr="0001156C">
              <w:t xml:space="preserve"> which languages?</w:t>
            </w:r>
          </w:p>
        </w:tc>
        <w:tc>
          <w:tcPr>
            <w:tcW w:w="5468" w:type="dxa"/>
          </w:tcPr>
          <w:p w14:paraId="6ABD5AB4" w14:textId="77777777" w:rsidR="00453312" w:rsidRPr="0001156C" w:rsidRDefault="00453312" w:rsidP="00103409">
            <w:pPr>
              <w:spacing w:after="0"/>
            </w:pPr>
          </w:p>
        </w:tc>
      </w:tr>
      <w:tr w:rsidR="00453312" w:rsidRPr="0001156C" w14:paraId="0F09B39B" w14:textId="77777777" w:rsidTr="00335397">
        <w:trPr>
          <w:cantSplit/>
        </w:trPr>
        <w:tc>
          <w:tcPr>
            <w:tcW w:w="5468" w:type="dxa"/>
          </w:tcPr>
          <w:p w14:paraId="2383E885" w14:textId="77777777" w:rsidR="00453312" w:rsidRPr="0001156C" w:rsidRDefault="00453312" w:rsidP="008D3578">
            <w:pPr>
              <w:pStyle w:val="TableParagraph"/>
              <w:numPr>
                <w:ilvl w:val="0"/>
                <w:numId w:val="67"/>
              </w:numPr>
              <w:ind w:left="360" w:hanging="360"/>
            </w:pPr>
            <w:r w:rsidRPr="0001156C">
              <w:t>Do you offer a 24</w:t>
            </w:r>
            <w:r w:rsidR="0087601F" w:rsidRPr="0001156C">
              <w:t>-</w:t>
            </w:r>
            <w:r w:rsidRPr="0001156C">
              <w:t xml:space="preserve">hour telephone Nurse Triage or Live Medical Services (physician or nurse advice/demand management) telephone </w:t>
            </w:r>
            <w:r w:rsidR="00862CE4" w:rsidRPr="0001156C">
              <w:t>and/or</w:t>
            </w:r>
            <w:r w:rsidRPr="0001156C">
              <w:t xml:space="preserve"> video program for enrollees?</w:t>
            </w:r>
            <w:r w:rsidR="0087601F" w:rsidRPr="0001156C">
              <w:t xml:space="preserve"> </w:t>
            </w:r>
            <w:r w:rsidRPr="0001156C">
              <w:t xml:space="preserve"> (Choose only one)</w:t>
            </w:r>
          </w:p>
          <w:p w14:paraId="167BF87B" w14:textId="77777777" w:rsidR="00453312" w:rsidRPr="0001156C" w:rsidRDefault="00453312" w:rsidP="008D3578">
            <w:pPr>
              <w:pStyle w:val="TableParagraph"/>
              <w:numPr>
                <w:ilvl w:val="1"/>
                <w:numId w:val="67"/>
              </w:numPr>
              <w:ind w:left="720"/>
            </w:pPr>
            <w:r w:rsidRPr="0001156C">
              <w:t>Yes, staffed by live health professionals, at no additional charge</w:t>
            </w:r>
          </w:p>
          <w:p w14:paraId="2CF84912" w14:textId="77777777" w:rsidR="00453312" w:rsidRPr="0001156C" w:rsidRDefault="00453312" w:rsidP="008D3578">
            <w:pPr>
              <w:pStyle w:val="TableParagraph"/>
              <w:numPr>
                <w:ilvl w:val="1"/>
                <w:numId w:val="67"/>
              </w:numPr>
              <w:ind w:left="720"/>
            </w:pPr>
            <w:r w:rsidRPr="0001156C">
              <w:t xml:space="preserve">Yes, staffed by live health professionals, at </w:t>
            </w:r>
            <w:r w:rsidR="00862CE4" w:rsidRPr="0001156C">
              <w:t xml:space="preserve">an </w:t>
            </w:r>
            <w:r w:rsidRPr="0001156C">
              <w:t>additional charge of $</w:t>
            </w:r>
            <w:r w:rsidRPr="0001156C">
              <w:rPr>
                <w:u w:val="single"/>
              </w:rPr>
              <w:t xml:space="preserve"> </w:t>
            </w:r>
            <w:r w:rsidRPr="0001156C">
              <w:rPr>
                <w:u w:val="single"/>
              </w:rPr>
              <w:tab/>
            </w:r>
            <w:r w:rsidR="00862CE4" w:rsidRPr="0001156C">
              <w:rPr>
                <w:u w:val="single"/>
              </w:rPr>
              <w:t>___</w:t>
            </w:r>
          </w:p>
          <w:p w14:paraId="4C180ED5" w14:textId="77777777" w:rsidR="00453312" w:rsidRPr="0001156C" w:rsidRDefault="00453312" w:rsidP="008D3578">
            <w:pPr>
              <w:pStyle w:val="TableParagraph"/>
              <w:numPr>
                <w:ilvl w:val="1"/>
                <w:numId w:val="67"/>
              </w:numPr>
              <w:ind w:left="720"/>
            </w:pPr>
            <w:r w:rsidRPr="0001156C">
              <w:t>No, not offered</w:t>
            </w:r>
          </w:p>
          <w:p w14:paraId="51FDCC4E" w14:textId="77777777" w:rsidR="00453312" w:rsidRPr="0001156C" w:rsidRDefault="00453312" w:rsidP="008D3578">
            <w:pPr>
              <w:pStyle w:val="TableParagraph"/>
              <w:numPr>
                <w:ilvl w:val="1"/>
                <w:numId w:val="67"/>
              </w:numPr>
              <w:ind w:left="720"/>
            </w:pPr>
            <w:r w:rsidRPr="0001156C">
              <w:t>Other</w:t>
            </w:r>
          </w:p>
        </w:tc>
        <w:tc>
          <w:tcPr>
            <w:tcW w:w="5468" w:type="dxa"/>
          </w:tcPr>
          <w:p w14:paraId="1093BEC1" w14:textId="77777777" w:rsidR="00453312" w:rsidRPr="0001156C" w:rsidRDefault="00453312" w:rsidP="00103409">
            <w:pPr>
              <w:spacing w:after="0"/>
            </w:pPr>
          </w:p>
        </w:tc>
      </w:tr>
      <w:tr w:rsidR="00453312" w:rsidRPr="0001156C" w14:paraId="22EF0579" w14:textId="77777777" w:rsidTr="00335397">
        <w:trPr>
          <w:cantSplit/>
        </w:trPr>
        <w:tc>
          <w:tcPr>
            <w:tcW w:w="5468" w:type="dxa"/>
          </w:tcPr>
          <w:p w14:paraId="023BEB59" w14:textId="77777777" w:rsidR="00453312" w:rsidRPr="0001156C" w:rsidRDefault="00453312" w:rsidP="008D3578">
            <w:pPr>
              <w:pStyle w:val="TableParagraph"/>
              <w:ind w:left="360" w:hanging="360"/>
            </w:pPr>
            <w:r w:rsidRPr="0001156C">
              <w:t>17.</w:t>
            </w:r>
            <w:r w:rsidR="008D3578" w:rsidRPr="0001156C">
              <w:tab/>
            </w:r>
            <w:r w:rsidRPr="0001156C">
              <w:t xml:space="preserve">Do you agree to receive and timely and accurately process as indicated in this RFP </w:t>
            </w:r>
            <w:proofErr w:type="gramStart"/>
            <w:r w:rsidRPr="0001156C">
              <w:t>all of</w:t>
            </w:r>
            <w:proofErr w:type="gramEnd"/>
            <w:r w:rsidRPr="0001156C">
              <w:t xml:space="preserve"> the enrollment and eligibility information in the format as provided by EUTF, without the EUTF making changes to its file format?  </w:t>
            </w:r>
            <w:r w:rsidR="00862CE4" w:rsidRPr="0001156C">
              <w:t>See Exhibit G for sample 834 file.  (</w:t>
            </w:r>
            <w:r w:rsidRPr="0001156C">
              <w:t>Answer Yes or No)</w:t>
            </w:r>
          </w:p>
        </w:tc>
        <w:tc>
          <w:tcPr>
            <w:tcW w:w="5468" w:type="dxa"/>
          </w:tcPr>
          <w:p w14:paraId="4FC064FC" w14:textId="77777777" w:rsidR="00453312" w:rsidRPr="0001156C" w:rsidRDefault="00453312" w:rsidP="00103409">
            <w:pPr>
              <w:spacing w:after="0"/>
            </w:pPr>
          </w:p>
        </w:tc>
      </w:tr>
      <w:tr w:rsidR="008D3578" w:rsidRPr="0001156C" w14:paraId="6BA693FC" w14:textId="77777777" w:rsidTr="00335397">
        <w:trPr>
          <w:cantSplit/>
          <w:trHeight w:val="2761"/>
        </w:trPr>
        <w:tc>
          <w:tcPr>
            <w:tcW w:w="5468" w:type="dxa"/>
          </w:tcPr>
          <w:p w14:paraId="46B1A8FB" w14:textId="77777777" w:rsidR="008D3578" w:rsidRPr="0001156C" w:rsidRDefault="008D3578" w:rsidP="008D3578">
            <w:pPr>
              <w:pStyle w:val="TableParagraph"/>
              <w:numPr>
                <w:ilvl w:val="0"/>
                <w:numId w:val="66"/>
              </w:numPr>
              <w:ind w:left="360" w:hanging="360"/>
            </w:pPr>
            <w:r w:rsidRPr="0001156C">
              <w:t>Which of the following Member Functions by Website do you provide?</w:t>
            </w:r>
            <w:r w:rsidR="0087601F" w:rsidRPr="0001156C">
              <w:t xml:space="preserve"> </w:t>
            </w:r>
            <w:r w:rsidRPr="0001156C">
              <w:t xml:space="preserve"> (List all that apply)</w:t>
            </w:r>
          </w:p>
          <w:p w14:paraId="7C5B3D4E" w14:textId="77777777" w:rsidR="008D3578" w:rsidRPr="0001156C" w:rsidRDefault="008D3578" w:rsidP="008D3578">
            <w:pPr>
              <w:pStyle w:val="TableParagraph"/>
              <w:numPr>
                <w:ilvl w:val="1"/>
                <w:numId w:val="66"/>
              </w:numPr>
              <w:ind w:left="720"/>
            </w:pPr>
            <w:r w:rsidRPr="0001156C">
              <w:t>Provider Profiles</w:t>
            </w:r>
          </w:p>
          <w:p w14:paraId="20107304" w14:textId="77777777" w:rsidR="008D3578" w:rsidRPr="0001156C" w:rsidRDefault="008D3578" w:rsidP="008D3578">
            <w:pPr>
              <w:pStyle w:val="TableParagraph"/>
              <w:numPr>
                <w:ilvl w:val="1"/>
                <w:numId w:val="66"/>
              </w:numPr>
              <w:ind w:left="720"/>
            </w:pPr>
            <w:r w:rsidRPr="0001156C">
              <w:t>Health Information</w:t>
            </w:r>
          </w:p>
          <w:p w14:paraId="32193054" w14:textId="3F512FF9" w:rsidR="008D3578" w:rsidRPr="0001156C" w:rsidRDefault="008D3578" w:rsidP="008D3578">
            <w:pPr>
              <w:pStyle w:val="TableParagraph"/>
              <w:numPr>
                <w:ilvl w:val="1"/>
                <w:numId w:val="66"/>
              </w:numPr>
              <w:ind w:left="720"/>
            </w:pPr>
            <w:r w:rsidRPr="0001156C">
              <w:t>Claim Status</w:t>
            </w:r>
          </w:p>
          <w:p w14:paraId="28AA361B" w14:textId="2869F044" w:rsidR="00BE36C4" w:rsidRPr="0001156C" w:rsidRDefault="00BE36C4" w:rsidP="008D3578">
            <w:pPr>
              <w:pStyle w:val="TableParagraph"/>
              <w:numPr>
                <w:ilvl w:val="1"/>
                <w:numId w:val="66"/>
              </w:numPr>
              <w:ind w:left="720"/>
            </w:pPr>
            <w:r w:rsidRPr="0001156C">
              <w:t xml:space="preserve"> Lab Results</w:t>
            </w:r>
          </w:p>
          <w:p w14:paraId="033319CD" w14:textId="30220202" w:rsidR="00BE36C4" w:rsidRPr="0001156C" w:rsidRDefault="00BE36C4" w:rsidP="008D3578">
            <w:pPr>
              <w:pStyle w:val="TableParagraph"/>
              <w:numPr>
                <w:ilvl w:val="1"/>
                <w:numId w:val="66"/>
              </w:numPr>
              <w:ind w:left="720"/>
            </w:pPr>
            <w:r w:rsidRPr="0001156C">
              <w:t>Submission of Referrals</w:t>
            </w:r>
          </w:p>
          <w:p w14:paraId="23B3DA93" w14:textId="57666ECD" w:rsidR="00BE36C4" w:rsidRPr="0001156C" w:rsidRDefault="00BE36C4" w:rsidP="008D3578">
            <w:pPr>
              <w:pStyle w:val="TableParagraph"/>
              <w:numPr>
                <w:ilvl w:val="1"/>
                <w:numId w:val="66"/>
              </w:numPr>
              <w:ind w:left="720"/>
            </w:pPr>
            <w:r w:rsidRPr="0001156C">
              <w:t>Request for Prior Authorization</w:t>
            </w:r>
          </w:p>
          <w:p w14:paraId="0FB599EC" w14:textId="24C55215" w:rsidR="00BE36C4" w:rsidRPr="0001156C" w:rsidRDefault="00BE36C4" w:rsidP="008D3578">
            <w:pPr>
              <w:pStyle w:val="TableParagraph"/>
              <w:numPr>
                <w:ilvl w:val="1"/>
                <w:numId w:val="66"/>
              </w:numPr>
              <w:ind w:left="720"/>
            </w:pPr>
            <w:r w:rsidRPr="0001156C">
              <w:t>Submission of Rx</w:t>
            </w:r>
          </w:p>
          <w:p w14:paraId="40EABC5B" w14:textId="4C57BC6B" w:rsidR="00BE36C4" w:rsidRPr="0001156C" w:rsidRDefault="00BE36C4" w:rsidP="008D3578">
            <w:pPr>
              <w:pStyle w:val="TableParagraph"/>
              <w:numPr>
                <w:ilvl w:val="1"/>
                <w:numId w:val="66"/>
              </w:numPr>
              <w:ind w:left="720"/>
            </w:pPr>
            <w:r w:rsidRPr="0001156C">
              <w:t>Other (List</w:t>
            </w:r>
            <w:r w:rsidRPr="0001156C">
              <w:rPr>
                <w:rFonts w:ascii="Times New Roman"/>
              </w:rPr>
              <w:t>)</w:t>
            </w:r>
          </w:p>
          <w:p w14:paraId="52621DC0" w14:textId="7BA3AB42" w:rsidR="008D3578" w:rsidRPr="0001156C" w:rsidRDefault="008D3578" w:rsidP="008B6874">
            <w:pPr>
              <w:pStyle w:val="TableParagraph"/>
              <w:spacing w:line="230" w:lineRule="exact"/>
              <w:ind w:left="0"/>
            </w:pPr>
          </w:p>
        </w:tc>
        <w:tc>
          <w:tcPr>
            <w:tcW w:w="5468" w:type="dxa"/>
          </w:tcPr>
          <w:p w14:paraId="191C3EEC" w14:textId="77777777" w:rsidR="008D3578" w:rsidRPr="0001156C" w:rsidRDefault="008D3578" w:rsidP="00103409">
            <w:pPr>
              <w:spacing w:after="0"/>
            </w:pPr>
          </w:p>
        </w:tc>
      </w:tr>
      <w:tr w:rsidR="00453312" w:rsidRPr="0001156C" w14:paraId="59959EE1" w14:textId="77777777" w:rsidTr="00335397">
        <w:trPr>
          <w:cantSplit/>
        </w:trPr>
        <w:tc>
          <w:tcPr>
            <w:tcW w:w="5468" w:type="dxa"/>
          </w:tcPr>
          <w:p w14:paraId="708829D9" w14:textId="77777777" w:rsidR="00453312" w:rsidRPr="0001156C" w:rsidRDefault="00453312" w:rsidP="008D3578">
            <w:pPr>
              <w:pStyle w:val="TableParagraph"/>
              <w:numPr>
                <w:ilvl w:val="0"/>
                <w:numId w:val="64"/>
              </w:numPr>
              <w:ind w:left="360" w:hanging="360"/>
            </w:pPr>
            <w:r w:rsidRPr="0001156C">
              <w:t>Do your provider directories include the following:</w:t>
            </w:r>
            <w:r w:rsidR="0087601F" w:rsidRPr="0001156C">
              <w:t xml:space="preserve"> </w:t>
            </w:r>
            <w:r w:rsidRPr="0001156C">
              <w:t>(List</w:t>
            </w:r>
            <w:r w:rsidR="00862CE4" w:rsidRPr="0001156C">
              <w:t> </w:t>
            </w:r>
            <w:r w:rsidRPr="0001156C">
              <w:t xml:space="preserve">all that </w:t>
            </w:r>
            <w:proofErr w:type="gramStart"/>
            <w:r w:rsidRPr="0001156C">
              <w:t>apply)</w:t>
            </w:r>
            <w:proofErr w:type="gramEnd"/>
          </w:p>
          <w:p w14:paraId="32BA5B0D" w14:textId="77777777" w:rsidR="00453312" w:rsidRPr="0001156C" w:rsidRDefault="00453312" w:rsidP="008D3578">
            <w:pPr>
              <w:pStyle w:val="TableParagraph"/>
              <w:numPr>
                <w:ilvl w:val="1"/>
                <w:numId w:val="64"/>
              </w:numPr>
              <w:ind w:left="720"/>
            </w:pPr>
            <w:r w:rsidRPr="0001156C">
              <w:t>Physician office address and phone number</w:t>
            </w:r>
          </w:p>
          <w:p w14:paraId="3243C6E2" w14:textId="77777777" w:rsidR="00453312" w:rsidRPr="0001156C" w:rsidRDefault="00453312" w:rsidP="008D3578">
            <w:pPr>
              <w:pStyle w:val="TableParagraph"/>
              <w:numPr>
                <w:ilvl w:val="1"/>
                <w:numId w:val="64"/>
              </w:numPr>
              <w:ind w:left="720"/>
            </w:pPr>
            <w:r w:rsidRPr="0001156C">
              <w:t>Specialty designation (e.g., cardiology, pediatrics</w:t>
            </w:r>
            <w:r w:rsidR="00862CE4" w:rsidRPr="0001156C">
              <w:t>, urgent care</w:t>
            </w:r>
            <w:r w:rsidRPr="0001156C">
              <w:t>)</w:t>
            </w:r>
          </w:p>
          <w:p w14:paraId="6D3198AD" w14:textId="77777777" w:rsidR="00453312" w:rsidRPr="0001156C" w:rsidRDefault="00453312" w:rsidP="008D3578">
            <w:pPr>
              <w:pStyle w:val="TableParagraph"/>
              <w:numPr>
                <w:ilvl w:val="1"/>
                <w:numId w:val="64"/>
              </w:numPr>
              <w:ind w:left="720"/>
            </w:pPr>
            <w:r w:rsidRPr="0001156C">
              <w:t>Doctor accepting new patients</w:t>
            </w:r>
          </w:p>
          <w:p w14:paraId="22BB171E" w14:textId="77777777" w:rsidR="00453312" w:rsidRPr="0001156C" w:rsidRDefault="00453312" w:rsidP="008D3578">
            <w:pPr>
              <w:pStyle w:val="TableParagraph"/>
              <w:numPr>
                <w:ilvl w:val="1"/>
                <w:numId w:val="64"/>
              </w:numPr>
              <w:ind w:left="720"/>
            </w:pPr>
            <w:r w:rsidRPr="0001156C">
              <w:t>Office hours</w:t>
            </w:r>
          </w:p>
          <w:p w14:paraId="7E728D85" w14:textId="77777777" w:rsidR="00453312" w:rsidRPr="0001156C" w:rsidRDefault="00453312" w:rsidP="008D3578">
            <w:pPr>
              <w:pStyle w:val="TableParagraph"/>
              <w:numPr>
                <w:ilvl w:val="1"/>
                <w:numId w:val="64"/>
              </w:numPr>
              <w:ind w:left="720"/>
            </w:pPr>
            <w:r w:rsidRPr="0001156C">
              <w:t>Languages spoken in office</w:t>
            </w:r>
          </w:p>
          <w:p w14:paraId="0BAC2D4B" w14:textId="77777777" w:rsidR="00453312" w:rsidRPr="0001156C" w:rsidRDefault="00453312" w:rsidP="008D3578">
            <w:pPr>
              <w:pStyle w:val="TableParagraph"/>
              <w:numPr>
                <w:ilvl w:val="1"/>
                <w:numId w:val="64"/>
              </w:numPr>
              <w:ind w:left="720"/>
            </w:pPr>
            <w:r w:rsidRPr="0001156C">
              <w:t>List of hospital with admitting privileges</w:t>
            </w:r>
          </w:p>
        </w:tc>
        <w:tc>
          <w:tcPr>
            <w:tcW w:w="5468" w:type="dxa"/>
          </w:tcPr>
          <w:p w14:paraId="67524107" w14:textId="77777777" w:rsidR="00453312" w:rsidRPr="0001156C" w:rsidRDefault="00453312" w:rsidP="00103409">
            <w:pPr>
              <w:spacing w:after="0"/>
            </w:pPr>
          </w:p>
        </w:tc>
      </w:tr>
      <w:tr w:rsidR="00453312" w:rsidRPr="0001156C" w14:paraId="00EA56EF" w14:textId="77777777" w:rsidTr="00335397">
        <w:trPr>
          <w:cantSplit/>
        </w:trPr>
        <w:tc>
          <w:tcPr>
            <w:tcW w:w="5468" w:type="dxa"/>
          </w:tcPr>
          <w:p w14:paraId="5BFD08CF" w14:textId="77777777" w:rsidR="00453312" w:rsidRPr="0001156C" w:rsidRDefault="00453312" w:rsidP="008D3578">
            <w:pPr>
              <w:pStyle w:val="TableParagraph"/>
              <w:ind w:left="360" w:hanging="360"/>
            </w:pPr>
            <w:r w:rsidRPr="0001156C">
              <w:t>20.</w:t>
            </w:r>
            <w:r w:rsidR="008D3578" w:rsidRPr="0001156C">
              <w:tab/>
            </w:r>
            <w:r w:rsidRPr="0001156C">
              <w:t xml:space="preserve">Do you agree to notify members </w:t>
            </w:r>
            <w:r w:rsidR="00862CE4" w:rsidRPr="0001156C">
              <w:t xml:space="preserve">at no additional cost </w:t>
            </w:r>
            <w:r w:rsidRPr="0001156C">
              <w:t>if a</w:t>
            </w:r>
            <w:r w:rsidR="00862CE4" w:rsidRPr="0001156C">
              <w:t>n</w:t>
            </w:r>
            <w:r w:rsidRPr="0001156C">
              <w:t xml:space="preserve"> HMO network physician terminates their contract during the plan year?</w:t>
            </w:r>
            <w:r w:rsidR="0087601F" w:rsidRPr="0001156C">
              <w:t xml:space="preserve"> </w:t>
            </w:r>
            <w:r w:rsidRPr="0001156C">
              <w:t xml:space="preserve"> </w:t>
            </w:r>
            <w:r w:rsidRPr="0001156C">
              <w:rPr>
                <w:i/>
              </w:rPr>
              <w:t>(</w:t>
            </w:r>
            <w:r w:rsidRPr="0001156C">
              <w:t>Answer Yes or No)</w:t>
            </w:r>
          </w:p>
        </w:tc>
        <w:tc>
          <w:tcPr>
            <w:tcW w:w="5468" w:type="dxa"/>
          </w:tcPr>
          <w:p w14:paraId="1547DCB2" w14:textId="77777777" w:rsidR="00453312" w:rsidRPr="0001156C" w:rsidRDefault="00453312" w:rsidP="00103409">
            <w:pPr>
              <w:spacing w:after="0"/>
            </w:pPr>
          </w:p>
        </w:tc>
      </w:tr>
      <w:tr w:rsidR="00862CE4" w:rsidRPr="0001156C" w14:paraId="12787966" w14:textId="77777777" w:rsidTr="00F443C7">
        <w:trPr>
          <w:cantSplit/>
        </w:trPr>
        <w:tc>
          <w:tcPr>
            <w:tcW w:w="10936" w:type="dxa"/>
            <w:gridSpan w:val="2"/>
          </w:tcPr>
          <w:p w14:paraId="3915C021" w14:textId="77777777" w:rsidR="00862CE4" w:rsidRPr="0001156C" w:rsidRDefault="00862CE4" w:rsidP="00862CE4">
            <w:pPr>
              <w:spacing w:after="0"/>
              <w:ind w:left="360" w:hanging="360"/>
              <w:rPr>
                <w:b/>
                <w:color w:val="0070C0"/>
                <w:sz w:val="22"/>
                <w:szCs w:val="22"/>
              </w:rPr>
            </w:pPr>
            <w:r w:rsidRPr="0001156C">
              <w:rPr>
                <w:b/>
                <w:color w:val="0070C0"/>
                <w:sz w:val="22"/>
                <w:szCs w:val="22"/>
              </w:rPr>
              <w:t>C.</w:t>
            </w:r>
            <w:r w:rsidRPr="0001156C">
              <w:rPr>
                <w:b/>
                <w:color w:val="0070C0"/>
                <w:sz w:val="22"/>
                <w:szCs w:val="22"/>
              </w:rPr>
              <w:tab/>
              <w:t>UNDERWRITING ISSUES – FULLY INSURED PLANS</w:t>
            </w:r>
          </w:p>
        </w:tc>
      </w:tr>
      <w:tr w:rsidR="00453312" w:rsidRPr="0001156C" w14:paraId="4C41CE22" w14:textId="77777777" w:rsidTr="00335397">
        <w:trPr>
          <w:cantSplit/>
        </w:trPr>
        <w:tc>
          <w:tcPr>
            <w:tcW w:w="5468" w:type="dxa"/>
          </w:tcPr>
          <w:p w14:paraId="32D600F7" w14:textId="77777777" w:rsidR="00453312" w:rsidRPr="0001156C" w:rsidRDefault="00453312" w:rsidP="003D2B6A">
            <w:pPr>
              <w:pStyle w:val="TableParagraph"/>
              <w:tabs>
                <w:tab w:val="left" w:pos="360"/>
              </w:tabs>
              <w:ind w:left="720" w:hanging="720"/>
            </w:pPr>
            <w:r w:rsidRPr="0001156C">
              <w:t xml:space="preserve">1.  a) </w:t>
            </w:r>
            <w:r w:rsidR="008D3578" w:rsidRPr="0001156C">
              <w:tab/>
            </w:r>
            <w:r w:rsidRPr="0001156C">
              <w:t xml:space="preserve">Explain the methodology and data to be used for the renewal process. </w:t>
            </w:r>
            <w:r w:rsidR="0087601F" w:rsidRPr="0001156C">
              <w:t xml:space="preserve"> </w:t>
            </w:r>
            <w:r w:rsidRPr="0001156C">
              <w:t>How will projected incurred claims be estimated for these plans?</w:t>
            </w:r>
          </w:p>
        </w:tc>
        <w:tc>
          <w:tcPr>
            <w:tcW w:w="5468" w:type="dxa"/>
          </w:tcPr>
          <w:p w14:paraId="56EFE570" w14:textId="77777777" w:rsidR="00453312" w:rsidRPr="0001156C" w:rsidRDefault="00453312" w:rsidP="00103409">
            <w:pPr>
              <w:spacing w:after="0"/>
            </w:pPr>
          </w:p>
        </w:tc>
      </w:tr>
      <w:tr w:rsidR="00453312" w:rsidRPr="0001156C" w14:paraId="7F8646A2" w14:textId="77777777" w:rsidTr="00335397">
        <w:trPr>
          <w:cantSplit/>
        </w:trPr>
        <w:tc>
          <w:tcPr>
            <w:tcW w:w="5468" w:type="dxa"/>
          </w:tcPr>
          <w:p w14:paraId="138DBD08" w14:textId="77777777" w:rsidR="00453312" w:rsidRPr="0001156C" w:rsidRDefault="00453312" w:rsidP="008D3578">
            <w:pPr>
              <w:pStyle w:val="TableParagraph"/>
              <w:ind w:left="720" w:hanging="360"/>
            </w:pPr>
            <w:r w:rsidRPr="0001156C">
              <w:t>b)</w:t>
            </w:r>
            <w:r w:rsidR="008D3578" w:rsidRPr="0001156C">
              <w:tab/>
            </w:r>
            <w:r w:rsidRPr="0001156C">
              <w:t>What experience period(s) will be used for the first renewal?</w:t>
            </w:r>
          </w:p>
        </w:tc>
        <w:tc>
          <w:tcPr>
            <w:tcW w:w="5468" w:type="dxa"/>
          </w:tcPr>
          <w:p w14:paraId="3F9984BE" w14:textId="77777777" w:rsidR="00453312" w:rsidRPr="0001156C" w:rsidRDefault="00453312" w:rsidP="00103409">
            <w:pPr>
              <w:spacing w:after="0"/>
            </w:pPr>
          </w:p>
        </w:tc>
      </w:tr>
      <w:tr w:rsidR="00453312" w:rsidRPr="0001156C" w14:paraId="756E352D" w14:textId="77777777" w:rsidTr="00335397">
        <w:trPr>
          <w:cantSplit/>
        </w:trPr>
        <w:tc>
          <w:tcPr>
            <w:tcW w:w="5468" w:type="dxa"/>
          </w:tcPr>
          <w:p w14:paraId="5D50BE58" w14:textId="77777777" w:rsidR="00453312" w:rsidRPr="0001156C" w:rsidRDefault="00453312" w:rsidP="008D3578">
            <w:pPr>
              <w:pStyle w:val="TableParagraph"/>
              <w:ind w:left="720" w:hanging="360"/>
            </w:pPr>
            <w:r w:rsidRPr="0001156C">
              <w:t>c)</w:t>
            </w:r>
            <w:r w:rsidR="008D3578" w:rsidRPr="0001156C">
              <w:tab/>
            </w:r>
            <w:r w:rsidRPr="0001156C">
              <w:t>What credibility will be given to each period of experience used?</w:t>
            </w:r>
          </w:p>
        </w:tc>
        <w:tc>
          <w:tcPr>
            <w:tcW w:w="5468" w:type="dxa"/>
          </w:tcPr>
          <w:p w14:paraId="7DA31BCB" w14:textId="77777777" w:rsidR="00453312" w:rsidRPr="0001156C" w:rsidRDefault="00453312" w:rsidP="00103409">
            <w:pPr>
              <w:spacing w:after="0"/>
            </w:pPr>
          </w:p>
        </w:tc>
      </w:tr>
      <w:tr w:rsidR="00453312" w:rsidRPr="0001156C" w14:paraId="1846CE63" w14:textId="77777777" w:rsidTr="00335397">
        <w:trPr>
          <w:cantSplit/>
        </w:trPr>
        <w:tc>
          <w:tcPr>
            <w:tcW w:w="5468" w:type="dxa"/>
          </w:tcPr>
          <w:p w14:paraId="1FFAF80F" w14:textId="77777777" w:rsidR="00453312" w:rsidRPr="0001156C" w:rsidRDefault="00453312" w:rsidP="008D3578">
            <w:pPr>
              <w:pStyle w:val="TableParagraph"/>
              <w:ind w:left="360" w:hanging="360"/>
            </w:pPr>
            <w:r w:rsidRPr="0001156C">
              <w:t>2.</w:t>
            </w:r>
            <w:r w:rsidRPr="0001156C">
              <w:tab/>
              <w:t xml:space="preserve">Explain your methodology for establishing Incurred </w:t>
            </w:r>
            <w:proofErr w:type="gramStart"/>
            <w:r w:rsidRPr="0001156C">
              <w:t>But</w:t>
            </w:r>
            <w:proofErr w:type="gramEnd"/>
            <w:r w:rsidRPr="0001156C">
              <w:t xml:space="preserve"> Not Reported </w:t>
            </w:r>
            <w:r w:rsidR="00E27928" w:rsidRPr="0001156C">
              <w:t xml:space="preserve">(IBNR) </w:t>
            </w:r>
            <w:r w:rsidRPr="0001156C">
              <w:t>reserve?</w:t>
            </w:r>
          </w:p>
        </w:tc>
        <w:tc>
          <w:tcPr>
            <w:tcW w:w="5468" w:type="dxa"/>
          </w:tcPr>
          <w:p w14:paraId="7A0B22E6" w14:textId="77777777" w:rsidR="00453312" w:rsidRPr="0001156C" w:rsidRDefault="00453312" w:rsidP="00103409">
            <w:pPr>
              <w:spacing w:after="0"/>
            </w:pPr>
          </w:p>
        </w:tc>
      </w:tr>
      <w:tr w:rsidR="00453312" w:rsidRPr="0001156C" w14:paraId="772409D3" w14:textId="77777777" w:rsidTr="00335397">
        <w:trPr>
          <w:cantSplit/>
        </w:trPr>
        <w:tc>
          <w:tcPr>
            <w:tcW w:w="5468" w:type="dxa"/>
          </w:tcPr>
          <w:p w14:paraId="6F68771E" w14:textId="77777777" w:rsidR="00453312" w:rsidRPr="0001156C" w:rsidRDefault="00453312" w:rsidP="008D3578">
            <w:pPr>
              <w:pStyle w:val="TableParagraph"/>
              <w:numPr>
                <w:ilvl w:val="0"/>
                <w:numId w:val="63"/>
              </w:numPr>
              <w:ind w:left="360" w:hanging="360"/>
            </w:pPr>
            <w:r w:rsidRPr="0001156C">
              <w:t>Indicate the factors used to set the rates for the proposal.</w:t>
            </w:r>
          </w:p>
          <w:p w14:paraId="15AE9ADC" w14:textId="77777777" w:rsidR="00453312" w:rsidRPr="0001156C" w:rsidRDefault="00453312" w:rsidP="008D3578">
            <w:pPr>
              <w:pStyle w:val="TableParagraph"/>
              <w:numPr>
                <w:ilvl w:val="1"/>
                <w:numId w:val="63"/>
              </w:numPr>
              <w:ind w:left="720" w:hanging="360"/>
            </w:pPr>
            <w:r w:rsidRPr="0001156C">
              <w:t>Annual Trend Factor</w:t>
            </w:r>
            <w:r w:rsidRPr="0001156C">
              <w:rPr>
                <w:u w:val="single"/>
              </w:rPr>
              <w:t xml:space="preserve"> </w:t>
            </w:r>
            <w:r w:rsidRPr="0001156C">
              <w:rPr>
                <w:u w:val="single"/>
              </w:rPr>
              <w:tab/>
            </w:r>
            <w:r w:rsidRPr="0001156C">
              <w:t>% of expected claims</w:t>
            </w:r>
          </w:p>
          <w:p w14:paraId="66779F32" w14:textId="77777777" w:rsidR="00453312" w:rsidRPr="0001156C" w:rsidRDefault="00453312" w:rsidP="008D3578">
            <w:pPr>
              <w:pStyle w:val="TableParagraph"/>
              <w:numPr>
                <w:ilvl w:val="1"/>
                <w:numId w:val="63"/>
              </w:numPr>
              <w:ind w:left="720" w:hanging="360"/>
            </w:pPr>
            <w:r w:rsidRPr="0001156C">
              <w:t>Reserve Factor</w:t>
            </w:r>
            <w:r w:rsidRPr="0001156C">
              <w:rPr>
                <w:u w:val="single"/>
              </w:rPr>
              <w:t xml:space="preserve"> </w:t>
            </w:r>
            <w:r w:rsidRPr="0001156C">
              <w:rPr>
                <w:u w:val="single"/>
              </w:rPr>
              <w:tab/>
            </w:r>
            <w:r w:rsidRPr="0001156C">
              <w:t>% of expected claims</w:t>
            </w:r>
          </w:p>
          <w:p w14:paraId="162320A0" w14:textId="77777777" w:rsidR="00453312" w:rsidRPr="0001156C" w:rsidRDefault="00453312" w:rsidP="008D3578">
            <w:pPr>
              <w:pStyle w:val="TableParagraph"/>
              <w:numPr>
                <w:ilvl w:val="1"/>
                <w:numId w:val="63"/>
              </w:numPr>
              <w:ind w:left="720" w:hanging="360"/>
            </w:pPr>
            <w:r w:rsidRPr="0001156C">
              <w:t>Margin</w:t>
            </w:r>
            <w:r w:rsidRPr="0001156C">
              <w:rPr>
                <w:u w:val="single"/>
              </w:rPr>
              <w:t xml:space="preserve"> </w:t>
            </w:r>
            <w:r w:rsidRPr="0001156C">
              <w:rPr>
                <w:u w:val="single"/>
              </w:rPr>
              <w:tab/>
            </w:r>
            <w:r w:rsidRPr="0001156C">
              <w:t>% of expected claims</w:t>
            </w:r>
          </w:p>
          <w:p w14:paraId="5CA75D56" w14:textId="77777777" w:rsidR="00453312" w:rsidRPr="0001156C" w:rsidRDefault="00453312" w:rsidP="008D3578">
            <w:pPr>
              <w:pStyle w:val="TableParagraph"/>
              <w:numPr>
                <w:ilvl w:val="1"/>
                <w:numId w:val="63"/>
              </w:numPr>
              <w:ind w:left="720" w:hanging="360"/>
            </w:pPr>
            <w:r w:rsidRPr="0001156C">
              <w:t>Retention as a fixed cost PEPM or PRPM</w:t>
            </w:r>
          </w:p>
        </w:tc>
        <w:tc>
          <w:tcPr>
            <w:tcW w:w="5468" w:type="dxa"/>
          </w:tcPr>
          <w:p w14:paraId="1BB48376" w14:textId="77777777" w:rsidR="00453312" w:rsidRPr="0001156C" w:rsidRDefault="00453312" w:rsidP="00103409">
            <w:pPr>
              <w:spacing w:after="0"/>
            </w:pPr>
          </w:p>
        </w:tc>
      </w:tr>
      <w:tr w:rsidR="00453312" w:rsidRPr="0001156C" w14:paraId="3DD086AB" w14:textId="77777777" w:rsidTr="00335397">
        <w:trPr>
          <w:cantSplit/>
        </w:trPr>
        <w:tc>
          <w:tcPr>
            <w:tcW w:w="5468" w:type="dxa"/>
          </w:tcPr>
          <w:p w14:paraId="3C99DA30" w14:textId="77777777" w:rsidR="00453312" w:rsidRPr="0001156C" w:rsidRDefault="00453312" w:rsidP="008D3578">
            <w:pPr>
              <w:pStyle w:val="TableParagraph"/>
              <w:ind w:left="360" w:hanging="360"/>
            </w:pPr>
            <w:r w:rsidRPr="0001156C">
              <w:t>4.</w:t>
            </w:r>
            <w:r w:rsidRPr="0001156C">
              <w:tab/>
              <w:t>Explain any other required reserves other than for IBNR.</w:t>
            </w:r>
            <w:r w:rsidR="0087601F" w:rsidRPr="0001156C">
              <w:t xml:space="preserve"> </w:t>
            </w:r>
            <w:r w:rsidRPr="0001156C">
              <w:t xml:space="preserve"> Indicate amounts, reason for reserve, </w:t>
            </w:r>
            <w:r w:rsidR="00E27928" w:rsidRPr="0001156C">
              <w:t xml:space="preserve">whether </w:t>
            </w:r>
            <w:r w:rsidRPr="0001156C">
              <w:t xml:space="preserve">interest </w:t>
            </w:r>
            <w:r w:rsidR="00E27928" w:rsidRPr="0001156C">
              <w:t xml:space="preserve">is </w:t>
            </w:r>
            <w:r w:rsidRPr="0001156C">
              <w:t>credited</w:t>
            </w:r>
            <w:r w:rsidR="00E27928" w:rsidRPr="0001156C">
              <w:t>,</w:t>
            </w:r>
            <w:r w:rsidRPr="0001156C">
              <w:t xml:space="preserve"> and whether reserves are refunded to the client upon policy termination.</w:t>
            </w:r>
          </w:p>
        </w:tc>
        <w:tc>
          <w:tcPr>
            <w:tcW w:w="5468" w:type="dxa"/>
          </w:tcPr>
          <w:p w14:paraId="75544B0F" w14:textId="77777777" w:rsidR="00453312" w:rsidRPr="0001156C" w:rsidRDefault="00453312" w:rsidP="00103409">
            <w:pPr>
              <w:spacing w:after="0"/>
            </w:pPr>
          </w:p>
        </w:tc>
      </w:tr>
      <w:tr w:rsidR="00453312" w:rsidRPr="0001156C" w14:paraId="63498656" w14:textId="77777777" w:rsidTr="00335397">
        <w:trPr>
          <w:cantSplit/>
        </w:trPr>
        <w:tc>
          <w:tcPr>
            <w:tcW w:w="5468" w:type="dxa"/>
          </w:tcPr>
          <w:p w14:paraId="03CB30A8" w14:textId="77777777" w:rsidR="00453312" w:rsidRPr="0001156C" w:rsidRDefault="00453312" w:rsidP="008D3578">
            <w:pPr>
              <w:pStyle w:val="TableParagraph"/>
              <w:ind w:left="360" w:hanging="360"/>
            </w:pPr>
            <w:r w:rsidRPr="0001156C">
              <w:t>5.</w:t>
            </w:r>
            <w:r w:rsidRPr="0001156C">
              <w:tab/>
              <w:t>Detail any underwriting provisions</w:t>
            </w:r>
            <w:r w:rsidR="00E27928" w:rsidRPr="0001156C">
              <w:t>/rules</w:t>
            </w:r>
            <w:r w:rsidRPr="0001156C">
              <w:t xml:space="preserve"> you will impose on the EUTF.</w:t>
            </w:r>
          </w:p>
        </w:tc>
        <w:tc>
          <w:tcPr>
            <w:tcW w:w="5468" w:type="dxa"/>
          </w:tcPr>
          <w:p w14:paraId="25164B0A" w14:textId="77777777" w:rsidR="00453312" w:rsidRPr="0001156C" w:rsidRDefault="00453312" w:rsidP="00103409">
            <w:pPr>
              <w:spacing w:after="0"/>
            </w:pPr>
          </w:p>
        </w:tc>
      </w:tr>
      <w:tr w:rsidR="002E0A4B" w:rsidRPr="0001156C" w14:paraId="00E57F57" w14:textId="77777777" w:rsidTr="00F443C7">
        <w:trPr>
          <w:cantSplit/>
        </w:trPr>
        <w:tc>
          <w:tcPr>
            <w:tcW w:w="10936" w:type="dxa"/>
            <w:gridSpan w:val="2"/>
          </w:tcPr>
          <w:p w14:paraId="16B38AEE" w14:textId="77777777" w:rsidR="002E0A4B" w:rsidRPr="0001156C" w:rsidRDefault="002E0A4B" w:rsidP="002E0A4B">
            <w:pPr>
              <w:spacing w:after="0"/>
              <w:ind w:left="360" w:hanging="360"/>
              <w:rPr>
                <w:b/>
                <w:color w:val="0070C0"/>
                <w:sz w:val="22"/>
                <w:szCs w:val="22"/>
              </w:rPr>
            </w:pPr>
            <w:r w:rsidRPr="0001156C">
              <w:rPr>
                <w:b/>
                <w:color w:val="0070C0"/>
                <w:sz w:val="22"/>
                <w:szCs w:val="22"/>
              </w:rPr>
              <w:t>D.</w:t>
            </w:r>
            <w:r w:rsidRPr="0001156C">
              <w:rPr>
                <w:b/>
                <w:color w:val="0070C0"/>
                <w:sz w:val="22"/>
                <w:szCs w:val="22"/>
              </w:rPr>
              <w:tab/>
              <w:t>DISEASE MANAGEMENT and INTEGRATED HEALTH MANAGEMENT (DM/IHM)</w:t>
            </w:r>
          </w:p>
        </w:tc>
      </w:tr>
      <w:tr w:rsidR="00453312" w:rsidRPr="0001156C" w14:paraId="3F09C548" w14:textId="77777777" w:rsidTr="00335397">
        <w:trPr>
          <w:cantSplit/>
        </w:trPr>
        <w:tc>
          <w:tcPr>
            <w:tcW w:w="5468" w:type="dxa"/>
          </w:tcPr>
          <w:p w14:paraId="7F52ECE4" w14:textId="77777777" w:rsidR="00453312" w:rsidRPr="0001156C" w:rsidRDefault="00453312" w:rsidP="008D3578">
            <w:pPr>
              <w:pStyle w:val="TableParagraph"/>
              <w:ind w:left="360" w:hanging="360"/>
            </w:pPr>
            <w:r w:rsidRPr="0001156C">
              <w:t>1.</w:t>
            </w:r>
            <w:r w:rsidRPr="0001156C">
              <w:tab/>
              <w:t xml:space="preserve">Do you perform these services? </w:t>
            </w:r>
            <w:r w:rsidR="0087601F" w:rsidRPr="0001156C">
              <w:t xml:space="preserve"> </w:t>
            </w:r>
            <w:r w:rsidRPr="0001156C">
              <w:t xml:space="preserve">If yes, describe the DM/IHM services in detail that are covered by your basic fee. </w:t>
            </w:r>
            <w:r w:rsidR="0087601F" w:rsidRPr="0001156C">
              <w:t xml:space="preserve"> </w:t>
            </w:r>
            <w:r w:rsidRPr="0001156C">
              <w:t>For each program service include: program name, a description of the program, condition(s) managed, stratification levels, member identification process, program goals, interventions, and performance metrics.</w:t>
            </w:r>
          </w:p>
        </w:tc>
        <w:tc>
          <w:tcPr>
            <w:tcW w:w="5468" w:type="dxa"/>
          </w:tcPr>
          <w:p w14:paraId="2B56E130" w14:textId="77777777" w:rsidR="00453312" w:rsidRPr="0001156C" w:rsidRDefault="00453312" w:rsidP="00103409">
            <w:pPr>
              <w:spacing w:after="0"/>
            </w:pPr>
          </w:p>
        </w:tc>
      </w:tr>
      <w:tr w:rsidR="00453312" w:rsidRPr="0001156C" w14:paraId="186E14F4" w14:textId="77777777" w:rsidTr="00335397">
        <w:trPr>
          <w:cantSplit/>
        </w:trPr>
        <w:tc>
          <w:tcPr>
            <w:tcW w:w="5468" w:type="dxa"/>
          </w:tcPr>
          <w:p w14:paraId="74E222A3" w14:textId="77777777" w:rsidR="00453312" w:rsidRPr="0001156C" w:rsidRDefault="00453312" w:rsidP="008D3578">
            <w:pPr>
              <w:pStyle w:val="TableParagraph"/>
              <w:ind w:left="360" w:hanging="360"/>
            </w:pPr>
            <w:r w:rsidRPr="0001156C">
              <w:t>2.</w:t>
            </w:r>
            <w:r w:rsidRPr="0001156C">
              <w:tab/>
              <w:t xml:space="preserve">Do you have a minimum of three years </w:t>
            </w:r>
            <w:r w:rsidR="002E0A4B" w:rsidRPr="0001156C">
              <w:t xml:space="preserve">of </w:t>
            </w:r>
            <w:r w:rsidRPr="0001156C">
              <w:t>experience in performing these services?</w:t>
            </w:r>
            <w:r w:rsidR="0087601F" w:rsidRPr="0001156C">
              <w:t xml:space="preserve"> </w:t>
            </w:r>
            <w:r w:rsidRPr="0001156C">
              <w:t xml:space="preserve"> Provide years of experience for each program listed in No. 1 above.</w:t>
            </w:r>
          </w:p>
        </w:tc>
        <w:tc>
          <w:tcPr>
            <w:tcW w:w="5468" w:type="dxa"/>
          </w:tcPr>
          <w:p w14:paraId="2257ABFF" w14:textId="77777777" w:rsidR="00453312" w:rsidRPr="0001156C" w:rsidRDefault="00453312" w:rsidP="00103409">
            <w:pPr>
              <w:spacing w:after="0"/>
            </w:pPr>
          </w:p>
        </w:tc>
      </w:tr>
      <w:tr w:rsidR="00453312" w:rsidRPr="0001156C" w14:paraId="2F729134" w14:textId="77777777" w:rsidTr="00335397">
        <w:trPr>
          <w:cantSplit/>
        </w:trPr>
        <w:tc>
          <w:tcPr>
            <w:tcW w:w="5468" w:type="dxa"/>
          </w:tcPr>
          <w:p w14:paraId="52269AC6" w14:textId="77777777" w:rsidR="00453312" w:rsidRPr="0001156C" w:rsidRDefault="00453312" w:rsidP="008D3578">
            <w:pPr>
              <w:pStyle w:val="TableParagraph"/>
              <w:ind w:left="360" w:hanging="360"/>
            </w:pPr>
            <w:r w:rsidRPr="0001156C">
              <w:t>3.</w:t>
            </w:r>
            <w:r w:rsidRPr="0001156C">
              <w:tab/>
              <w:t>Are you currently providing DM/IHM services to a group of at least 100,000 covered members?</w:t>
            </w:r>
          </w:p>
        </w:tc>
        <w:tc>
          <w:tcPr>
            <w:tcW w:w="5468" w:type="dxa"/>
          </w:tcPr>
          <w:p w14:paraId="2E0C785F" w14:textId="77777777" w:rsidR="00453312" w:rsidRPr="0001156C" w:rsidRDefault="00453312" w:rsidP="00103409">
            <w:pPr>
              <w:spacing w:after="0"/>
            </w:pPr>
          </w:p>
        </w:tc>
      </w:tr>
      <w:tr w:rsidR="00453312" w:rsidRPr="0001156C" w14:paraId="44D9147B" w14:textId="77777777" w:rsidTr="00335397">
        <w:trPr>
          <w:cantSplit/>
        </w:trPr>
        <w:tc>
          <w:tcPr>
            <w:tcW w:w="5468" w:type="dxa"/>
          </w:tcPr>
          <w:p w14:paraId="593956AC" w14:textId="77777777" w:rsidR="00453312" w:rsidRPr="0001156C" w:rsidRDefault="00453312" w:rsidP="008D3578">
            <w:pPr>
              <w:pStyle w:val="TableParagraph"/>
              <w:ind w:left="360" w:hanging="360"/>
            </w:pPr>
            <w:r w:rsidRPr="0001156C">
              <w:t>4.</w:t>
            </w:r>
            <w:r w:rsidRPr="0001156C">
              <w:tab/>
              <w:t>Do you have the ability and are you willing to customize your DM/IHM services to meet the needs/desires of the EUTF?</w:t>
            </w:r>
            <w:r w:rsidR="0087601F" w:rsidRPr="0001156C">
              <w:t xml:space="preserve"> </w:t>
            </w:r>
            <w:r w:rsidRPr="0001156C">
              <w:t xml:space="preserve"> Describe limitations if any.</w:t>
            </w:r>
          </w:p>
        </w:tc>
        <w:tc>
          <w:tcPr>
            <w:tcW w:w="5468" w:type="dxa"/>
          </w:tcPr>
          <w:p w14:paraId="07BEFC13" w14:textId="77777777" w:rsidR="00453312" w:rsidRPr="0001156C" w:rsidRDefault="00453312" w:rsidP="00103409">
            <w:pPr>
              <w:spacing w:after="0"/>
            </w:pPr>
          </w:p>
        </w:tc>
      </w:tr>
      <w:tr w:rsidR="00453312" w:rsidRPr="0001156C" w14:paraId="41E932F3" w14:textId="77777777" w:rsidTr="00335397">
        <w:trPr>
          <w:cantSplit/>
        </w:trPr>
        <w:tc>
          <w:tcPr>
            <w:tcW w:w="5468" w:type="dxa"/>
          </w:tcPr>
          <w:p w14:paraId="56F399A2" w14:textId="77777777" w:rsidR="00453312" w:rsidRPr="0001156C" w:rsidRDefault="00453312" w:rsidP="008D3578">
            <w:pPr>
              <w:pStyle w:val="TableParagraph"/>
              <w:ind w:left="360" w:hanging="360"/>
            </w:pPr>
            <w:r w:rsidRPr="0001156C">
              <w:t>5.</w:t>
            </w:r>
            <w:r w:rsidRPr="0001156C">
              <w:tab/>
              <w:t xml:space="preserve">Do you have the capability to identify specific members targeted for these </w:t>
            </w:r>
            <w:r w:rsidR="002E0A4B" w:rsidRPr="0001156C">
              <w:t xml:space="preserve">DM/IHM </w:t>
            </w:r>
            <w:r w:rsidRPr="0001156C">
              <w:t>service</w:t>
            </w:r>
            <w:r w:rsidR="002E0A4B" w:rsidRPr="0001156C">
              <w:t>s</w:t>
            </w:r>
            <w:r w:rsidRPr="0001156C">
              <w:t xml:space="preserve"> </w:t>
            </w:r>
            <w:r w:rsidR="002E0A4B" w:rsidRPr="0001156C">
              <w:t>(</w:t>
            </w:r>
            <w:r w:rsidRPr="0001156C">
              <w:t>e.g. retirees vs. actives</w:t>
            </w:r>
            <w:r w:rsidR="002E0A4B" w:rsidRPr="0001156C">
              <w:t>)</w:t>
            </w:r>
            <w:r w:rsidRPr="0001156C">
              <w:t>?</w:t>
            </w:r>
          </w:p>
        </w:tc>
        <w:tc>
          <w:tcPr>
            <w:tcW w:w="5468" w:type="dxa"/>
          </w:tcPr>
          <w:p w14:paraId="5A59CBB8" w14:textId="77777777" w:rsidR="00453312" w:rsidRPr="0001156C" w:rsidRDefault="00453312" w:rsidP="00103409">
            <w:pPr>
              <w:spacing w:after="0"/>
            </w:pPr>
          </w:p>
        </w:tc>
      </w:tr>
      <w:tr w:rsidR="00453312" w:rsidRPr="0001156C" w14:paraId="3F0331B0" w14:textId="77777777" w:rsidTr="00335397">
        <w:trPr>
          <w:cantSplit/>
        </w:trPr>
        <w:tc>
          <w:tcPr>
            <w:tcW w:w="5468" w:type="dxa"/>
          </w:tcPr>
          <w:p w14:paraId="2A547DB4" w14:textId="50EE0666" w:rsidR="00453312" w:rsidRPr="0001156C" w:rsidRDefault="00453312" w:rsidP="008D3578">
            <w:pPr>
              <w:pStyle w:val="TableParagraph"/>
              <w:ind w:left="360" w:hanging="360"/>
            </w:pPr>
            <w:r w:rsidRPr="0001156C">
              <w:t>6.</w:t>
            </w:r>
            <w:r w:rsidRPr="0001156C">
              <w:tab/>
              <w:t xml:space="preserve">Do you agree to provide EUTF specific data reports of DM/IHM activity at least quarterly (within </w:t>
            </w:r>
            <w:r w:rsidR="00B15BA8" w:rsidRPr="0001156C">
              <w:t>45</w:t>
            </w:r>
            <w:r w:rsidRPr="0001156C">
              <w:t xml:space="preserve"> days of the close of the quarter) and an annual ROI within 3 months of the close of the prior year?</w:t>
            </w:r>
          </w:p>
        </w:tc>
        <w:tc>
          <w:tcPr>
            <w:tcW w:w="5468" w:type="dxa"/>
          </w:tcPr>
          <w:p w14:paraId="06672BAD" w14:textId="77777777" w:rsidR="00453312" w:rsidRPr="0001156C" w:rsidRDefault="00453312" w:rsidP="00103409">
            <w:pPr>
              <w:spacing w:after="0"/>
            </w:pPr>
          </w:p>
        </w:tc>
      </w:tr>
      <w:tr w:rsidR="00453312" w:rsidRPr="0001156C" w14:paraId="57DE4B64" w14:textId="77777777" w:rsidTr="00335397">
        <w:trPr>
          <w:cantSplit/>
        </w:trPr>
        <w:tc>
          <w:tcPr>
            <w:tcW w:w="5468" w:type="dxa"/>
          </w:tcPr>
          <w:p w14:paraId="7895FC5C" w14:textId="77777777" w:rsidR="00453312" w:rsidRPr="0001156C" w:rsidRDefault="00453312" w:rsidP="008D3578">
            <w:pPr>
              <w:pStyle w:val="TableParagraph"/>
              <w:ind w:left="360" w:hanging="360"/>
            </w:pPr>
            <w:r w:rsidRPr="0001156C">
              <w:t>7.</w:t>
            </w:r>
            <w:r w:rsidRPr="0001156C">
              <w:tab/>
              <w:t>Do you agree (that after the award of this contract and during the implementation phase of your services) you will mine the EUTF medical claims and prescription drug data and identify those individuals appropriate for your DM/IHM services AND provide the EUTF (prior to the start date of the contract) with a report that outlines what you found in their data, including but not limited to the following elements:</w:t>
            </w:r>
          </w:p>
        </w:tc>
        <w:tc>
          <w:tcPr>
            <w:tcW w:w="5468" w:type="dxa"/>
          </w:tcPr>
          <w:p w14:paraId="2CFF43F1" w14:textId="77777777" w:rsidR="00453312" w:rsidRPr="0001156C" w:rsidRDefault="00453312" w:rsidP="00103409">
            <w:pPr>
              <w:spacing w:after="0"/>
            </w:pPr>
          </w:p>
        </w:tc>
      </w:tr>
      <w:tr w:rsidR="00453312" w:rsidRPr="0001156C" w14:paraId="03425B72" w14:textId="77777777" w:rsidTr="00335397">
        <w:trPr>
          <w:cantSplit/>
        </w:trPr>
        <w:tc>
          <w:tcPr>
            <w:tcW w:w="5468" w:type="dxa"/>
          </w:tcPr>
          <w:p w14:paraId="05FF292D" w14:textId="77777777" w:rsidR="00453312" w:rsidRPr="0001156C" w:rsidRDefault="00453312" w:rsidP="008D3578">
            <w:pPr>
              <w:pStyle w:val="TableParagraph"/>
              <w:ind w:left="720" w:hanging="360"/>
            </w:pPr>
            <w:r w:rsidRPr="0001156C">
              <w:t>a)</w:t>
            </w:r>
            <w:r w:rsidR="008D3578" w:rsidRPr="0001156C">
              <w:tab/>
            </w:r>
            <w:r w:rsidRPr="0001156C">
              <w:t>The total number of members identified with one or more chronic diseases you will manage in the initial data analysis by specific DM/IHM program service</w:t>
            </w:r>
          </w:p>
        </w:tc>
        <w:tc>
          <w:tcPr>
            <w:tcW w:w="5468" w:type="dxa"/>
          </w:tcPr>
          <w:p w14:paraId="28DB61C4" w14:textId="77777777" w:rsidR="00453312" w:rsidRPr="0001156C" w:rsidRDefault="00453312" w:rsidP="00103409">
            <w:pPr>
              <w:spacing w:after="0"/>
            </w:pPr>
          </w:p>
        </w:tc>
      </w:tr>
      <w:tr w:rsidR="00453312" w:rsidRPr="0001156C" w14:paraId="0EF000D7" w14:textId="77777777" w:rsidTr="00335397">
        <w:trPr>
          <w:cantSplit/>
        </w:trPr>
        <w:tc>
          <w:tcPr>
            <w:tcW w:w="5468" w:type="dxa"/>
          </w:tcPr>
          <w:p w14:paraId="23BAE395" w14:textId="77777777" w:rsidR="00453312" w:rsidRPr="0001156C" w:rsidRDefault="00453312" w:rsidP="008D3578">
            <w:pPr>
              <w:pStyle w:val="TableParagraph"/>
              <w:ind w:left="720" w:hanging="360"/>
            </w:pPr>
            <w:r w:rsidRPr="0001156C">
              <w:t>b)</w:t>
            </w:r>
            <w:r w:rsidR="008D3578" w:rsidRPr="0001156C">
              <w:tab/>
            </w:r>
            <w:r w:rsidRPr="0001156C">
              <w:t>The number of members you identified in each of your risk classes/level</w:t>
            </w:r>
          </w:p>
        </w:tc>
        <w:tc>
          <w:tcPr>
            <w:tcW w:w="5468" w:type="dxa"/>
          </w:tcPr>
          <w:p w14:paraId="53B98354" w14:textId="77777777" w:rsidR="00453312" w:rsidRPr="0001156C" w:rsidRDefault="00453312" w:rsidP="00103409">
            <w:pPr>
              <w:spacing w:after="0"/>
            </w:pPr>
          </w:p>
        </w:tc>
      </w:tr>
      <w:tr w:rsidR="00453312" w:rsidRPr="0001156C" w14:paraId="5BAE36BC" w14:textId="77777777" w:rsidTr="00335397">
        <w:trPr>
          <w:cantSplit/>
        </w:trPr>
        <w:tc>
          <w:tcPr>
            <w:tcW w:w="5468" w:type="dxa"/>
          </w:tcPr>
          <w:p w14:paraId="285CEAFC" w14:textId="77777777" w:rsidR="00453312" w:rsidRPr="0001156C" w:rsidRDefault="00453312" w:rsidP="008D3578">
            <w:pPr>
              <w:pStyle w:val="TableParagraph"/>
              <w:ind w:left="720" w:hanging="360"/>
            </w:pPr>
            <w:r w:rsidRPr="0001156C">
              <w:t>c)</w:t>
            </w:r>
            <w:r w:rsidR="008D3578" w:rsidRPr="0001156C">
              <w:tab/>
            </w:r>
            <w:r w:rsidRPr="0001156C">
              <w:t>The costs associated with the above groups</w:t>
            </w:r>
          </w:p>
        </w:tc>
        <w:tc>
          <w:tcPr>
            <w:tcW w:w="5468" w:type="dxa"/>
          </w:tcPr>
          <w:p w14:paraId="0FAF85D7" w14:textId="77777777" w:rsidR="00453312" w:rsidRPr="0001156C" w:rsidRDefault="00453312" w:rsidP="00103409">
            <w:pPr>
              <w:spacing w:after="0"/>
            </w:pPr>
          </w:p>
        </w:tc>
      </w:tr>
      <w:tr w:rsidR="00453312" w:rsidRPr="0001156C" w14:paraId="297762B2" w14:textId="77777777" w:rsidTr="00335397">
        <w:trPr>
          <w:cantSplit/>
        </w:trPr>
        <w:tc>
          <w:tcPr>
            <w:tcW w:w="5468" w:type="dxa"/>
          </w:tcPr>
          <w:p w14:paraId="4576BBE3" w14:textId="77777777" w:rsidR="00453312" w:rsidRPr="0001156C" w:rsidRDefault="00453312" w:rsidP="008D3578">
            <w:pPr>
              <w:pStyle w:val="TableParagraph"/>
              <w:ind w:left="720" w:hanging="360"/>
            </w:pPr>
            <w:r w:rsidRPr="0001156C">
              <w:t>d)</w:t>
            </w:r>
            <w:r w:rsidR="008D3578" w:rsidRPr="0001156C">
              <w:tab/>
            </w:r>
            <w:r w:rsidRPr="0001156C">
              <w:t>The percent of clinical goals/objectives the population is NOT adhering to in the baseline data search</w:t>
            </w:r>
          </w:p>
        </w:tc>
        <w:tc>
          <w:tcPr>
            <w:tcW w:w="5468" w:type="dxa"/>
          </w:tcPr>
          <w:p w14:paraId="7712DB63" w14:textId="77777777" w:rsidR="00453312" w:rsidRPr="0001156C" w:rsidRDefault="00453312" w:rsidP="00103409">
            <w:pPr>
              <w:spacing w:after="0"/>
            </w:pPr>
          </w:p>
        </w:tc>
      </w:tr>
      <w:tr w:rsidR="00453312" w:rsidRPr="0001156C" w14:paraId="42B34A88" w14:textId="77777777" w:rsidTr="00335397">
        <w:trPr>
          <w:cantSplit/>
        </w:trPr>
        <w:tc>
          <w:tcPr>
            <w:tcW w:w="5468" w:type="dxa"/>
          </w:tcPr>
          <w:p w14:paraId="641218B5" w14:textId="77777777" w:rsidR="00453312" w:rsidRPr="0001156C" w:rsidRDefault="00453312" w:rsidP="008D3578">
            <w:pPr>
              <w:pStyle w:val="TableParagraph"/>
              <w:ind w:left="720" w:hanging="360"/>
            </w:pPr>
            <w:r w:rsidRPr="0001156C">
              <w:t>e)</w:t>
            </w:r>
            <w:r w:rsidR="008D3578" w:rsidRPr="0001156C">
              <w:tab/>
            </w:r>
            <w:r w:rsidR="002E0A4B" w:rsidRPr="0001156C">
              <w:t xml:space="preserve">A comparison of </w:t>
            </w:r>
            <w:r w:rsidRPr="0001156C">
              <w:t>the EUTF’s performance to HEDIS 90th percentile benchmark and “book of business” outcomes for similar sized clients of the same or similar industry</w:t>
            </w:r>
          </w:p>
        </w:tc>
        <w:tc>
          <w:tcPr>
            <w:tcW w:w="5468" w:type="dxa"/>
          </w:tcPr>
          <w:p w14:paraId="254AD3FD" w14:textId="77777777" w:rsidR="00453312" w:rsidRPr="0001156C" w:rsidRDefault="00453312" w:rsidP="00103409">
            <w:pPr>
              <w:spacing w:after="0"/>
            </w:pPr>
          </w:p>
        </w:tc>
      </w:tr>
      <w:tr w:rsidR="00453312" w:rsidRPr="0001156C" w14:paraId="5FD43A0D" w14:textId="77777777" w:rsidTr="00335397">
        <w:trPr>
          <w:cantSplit/>
        </w:trPr>
        <w:tc>
          <w:tcPr>
            <w:tcW w:w="5468" w:type="dxa"/>
          </w:tcPr>
          <w:p w14:paraId="733F1107" w14:textId="77777777" w:rsidR="00453312" w:rsidRPr="0001156C" w:rsidRDefault="00453312" w:rsidP="008D3578">
            <w:pPr>
              <w:pStyle w:val="TableParagraph"/>
              <w:numPr>
                <w:ilvl w:val="0"/>
                <w:numId w:val="62"/>
              </w:numPr>
              <w:ind w:left="360" w:hanging="360"/>
              <w:jc w:val="both"/>
            </w:pPr>
            <w:r w:rsidRPr="0001156C">
              <w:t>Which of your DM/IHM program(s) focus on helping members identify and lessen the following disease conditions and risk factors:</w:t>
            </w:r>
          </w:p>
          <w:p w14:paraId="557D40A3" w14:textId="77777777" w:rsidR="00453312" w:rsidRPr="0001156C" w:rsidRDefault="00453312" w:rsidP="008D3578">
            <w:pPr>
              <w:pStyle w:val="TableParagraph"/>
              <w:numPr>
                <w:ilvl w:val="1"/>
                <w:numId w:val="62"/>
              </w:numPr>
              <w:ind w:left="720"/>
            </w:pPr>
            <w:r w:rsidRPr="0001156C">
              <w:t>Obesity</w:t>
            </w:r>
          </w:p>
          <w:p w14:paraId="41259A3C" w14:textId="77777777" w:rsidR="00453312" w:rsidRPr="0001156C" w:rsidRDefault="00453312" w:rsidP="008D3578">
            <w:pPr>
              <w:pStyle w:val="TableParagraph"/>
              <w:numPr>
                <w:ilvl w:val="1"/>
                <w:numId w:val="62"/>
              </w:numPr>
              <w:ind w:left="720"/>
            </w:pPr>
            <w:r w:rsidRPr="0001156C">
              <w:t>Smoking</w:t>
            </w:r>
          </w:p>
          <w:p w14:paraId="5A9AD4A6" w14:textId="77777777" w:rsidR="00453312" w:rsidRPr="0001156C" w:rsidRDefault="00453312" w:rsidP="008D3578">
            <w:pPr>
              <w:pStyle w:val="TableParagraph"/>
              <w:numPr>
                <w:ilvl w:val="1"/>
                <w:numId w:val="62"/>
              </w:numPr>
              <w:ind w:left="720"/>
            </w:pPr>
            <w:r w:rsidRPr="0001156C">
              <w:t>High cholesterol</w:t>
            </w:r>
          </w:p>
          <w:p w14:paraId="00DCD0E1" w14:textId="77777777" w:rsidR="00453312" w:rsidRPr="0001156C" w:rsidRDefault="00453312" w:rsidP="008D3578">
            <w:pPr>
              <w:pStyle w:val="TableParagraph"/>
              <w:numPr>
                <w:ilvl w:val="1"/>
                <w:numId w:val="62"/>
              </w:numPr>
              <w:ind w:left="720"/>
            </w:pPr>
            <w:r w:rsidRPr="0001156C">
              <w:t>Lack of activity/exercise</w:t>
            </w:r>
          </w:p>
          <w:p w14:paraId="324602C8" w14:textId="77777777" w:rsidR="00453312" w:rsidRPr="0001156C" w:rsidRDefault="00453312" w:rsidP="008D3578">
            <w:pPr>
              <w:pStyle w:val="TableParagraph"/>
              <w:numPr>
                <w:ilvl w:val="1"/>
                <w:numId w:val="62"/>
              </w:numPr>
              <w:ind w:left="720"/>
            </w:pPr>
            <w:r w:rsidRPr="0001156C">
              <w:t>Stress Management</w:t>
            </w:r>
          </w:p>
          <w:p w14:paraId="42E59197" w14:textId="77777777" w:rsidR="00453312" w:rsidRPr="0001156C" w:rsidRDefault="00453312" w:rsidP="008D3578">
            <w:pPr>
              <w:pStyle w:val="TableParagraph"/>
              <w:numPr>
                <w:ilvl w:val="1"/>
                <w:numId w:val="62"/>
              </w:numPr>
              <w:ind w:left="720"/>
            </w:pPr>
            <w:r w:rsidRPr="0001156C">
              <w:t>Diabetes</w:t>
            </w:r>
          </w:p>
          <w:p w14:paraId="7C0F3883" w14:textId="77777777" w:rsidR="00453312" w:rsidRPr="0001156C" w:rsidRDefault="00453312" w:rsidP="008D3578">
            <w:pPr>
              <w:pStyle w:val="TableParagraph"/>
              <w:numPr>
                <w:ilvl w:val="1"/>
                <w:numId w:val="62"/>
              </w:numPr>
              <w:ind w:left="720"/>
            </w:pPr>
            <w:r w:rsidRPr="0001156C">
              <w:t>Asthma</w:t>
            </w:r>
          </w:p>
          <w:p w14:paraId="6EF7FC43" w14:textId="77777777" w:rsidR="00453312" w:rsidRPr="0001156C" w:rsidRDefault="00453312" w:rsidP="008D3578">
            <w:pPr>
              <w:pStyle w:val="TableParagraph"/>
              <w:numPr>
                <w:ilvl w:val="1"/>
                <w:numId w:val="62"/>
              </w:numPr>
              <w:ind w:left="720"/>
            </w:pPr>
            <w:r w:rsidRPr="0001156C">
              <w:t>Chronic obstructive pulmonary disease</w:t>
            </w:r>
          </w:p>
          <w:p w14:paraId="3A958E27" w14:textId="77777777" w:rsidR="00453312" w:rsidRPr="0001156C" w:rsidRDefault="00453312" w:rsidP="008D3578">
            <w:pPr>
              <w:pStyle w:val="TableParagraph"/>
              <w:numPr>
                <w:ilvl w:val="1"/>
                <w:numId w:val="62"/>
              </w:numPr>
              <w:ind w:left="720"/>
            </w:pPr>
            <w:r w:rsidRPr="0001156C">
              <w:t>High blood pressure</w:t>
            </w:r>
          </w:p>
          <w:p w14:paraId="167B32BB" w14:textId="77777777" w:rsidR="00453312" w:rsidRPr="0001156C" w:rsidRDefault="00453312" w:rsidP="008D3578">
            <w:pPr>
              <w:pStyle w:val="TableParagraph"/>
              <w:numPr>
                <w:ilvl w:val="1"/>
                <w:numId w:val="62"/>
              </w:numPr>
              <w:ind w:left="720"/>
            </w:pPr>
            <w:r w:rsidRPr="0001156C">
              <w:t>Ischemic heart disease</w:t>
            </w:r>
          </w:p>
          <w:p w14:paraId="0F55EB21" w14:textId="77777777" w:rsidR="00453312" w:rsidRPr="0001156C" w:rsidRDefault="00453312" w:rsidP="008D3578">
            <w:pPr>
              <w:pStyle w:val="TableParagraph"/>
              <w:numPr>
                <w:ilvl w:val="1"/>
                <w:numId w:val="62"/>
              </w:numPr>
              <w:ind w:left="720"/>
            </w:pPr>
            <w:r w:rsidRPr="0001156C">
              <w:t>Congestive heart failure</w:t>
            </w:r>
          </w:p>
        </w:tc>
        <w:tc>
          <w:tcPr>
            <w:tcW w:w="5468" w:type="dxa"/>
          </w:tcPr>
          <w:p w14:paraId="6E2A177E" w14:textId="77777777" w:rsidR="00453312" w:rsidRPr="0001156C" w:rsidRDefault="00453312" w:rsidP="00103409">
            <w:pPr>
              <w:spacing w:after="0"/>
            </w:pPr>
          </w:p>
        </w:tc>
      </w:tr>
      <w:tr w:rsidR="00453312" w:rsidRPr="0001156C" w14:paraId="7E6384B9" w14:textId="77777777" w:rsidTr="00335397">
        <w:trPr>
          <w:cantSplit/>
        </w:trPr>
        <w:tc>
          <w:tcPr>
            <w:tcW w:w="5468" w:type="dxa"/>
          </w:tcPr>
          <w:p w14:paraId="6BC3F989" w14:textId="77777777" w:rsidR="00453312" w:rsidRPr="0001156C" w:rsidRDefault="00453312" w:rsidP="008D3578">
            <w:pPr>
              <w:pStyle w:val="TableParagraph"/>
              <w:ind w:left="360" w:hanging="360"/>
            </w:pPr>
            <w:r w:rsidRPr="0001156C">
              <w:t>9.</w:t>
            </w:r>
            <w:r w:rsidRPr="0001156C">
              <w:tab/>
              <w:t>Are your DM/IHM services available to be used by participants who live in any of the 50 states?</w:t>
            </w:r>
          </w:p>
        </w:tc>
        <w:tc>
          <w:tcPr>
            <w:tcW w:w="5468" w:type="dxa"/>
          </w:tcPr>
          <w:p w14:paraId="5848DD6D" w14:textId="77777777" w:rsidR="00453312" w:rsidRPr="0001156C" w:rsidRDefault="00453312" w:rsidP="00103409">
            <w:pPr>
              <w:spacing w:after="0"/>
            </w:pPr>
          </w:p>
        </w:tc>
      </w:tr>
      <w:tr w:rsidR="00453312" w:rsidRPr="0001156C" w14:paraId="256F36C9" w14:textId="77777777" w:rsidTr="00335397">
        <w:trPr>
          <w:cantSplit/>
        </w:trPr>
        <w:tc>
          <w:tcPr>
            <w:tcW w:w="5468" w:type="dxa"/>
          </w:tcPr>
          <w:p w14:paraId="4AE79D26" w14:textId="77777777" w:rsidR="00453312" w:rsidRPr="0001156C" w:rsidRDefault="00453312" w:rsidP="008D3578">
            <w:pPr>
              <w:pStyle w:val="TableParagraph"/>
              <w:ind w:left="360" w:hanging="360"/>
            </w:pPr>
            <w:r w:rsidRPr="0001156C">
              <w:t>10. Describe in detail your methods and strategies to engage members, both retirees and actives, to participate in DM/IHM programs.</w:t>
            </w:r>
          </w:p>
        </w:tc>
        <w:tc>
          <w:tcPr>
            <w:tcW w:w="5468" w:type="dxa"/>
          </w:tcPr>
          <w:p w14:paraId="3284A308" w14:textId="77777777" w:rsidR="00453312" w:rsidRPr="0001156C" w:rsidRDefault="00453312" w:rsidP="00103409">
            <w:pPr>
              <w:spacing w:after="0"/>
            </w:pPr>
          </w:p>
        </w:tc>
      </w:tr>
      <w:tr w:rsidR="00453312" w:rsidRPr="0001156C" w14:paraId="0E219341" w14:textId="77777777" w:rsidTr="00335397">
        <w:trPr>
          <w:cantSplit/>
        </w:trPr>
        <w:tc>
          <w:tcPr>
            <w:tcW w:w="5468" w:type="dxa"/>
          </w:tcPr>
          <w:p w14:paraId="36957E6F" w14:textId="77777777" w:rsidR="00453312" w:rsidRPr="0001156C" w:rsidRDefault="00453312" w:rsidP="008D3578">
            <w:pPr>
              <w:pStyle w:val="TableParagraph"/>
              <w:ind w:left="360" w:hanging="360"/>
            </w:pPr>
            <w:r w:rsidRPr="0001156C">
              <w:t>11. How do you recommend that a client communicate and encourage the use of these services among retirees and active members.</w:t>
            </w:r>
          </w:p>
        </w:tc>
        <w:tc>
          <w:tcPr>
            <w:tcW w:w="5468" w:type="dxa"/>
          </w:tcPr>
          <w:p w14:paraId="202031C2" w14:textId="77777777" w:rsidR="00453312" w:rsidRPr="0001156C" w:rsidRDefault="00453312" w:rsidP="00103409">
            <w:pPr>
              <w:spacing w:after="0"/>
            </w:pPr>
          </w:p>
        </w:tc>
      </w:tr>
      <w:tr w:rsidR="00453312" w:rsidRPr="0001156C" w14:paraId="73F0FB2D" w14:textId="77777777" w:rsidTr="00335397">
        <w:trPr>
          <w:cantSplit/>
        </w:trPr>
        <w:tc>
          <w:tcPr>
            <w:tcW w:w="5468" w:type="dxa"/>
          </w:tcPr>
          <w:p w14:paraId="391AEBCC" w14:textId="77777777" w:rsidR="00453312" w:rsidRPr="0001156C" w:rsidRDefault="00453312" w:rsidP="008D3578">
            <w:pPr>
              <w:pStyle w:val="TableParagraph"/>
              <w:ind w:left="360" w:hanging="360"/>
            </w:pPr>
            <w:r w:rsidRPr="0001156C">
              <w:t>12. Describe your expected participation rates in DM/IHM programs.</w:t>
            </w:r>
          </w:p>
        </w:tc>
        <w:tc>
          <w:tcPr>
            <w:tcW w:w="5468" w:type="dxa"/>
          </w:tcPr>
          <w:p w14:paraId="58D4BA03" w14:textId="77777777" w:rsidR="00453312" w:rsidRPr="0001156C" w:rsidRDefault="00453312" w:rsidP="00103409">
            <w:pPr>
              <w:spacing w:after="0"/>
            </w:pPr>
          </w:p>
        </w:tc>
      </w:tr>
      <w:tr w:rsidR="00453312" w:rsidRPr="0001156C" w14:paraId="099A82A4" w14:textId="77777777" w:rsidTr="00335397">
        <w:trPr>
          <w:cantSplit/>
        </w:trPr>
        <w:tc>
          <w:tcPr>
            <w:tcW w:w="5468" w:type="dxa"/>
          </w:tcPr>
          <w:p w14:paraId="7EE0D160" w14:textId="77777777" w:rsidR="00453312" w:rsidRPr="0001156C" w:rsidRDefault="00453312" w:rsidP="008D3578">
            <w:pPr>
              <w:pStyle w:val="TableParagraph"/>
              <w:ind w:left="360" w:hanging="360"/>
            </w:pPr>
            <w:r w:rsidRPr="0001156C">
              <w:t>13. Based on data, what DM/IHM programs have been the most effective to improve the health condition of members with chronic conditions?</w:t>
            </w:r>
          </w:p>
        </w:tc>
        <w:tc>
          <w:tcPr>
            <w:tcW w:w="5468" w:type="dxa"/>
          </w:tcPr>
          <w:p w14:paraId="11CD3C99" w14:textId="77777777" w:rsidR="00453312" w:rsidRPr="0001156C" w:rsidRDefault="00453312" w:rsidP="00103409">
            <w:pPr>
              <w:spacing w:after="0"/>
            </w:pPr>
          </w:p>
        </w:tc>
      </w:tr>
      <w:tr w:rsidR="00453312" w:rsidRPr="0001156C" w14:paraId="789C4F49" w14:textId="77777777" w:rsidTr="00335397">
        <w:trPr>
          <w:cantSplit/>
        </w:trPr>
        <w:tc>
          <w:tcPr>
            <w:tcW w:w="5468" w:type="dxa"/>
          </w:tcPr>
          <w:p w14:paraId="079284E1" w14:textId="77777777" w:rsidR="00453312" w:rsidRPr="0001156C" w:rsidRDefault="00453312" w:rsidP="008D3578">
            <w:pPr>
              <w:pStyle w:val="TableParagraph"/>
              <w:ind w:left="360" w:hanging="360"/>
            </w:pPr>
            <w:r w:rsidRPr="0001156C">
              <w:t>14. Explain how your staff introduces themselves to members for the first time for DM/IHM programs (e.g. phone call, letter)?</w:t>
            </w:r>
          </w:p>
        </w:tc>
        <w:tc>
          <w:tcPr>
            <w:tcW w:w="5468" w:type="dxa"/>
          </w:tcPr>
          <w:p w14:paraId="1B00612A" w14:textId="77777777" w:rsidR="00453312" w:rsidRPr="0001156C" w:rsidRDefault="00453312" w:rsidP="00103409">
            <w:pPr>
              <w:spacing w:after="0"/>
            </w:pPr>
          </w:p>
        </w:tc>
      </w:tr>
      <w:tr w:rsidR="00453312" w:rsidRPr="0001156C" w14:paraId="28A9EB11" w14:textId="77777777" w:rsidTr="00335397">
        <w:trPr>
          <w:cantSplit/>
        </w:trPr>
        <w:tc>
          <w:tcPr>
            <w:tcW w:w="5468" w:type="dxa"/>
          </w:tcPr>
          <w:p w14:paraId="1F9AAB38" w14:textId="77777777" w:rsidR="00453312" w:rsidRPr="0001156C" w:rsidRDefault="00453312" w:rsidP="008D3578">
            <w:pPr>
              <w:pStyle w:val="TableParagraph"/>
              <w:ind w:left="360" w:hanging="360"/>
            </w:pPr>
            <w:r w:rsidRPr="0001156C">
              <w:t>15. What DM/IHM programs are available at an additional cost? Explain in detail and include the additional cost.</w:t>
            </w:r>
          </w:p>
        </w:tc>
        <w:tc>
          <w:tcPr>
            <w:tcW w:w="5468" w:type="dxa"/>
          </w:tcPr>
          <w:p w14:paraId="0BA73506" w14:textId="77777777" w:rsidR="00453312" w:rsidRPr="0001156C" w:rsidRDefault="00453312" w:rsidP="00103409">
            <w:pPr>
              <w:spacing w:after="0"/>
            </w:pPr>
          </w:p>
        </w:tc>
      </w:tr>
      <w:tr w:rsidR="002E0A4B" w:rsidRPr="0001156C" w14:paraId="6B33D8D5" w14:textId="77777777" w:rsidTr="00F443C7">
        <w:trPr>
          <w:cantSplit/>
        </w:trPr>
        <w:tc>
          <w:tcPr>
            <w:tcW w:w="10936" w:type="dxa"/>
            <w:gridSpan w:val="2"/>
          </w:tcPr>
          <w:p w14:paraId="19ABB462" w14:textId="77777777" w:rsidR="002E0A4B" w:rsidRPr="0001156C" w:rsidRDefault="002E0A4B" w:rsidP="002E0A4B">
            <w:pPr>
              <w:spacing w:after="0"/>
              <w:ind w:left="360" w:hanging="360"/>
              <w:rPr>
                <w:b/>
                <w:color w:val="0070C0"/>
                <w:sz w:val="22"/>
                <w:szCs w:val="22"/>
              </w:rPr>
            </w:pPr>
            <w:r w:rsidRPr="0001156C">
              <w:rPr>
                <w:b/>
                <w:color w:val="0070C0"/>
                <w:sz w:val="22"/>
                <w:szCs w:val="22"/>
              </w:rPr>
              <w:t>E.</w:t>
            </w:r>
            <w:r w:rsidRPr="0001156C">
              <w:rPr>
                <w:b/>
                <w:color w:val="0070C0"/>
                <w:sz w:val="22"/>
                <w:szCs w:val="22"/>
              </w:rPr>
              <w:tab/>
              <w:t>WELLNESS PROGRAMS and INTEGRATED HEALTH MANAGEMENT (IHM)</w:t>
            </w:r>
          </w:p>
        </w:tc>
      </w:tr>
      <w:tr w:rsidR="00453312" w:rsidRPr="0001156C" w14:paraId="26047D34" w14:textId="77777777" w:rsidTr="00335397">
        <w:trPr>
          <w:cantSplit/>
        </w:trPr>
        <w:tc>
          <w:tcPr>
            <w:tcW w:w="5468" w:type="dxa"/>
          </w:tcPr>
          <w:p w14:paraId="3F125D4A" w14:textId="567867F8" w:rsidR="00453312" w:rsidRPr="0001156C" w:rsidRDefault="00453312" w:rsidP="003D2B6A">
            <w:pPr>
              <w:pStyle w:val="TableParagraph"/>
              <w:numPr>
                <w:ilvl w:val="0"/>
                <w:numId w:val="61"/>
              </w:numPr>
              <w:ind w:left="360" w:hanging="360"/>
            </w:pPr>
            <w:r w:rsidRPr="0001156C">
              <w:t>Describe your wellness program.</w:t>
            </w:r>
            <w:r w:rsidR="00140CAE" w:rsidRPr="0001156C">
              <w:t xml:space="preserve">  </w:t>
            </w:r>
            <w:r w:rsidRPr="0001156C">
              <w:t xml:space="preserve">List all components of your wellness program </w:t>
            </w:r>
            <w:r w:rsidR="00FB1268" w:rsidRPr="0001156C">
              <w:t>(</w:t>
            </w:r>
            <w:r w:rsidRPr="0001156C">
              <w:t>e.g. health risk survey, health coaching, health education classes</w:t>
            </w:r>
            <w:r w:rsidR="00FB1268" w:rsidRPr="0001156C">
              <w:t xml:space="preserve">).  </w:t>
            </w:r>
            <w:r w:rsidRPr="0001156C">
              <w:t>For each component describe:</w:t>
            </w:r>
          </w:p>
          <w:p w14:paraId="3E91A7BD" w14:textId="77777777" w:rsidR="00453312" w:rsidRPr="0001156C" w:rsidRDefault="00453312" w:rsidP="008D3578">
            <w:pPr>
              <w:pStyle w:val="TableParagraph"/>
              <w:numPr>
                <w:ilvl w:val="1"/>
                <w:numId w:val="61"/>
              </w:numPr>
              <w:ind w:left="720"/>
            </w:pPr>
            <w:r w:rsidRPr="0001156C">
              <w:t>The intervention</w:t>
            </w:r>
          </w:p>
          <w:p w14:paraId="74DCDEEA" w14:textId="64398B07" w:rsidR="00453312" w:rsidRPr="0001156C" w:rsidRDefault="00453312" w:rsidP="008D3578">
            <w:pPr>
              <w:pStyle w:val="TableParagraph"/>
              <w:numPr>
                <w:ilvl w:val="1"/>
                <w:numId w:val="61"/>
              </w:numPr>
              <w:ind w:left="720"/>
            </w:pPr>
            <w:r w:rsidRPr="0001156C">
              <w:t xml:space="preserve">Risk factors the program addresses </w:t>
            </w:r>
            <w:r w:rsidR="00FB1268" w:rsidRPr="0001156C">
              <w:t>(</w:t>
            </w:r>
            <w:r w:rsidRPr="0001156C">
              <w:t>e.g. obesity, poor nutrition, lack of physical activity, smoking, high blood pressure, high blood cholesterol, medication adherence</w:t>
            </w:r>
            <w:r w:rsidR="00FB1268" w:rsidRPr="0001156C">
              <w:t>)</w:t>
            </w:r>
          </w:p>
          <w:p w14:paraId="5860AE5E" w14:textId="77777777" w:rsidR="00453312" w:rsidRPr="0001156C" w:rsidRDefault="00453312" w:rsidP="008D3578">
            <w:pPr>
              <w:pStyle w:val="TableParagraph"/>
              <w:numPr>
                <w:ilvl w:val="1"/>
                <w:numId w:val="61"/>
              </w:numPr>
              <w:spacing w:line="229" w:lineRule="exact"/>
              <w:ind w:left="720"/>
            </w:pPr>
            <w:r w:rsidRPr="0001156C">
              <w:t>Program goals</w:t>
            </w:r>
          </w:p>
          <w:p w14:paraId="100E33A1" w14:textId="77777777" w:rsidR="00453312" w:rsidRPr="0001156C" w:rsidRDefault="00453312" w:rsidP="008D3578">
            <w:pPr>
              <w:pStyle w:val="TableParagraph"/>
              <w:numPr>
                <w:ilvl w:val="1"/>
                <w:numId w:val="61"/>
              </w:numPr>
              <w:ind w:left="720"/>
            </w:pPr>
            <w:r w:rsidRPr="0001156C">
              <w:t>Format offered (face-to-face, telephonic, online, etc.)</w:t>
            </w:r>
          </w:p>
          <w:p w14:paraId="0BDF550C" w14:textId="77777777" w:rsidR="00453312" w:rsidRPr="0001156C" w:rsidRDefault="00453312" w:rsidP="008D3578">
            <w:pPr>
              <w:pStyle w:val="TableParagraph"/>
              <w:numPr>
                <w:ilvl w:val="1"/>
                <w:numId w:val="61"/>
              </w:numPr>
              <w:ind w:left="720"/>
            </w:pPr>
            <w:r w:rsidRPr="0001156C">
              <w:t xml:space="preserve">Setting </w:t>
            </w:r>
            <w:r w:rsidR="00FB1268" w:rsidRPr="0001156C">
              <w:t>(</w:t>
            </w:r>
            <w:r w:rsidRPr="0001156C">
              <w:t>e.g. worksite, other</w:t>
            </w:r>
            <w:r w:rsidR="00FB1268" w:rsidRPr="0001156C">
              <w:t>)</w:t>
            </w:r>
          </w:p>
          <w:p w14:paraId="11CE719F" w14:textId="77777777" w:rsidR="00453312" w:rsidRPr="0001156C" w:rsidRDefault="00453312" w:rsidP="008D3578">
            <w:pPr>
              <w:pStyle w:val="TableParagraph"/>
              <w:numPr>
                <w:ilvl w:val="1"/>
                <w:numId w:val="61"/>
              </w:numPr>
              <w:ind w:left="720"/>
            </w:pPr>
            <w:r w:rsidRPr="0001156C">
              <w:t>Target member population (retirees and/or actives)</w:t>
            </w:r>
          </w:p>
          <w:p w14:paraId="37E9A672" w14:textId="77777777" w:rsidR="00453312" w:rsidRPr="0001156C" w:rsidRDefault="00453312" w:rsidP="008D3578">
            <w:pPr>
              <w:pStyle w:val="TableParagraph"/>
              <w:numPr>
                <w:ilvl w:val="1"/>
                <w:numId w:val="61"/>
              </w:numPr>
              <w:ind w:left="720"/>
            </w:pPr>
            <w:r w:rsidRPr="0001156C">
              <w:t>How you measure the effectiveness of the program and its individual components.</w:t>
            </w:r>
          </w:p>
        </w:tc>
        <w:tc>
          <w:tcPr>
            <w:tcW w:w="5468" w:type="dxa"/>
          </w:tcPr>
          <w:p w14:paraId="19A33A69" w14:textId="77777777" w:rsidR="00453312" w:rsidRPr="0001156C" w:rsidRDefault="00453312" w:rsidP="00103409">
            <w:pPr>
              <w:spacing w:after="0"/>
            </w:pPr>
          </w:p>
        </w:tc>
      </w:tr>
      <w:tr w:rsidR="00453312" w:rsidRPr="0001156C" w14:paraId="20FE7FBF" w14:textId="77777777" w:rsidTr="00335397">
        <w:trPr>
          <w:cantSplit/>
        </w:trPr>
        <w:tc>
          <w:tcPr>
            <w:tcW w:w="5468" w:type="dxa"/>
          </w:tcPr>
          <w:p w14:paraId="1543EA11" w14:textId="77777777" w:rsidR="00453312" w:rsidRPr="0001156C" w:rsidRDefault="00453312" w:rsidP="00140CAE">
            <w:pPr>
              <w:pStyle w:val="TableParagraph"/>
              <w:ind w:left="360" w:hanging="360"/>
            </w:pPr>
            <w:r w:rsidRPr="0001156C">
              <w:t>2.</w:t>
            </w:r>
            <w:r w:rsidRPr="0001156C">
              <w:tab/>
              <w:t>Do you have a minimum of three years</w:t>
            </w:r>
            <w:r w:rsidR="00FB1268" w:rsidRPr="0001156C">
              <w:t xml:space="preserve"> of</w:t>
            </w:r>
            <w:r w:rsidRPr="0001156C">
              <w:t xml:space="preserve"> experience in delivering wellness program services?</w:t>
            </w:r>
            <w:r w:rsidR="0087601F" w:rsidRPr="0001156C">
              <w:t xml:space="preserve"> </w:t>
            </w:r>
            <w:r w:rsidRPr="0001156C">
              <w:t xml:space="preserve"> Provide years of experience for each program component listed in No. 1 above.</w:t>
            </w:r>
          </w:p>
        </w:tc>
        <w:tc>
          <w:tcPr>
            <w:tcW w:w="5468" w:type="dxa"/>
          </w:tcPr>
          <w:p w14:paraId="69774E2A" w14:textId="77777777" w:rsidR="00453312" w:rsidRPr="0001156C" w:rsidRDefault="00453312" w:rsidP="00103409">
            <w:pPr>
              <w:spacing w:after="0"/>
            </w:pPr>
          </w:p>
        </w:tc>
      </w:tr>
      <w:tr w:rsidR="00453312" w:rsidRPr="0001156C" w14:paraId="396797A9" w14:textId="77777777" w:rsidTr="00335397">
        <w:trPr>
          <w:cantSplit/>
        </w:trPr>
        <w:tc>
          <w:tcPr>
            <w:tcW w:w="5468" w:type="dxa"/>
          </w:tcPr>
          <w:p w14:paraId="5E7777BC" w14:textId="77777777" w:rsidR="00453312" w:rsidRPr="0001156C" w:rsidRDefault="00453312" w:rsidP="00140CAE">
            <w:pPr>
              <w:pStyle w:val="TableParagraph"/>
              <w:ind w:left="360" w:hanging="360"/>
            </w:pPr>
            <w:r w:rsidRPr="0001156C">
              <w:t>3.</w:t>
            </w:r>
            <w:r w:rsidRPr="0001156C">
              <w:tab/>
              <w:t>Describe strategies and methods you plan to implement to engage participation in the wellness program components described above for the active and retiree population.</w:t>
            </w:r>
          </w:p>
        </w:tc>
        <w:tc>
          <w:tcPr>
            <w:tcW w:w="5468" w:type="dxa"/>
          </w:tcPr>
          <w:p w14:paraId="28394DBA" w14:textId="77777777" w:rsidR="00453312" w:rsidRPr="0001156C" w:rsidRDefault="00453312" w:rsidP="00103409">
            <w:pPr>
              <w:spacing w:after="0"/>
            </w:pPr>
          </w:p>
        </w:tc>
      </w:tr>
      <w:tr w:rsidR="00453312" w:rsidRPr="0001156C" w14:paraId="57B4E743" w14:textId="77777777" w:rsidTr="00335397">
        <w:trPr>
          <w:cantSplit/>
        </w:trPr>
        <w:tc>
          <w:tcPr>
            <w:tcW w:w="5468" w:type="dxa"/>
          </w:tcPr>
          <w:p w14:paraId="563205FC" w14:textId="77777777" w:rsidR="00453312" w:rsidRPr="0001156C" w:rsidRDefault="00453312" w:rsidP="00140CAE">
            <w:pPr>
              <w:pStyle w:val="TableParagraph"/>
              <w:ind w:left="360" w:hanging="360"/>
            </w:pPr>
            <w:r w:rsidRPr="0001156C">
              <w:t>4.</w:t>
            </w:r>
            <w:r w:rsidRPr="0001156C">
              <w:tab/>
              <w:t>For each service listed and/or requested, provide expected participation (based on a percent of total eligible members).</w:t>
            </w:r>
          </w:p>
        </w:tc>
        <w:tc>
          <w:tcPr>
            <w:tcW w:w="5468" w:type="dxa"/>
          </w:tcPr>
          <w:p w14:paraId="581C7B59" w14:textId="77777777" w:rsidR="00453312" w:rsidRPr="0001156C" w:rsidRDefault="00453312" w:rsidP="00103409">
            <w:pPr>
              <w:spacing w:after="0"/>
            </w:pPr>
          </w:p>
        </w:tc>
      </w:tr>
      <w:tr w:rsidR="00453312" w:rsidRPr="0001156C" w14:paraId="4085CD5C" w14:textId="77777777" w:rsidTr="00335397">
        <w:trPr>
          <w:cantSplit/>
        </w:trPr>
        <w:tc>
          <w:tcPr>
            <w:tcW w:w="5468" w:type="dxa"/>
          </w:tcPr>
          <w:p w14:paraId="5218DEB0" w14:textId="77777777" w:rsidR="00453312" w:rsidRPr="0001156C" w:rsidRDefault="00453312" w:rsidP="00140CAE">
            <w:pPr>
              <w:pStyle w:val="TableParagraph"/>
              <w:ind w:left="360" w:hanging="360"/>
            </w:pPr>
            <w:r w:rsidRPr="0001156C">
              <w:t>5.</w:t>
            </w:r>
            <w:r w:rsidRPr="0001156C">
              <w:tab/>
              <w:t>Describe factors to improve participation for both active and retiree members.</w:t>
            </w:r>
          </w:p>
        </w:tc>
        <w:tc>
          <w:tcPr>
            <w:tcW w:w="5468" w:type="dxa"/>
          </w:tcPr>
          <w:p w14:paraId="1F23EE9D" w14:textId="77777777" w:rsidR="00453312" w:rsidRPr="0001156C" w:rsidRDefault="00453312" w:rsidP="00103409">
            <w:pPr>
              <w:spacing w:after="0"/>
            </w:pPr>
          </w:p>
        </w:tc>
      </w:tr>
      <w:tr w:rsidR="00453312" w:rsidRPr="0001156C" w14:paraId="206DA43A" w14:textId="77777777" w:rsidTr="00335397">
        <w:trPr>
          <w:cantSplit/>
        </w:trPr>
        <w:tc>
          <w:tcPr>
            <w:tcW w:w="5468" w:type="dxa"/>
          </w:tcPr>
          <w:p w14:paraId="68241178" w14:textId="77777777" w:rsidR="00453312" w:rsidRPr="0001156C" w:rsidRDefault="00453312" w:rsidP="00140CAE">
            <w:pPr>
              <w:pStyle w:val="TableParagraph"/>
              <w:ind w:left="360" w:hanging="360"/>
            </w:pPr>
            <w:r w:rsidRPr="0001156C">
              <w:t>6.</w:t>
            </w:r>
            <w:r w:rsidRPr="0001156C">
              <w:tab/>
              <w:t>Describe factors that will reduce participation?</w:t>
            </w:r>
          </w:p>
        </w:tc>
        <w:tc>
          <w:tcPr>
            <w:tcW w:w="5468" w:type="dxa"/>
          </w:tcPr>
          <w:p w14:paraId="4ABF1AA2" w14:textId="77777777" w:rsidR="00453312" w:rsidRPr="0001156C" w:rsidRDefault="00453312" w:rsidP="00103409">
            <w:pPr>
              <w:spacing w:after="0"/>
            </w:pPr>
          </w:p>
        </w:tc>
      </w:tr>
      <w:tr w:rsidR="00453312" w:rsidRPr="0001156C" w14:paraId="20A2CFAD" w14:textId="77777777" w:rsidTr="00335397">
        <w:trPr>
          <w:cantSplit/>
        </w:trPr>
        <w:tc>
          <w:tcPr>
            <w:tcW w:w="5468" w:type="dxa"/>
          </w:tcPr>
          <w:p w14:paraId="294203B6" w14:textId="77777777" w:rsidR="00453312" w:rsidRPr="0001156C" w:rsidRDefault="00453312" w:rsidP="00140CAE">
            <w:pPr>
              <w:pStyle w:val="TableParagraph"/>
              <w:numPr>
                <w:ilvl w:val="0"/>
                <w:numId w:val="60"/>
              </w:numPr>
              <w:ind w:left="360" w:hanging="360"/>
            </w:pPr>
            <w:r w:rsidRPr="0001156C">
              <w:t>Based on the demographics list the wellness program components you would expect to have the greatest impact on the following listed from highest to lowest impact:</w:t>
            </w:r>
          </w:p>
          <w:p w14:paraId="64953142" w14:textId="77777777" w:rsidR="00453312" w:rsidRPr="0001156C" w:rsidRDefault="00453312" w:rsidP="00140CAE">
            <w:pPr>
              <w:pStyle w:val="TableParagraph"/>
              <w:numPr>
                <w:ilvl w:val="1"/>
                <w:numId w:val="60"/>
              </w:numPr>
              <w:ind w:left="720"/>
            </w:pPr>
            <w:r w:rsidRPr="0001156C">
              <w:t>Reducing medical plan costs</w:t>
            </w:r>
          </w:p>
          <w:p w14:paraId="4A8FB081" w14:textId="77777777" w:rsidR="00453312" w:rsidRPr="0001156C" w:rsidRDefault="00453312" w:rsidP="00140CAE">
            <w:pPr>
              <w:pStyle w:val="TableParagraph"/>
              <w:numPr>
                <w:ilvl w:val="1"/>
                <w:numId w:val="60"/>
              </w:numPr>
              <w:ind w:left="720"/>
            </w:pPr>
            <w:r w:rsidRPr="0001156C">
              <w:t>Increase productivity</w:t>
            </w:r>
          </w:p>
          <w:p w14:paraId="0573248D" w14:textId="77777777" w:rsidR="00453312" w:rsidRPr="0001156C" w:rsidRDefault="00453312" w:rsidP="00140CAE">
            <w:pPr>
              <w:pStyle w:val="TableParagraph"/>
              <w:numPr>
                <w:ilvl w:val="1"/>
                <w:numId w:val="60"/>
              </w:numPr>
              <w:ind w:left="720"/>
            </w:pPr>
            <w:r w:rsidRPr="0001156C">
              <w:t>Member satisfaction and acceptance</w:t>
            </w:r>
          </w:p>
        </w:tc>
        <w:tc>
          <w:tcPr>
            <w:tcW w:w="5468" w:type="dxa"/>
          </w:tcPr>
          <w:p w14:paraId="2D4DE6FA" w14:textId="77777777" w:rsidR="00453312" w:rsidRPr="0001156C" w:rsidRDefault="00453312" w:rsidP="00103409">
            <w:pPr>
              <w:spacing w:after="0"/>
            </w:pPr>
          </w:p>
        </w:tc>
      </w:tr>
      <w:tr w:rsidR="00453312" w:rsidRPr="0001156C" w14:paraId="14FBF45A" w14:textId="77777777" w:rsidTr="00335397">
        <w:trPr>
          <w:cantSplit/>
        </w:trPr>
        <w:tc>
          <w:tcPr>
            <w:tcW w:w="5468" w:type="dxa"/>
          </w:tcPr>
          <w:p w14:paraId="2105E4EF" w14:textId="77777777" w:rsidR="00453312" w:rsidRPr="0001156C" w:rsidRDefault="00453312" w:rsidP="00140CAE">
            <w:pPr>
              <w:pStyle w:val="TableParagraph"/>
              <w:ind w:left="360" w:hanging="360"/>
            </w:pPr>
            <w:r w:rsidRPr="0001156C">
              <w:t>8.</w:t>
            </w:r>
            <w:r w:rsidRPr="0001156C">
              <w:tab/>
              <w:t>Describe your capacity to report wellness program activity by member type (retiree</w:t>
            </w:r>
            <w:r w:rsidR="00461114" w:rsidRPr="0001156C">
              <w:t xml:space="preserve"> and/or</w:t>
            </w:r>
            <w:r w:rsidRPr="0001156C">
              <w:t xml:space="preserve"> active) and by employer.</w:t>
            </w:r>
          </w:p>
        </w:tc>
        <w:tc>
          <w:tcPr>
            <w:tcW w:w="5468" w:type="dxa"/>
          </w:tcPr>
          <w:p w14:paraId="7A2C6A6E" w14:textId="77777777" w:rsidR="00453312" w:rsidRPr="0001156C" w:rsidRDefault="00453312" w:rsidP="00103409">
            <w:pPr>
              <w:spacing w:after="0"/>
            </w:pPr>
          </w:p>
        </w:tc>
      </w:tr>
      <w:tr w:rsidR="00453312" w:rsidRPr="0001156C" w14:paraId="623AF7DB" w14:textId="77777777" w:rsidTr="00335397">
        <w:trPr>
          <w:cantSplit/>
        </w:trPr>
        <w:tc>
          <w:tcPr>
            <w:tcW w:w="5468" w:type="dxa"/>
          </w:tcPr>
          <w:p w14:paraId="20D9D3E0" w14:textId="0E978801" w:rsidR="00453312" w:rsidRPr="0001156C" w:rsidRDefault="00453312" w:rsidP="00140CAE">
            <w:pPr>
              <w:pStyle w:val="TableParagraph"/>
              <w:ind w:left="360" w:hanging="360"/>
            </w:pPr>
            <w:r w:rsidRPr="0001156C">
              <w:t>9.</w:t>
            </w:r>
            <w:r w:rsidRPr="0001156C">
              <w:tab/>
              <w:t xml:space="preserve">Do you agree to provide EUTF specific data reports of wellness program/IHM utilization activity at least quarterly (within </w:t>
            </w:r>
            <w:r w:rsidR="00183C05" w:rsidRPr="0001156C">
              <w:t>45</w:t>
            </w:r>
            <w:r w:rsidRPr="0001156C">
              <w:t xml:space="preserve"> days of the close of the quarter) and an annual ROI within three months of the close of the prior year?</w:t>
            </w:r>
          </w:p>
        </w:tc>
        <w:tc>
          <w:tcPr>
            <w:tcW w:w="5468" w:type="dxa"/>
          </w:tcPr>
          <w:p w14:paraId="5FA1EE2C" w14:textId="77777777" w:rsidR="00453312" w:rsidRPr="0001156C" w:rsidRDefault="00453312" w:rsidP="00103409">
            <w:pPr>
              <w:spacing w:after="0"/>
            </w:pPr>
          </w:p>
        </w:tc>
      </w:tr>
      <w:tr w:rsidR="00453312" w:rsidRPr="0001156C" w14:paraId="78304625" w14:textId="77777777" w:rsidTr="00335397">
        <w:trPr>
          <w:cantSplit/>
        </w:trPr>
        <w:tc>
          <w:tcPr>
            <w:tcW w:w="5468" w:type="dxa"/>
          </w:tcPr>
          <w:p w14:paraId="0B437FA7" w14:textId="77777777" w:rsidR="00453312" w:rsidRPr="0001156C" w:rsidRDefault="00453312" w:rsidP="00140CAE">
            <w:pPr>
              <w:pStyle w:val="TableParagraph"/>
              <w:numPr>
                <w:ilvl w:val="0"/>
                <w:numId w:val="59"/>
              </w:numPr>
              <w:ind w:left="360" w:hanging="360"/>
            </w:pPr>
            <w:r w:rsidRPr="0001156C">
              <w:t>Based on your prior experience with wellness programs, for the program components listed above, provide the expected dollar savings per eligible member per year?  Indicate expected savings by:</w:t>
            </w:r>
          </w:p>
          <w:p w14:paraId="3784DD25" w14:textId="77777777" w:rsidR="00453312" w:rsidRPr="0001156C" w:rsidRDefault="00453312" w:rsidP="00140CAE">
            <w:pPr>
              <w:pStyle w:val="TableParagraph"/>
              <w:numPr>
                <w:ilvl w:val="1"/>
                <w:numId w:val="59"/>
              </w:numPr>
              <w:ind w:left="720"/>
            </w:pPr>
            <w:r w:rsidRPr="0001156C">
              <w:t>Reduction in medical plan costs</w:t>
            </w:r>
          </w:p>
          <w:p w14:paraId="7F24A61C" w14:textId="77777777" w:rsidR="00453312" w:rsidRPr="0001156C" w:rsidRDefault="00453312" w:rsidP="00140CAE">
            <w:pPr>
              <w:pStyle w:val="TableParagraph"/>
              <w:numPr>
                <w:ilvl w:val="1"/>
                <w:numId w:val="59"/>
              </w:numPr>
              <w:ind w:left="720"/>
            </w:pPr>
            <w:r w:rsidRPr="0001156C">
              <w:t>Reduction in lost workdays</w:t>
            </w:r>
          </w:p>
          <w:p w14:paraId="3C057FED" w14:textId="77777777" w:rsidR="00453312" w:rsidRPr="0001156C" w:rsidRDefault="00453312" w:rsidP="00140CAE">
            <w:pPr>
              <w:pStyle w:val="TableParagraph"/>
              <w:numPr>
                <w:ilvl w:val="1"/>
                <w:numId w:val="59"/>
              </w:numPr>
              <w:ind w:left="720"/>
            </w:pPr>
            <w:r w:rsidRPr="0001156C">
              <w:t>Increases in productivity</w:t>
            </w:r>
          </w:p>
          <w:p w14:paraId="3A097566" w14:textId="77777777" w:rsidR="00453312" w:rsidRPr="0001156C" w:rsidRDefault="00453312" w:rsidP="00140CAE">
            <w:pPr>
              <w:pStyle w:val="TableParagraph"/>
              <w:numPr>
                <w:ilvl w:val="1"/>
                <w:numId w:val="59"/>
              </w:numPr>
              <w:ind w:left="720"/>
            </w:pPr>
            <w:r w:rsidRPr="0001156C">
              <w:t>Other factors you can identity</w:t>
            </w:r>
          </w:p>
        </w:tc>
        <w:tc>
          <w:tcPr>
            <w:tcW w:w="5468" w:type="dxa"/>
          </w:tcPr>
          <w:p w14:paraId="17E99CC7" w14:textId="77777777" w:rsidR="00453312" w:rsidRPr="0001156C" w:rsidRDefault="00453312" w:rsidP="00103409">
            <w:pPr>
              <w:spacing w:after="0"/>
            </w:pPr>
          </w:p>
        </w:tc>
      </w:tr>
      <w:tr w:rsidR="00453312" w:rsidRPr="0001156C" w14:paraId="187A136B" w14:textId="77777777" w:rsidTr="00335397">
        <w:trPr>
          <w:cantSplit/>
        </w:trPr>
        <w:tc>
          <w:tcPr>
            <w:tcW w:w="5468" w:type="dxa"/>
          </w:tcPr>
          <w:p w14:paraId="6F00010F" w14:textId="77777777" w:rsidR="00453312" w:rsidRPr="0001156C" w:rsidRDefault="00453312" w:rsidP="00140CAE">
            <w:pPr>
              <w:pStyle w:val="TableParagraph"/>
              <w:ind w:left="360" w:hanging="360"/>
            </w:pPr>
            <w:r w:rsidRPr="0001156C">
              <w:t>11.</w:t>
            </w:r>
            <w:r w:rsidR="00140CAE" w:rsidRPr="0001156C">
              <w:tab/>
            </w:r>
            <w:r w:rsidRPr="0001156C">
              <w:t xml:space="preserve">What is the method used in the derivation of savings estimate provided in </w:t>
            </w:r>
            <w:r w:rsidR="00461114" w:rsidRPr="0001156C">
              <w:t xml:space="preserve">No. </w:t>
            </w:r>
            <w:r w:rsidRPr="0001156C">
              <w:t>10 above.</w:t>
            </w:r>
          </w:p>
        </w:tc>
        <w:tc>
          <w:tcPr>
            <w:tcW w:w="5468" w:type="dxa"/>
          </w:tcPr>
          <w:p w14:paraId="6E3593F5" w14:textId="77777777" w:rsidR="00453312" w:rsidRPr="0001156C" w:rsidRDefault="00453312" w:rsidP="00103409">
            <w:pPr>
              <w:spacing w:after="0"/>
            </w:pPr>
          </w:p>
        </w:tc>
      </w:tr>
      <w:tr w:rsidR="00453312" w:rsidRPr="0001156C" w14:paraId="2D318754" w14:textId="77777777" w:rsidTr="00335397">
        <w:trPr>
          <w:cantSplit/>
        </w:trPr>
        <w:tc>
          <w:tcPr>
            <w:tcW w:w="5468" w:type="dxa"/>
          </w:tcPr>
          <w:p w14:paraId="1E47BBA0" w14:textId="77777777" w:rsidR="00453312" w:rsidRPr="0001156C" w:rsidRDefault="00453312" w:rsidP="00140CAE">
            <w:pPr>
              <w:pStyle w:val="TableParagraph"/>
              <w:ind w:left="360" w:hanging="360"/>
            </w:pPr>
            <w:r w:rsidRPr="0001156C">
              <w:t>12.</w:t>
            </w:r>
            <w:r w:rsidR="00140CAE" w:rsidRPr="0001156C">
              <w:tab/>
            </w:r>
            <w:r w:rsidRPr="0001156C">
              <w:t>For each program implemented what is the expected ratio of savings to program expenses in the first 12 months, 24 months and 36 months?</w:t>
            </w:r>
          </w:p>
        </w:tc>
        <w:tc>
          <w:tcPr>
            <w:tcW w:w="5468" w:type="dxa"/>
          </w:tcPr>
          <w:p w14:paraId="40F5B51A" w14:textId="77777777" w:rsidR="00453312" w:rsidRPr="0001156C" w:rsidRDefault="00453312" w:rsidP="00103409">
            <w:pPr>
              <w:spacing w:after="0"/>
            </w:pPr>
          </w:p>
        </w:tc>
      </w:tr>
      <w:tr w:rsidR="00453312" w:rsidRPr="0001156C" w14:paraId="428E3816" w14:textId="77777777" w:rsidTr="00335397">
        <w:trPr>
          <w:cantSplit/>
        </w:trPr>
        <w:tc>
          <w:tcPr>
            <w:tcW w:w="5468" w:type="dxa"/>
          </w:tcPr>
          <w:p w14:paraId="60217608" w14:textId="77777777" w:rsidR="00453312" w:rsidRPr="0001156C" w:rsidRDefault="00453312" w:rsidP="00140CAE">
            <w:pPr>
              <w:pStyle w:val="TableParagraph"/>
              <w:ind w:left="360" w:hanging="360"/>
            </w:pPr>
            <w:r w:rsidRPr="0001156C">
              <w:t>13.</w:t>
            </w:r>
            <w:r w:rsidR="00140CAE" w:rsidRPr="0001156C">
              <w:tab/>
            </w:r>
            <w:r w:rsidRPr="0001156C">
              <w:t xml:space="preserve">What is done to assess plan participant satisfaction with the program? </w:t>
            </w:r>
            <w:r w:rsidR="0087601F" w:rsidRPr="0001156C">
              <w:t xml:space="preserve"> </w:t>
            </w:r>
            <w:r w:rsidRPr="0001156C">
              <w:t>Are management reports available?  If so, please include a sample(s).</w:t>
            </w:r>
          </w:p>
        </w:tc>
        <w:tc>
          <w:tcPr>
            <w:tcW w:w="5468" w:type="dxa"/>
          </w:tcPr>
          <w:p w14:paraId="7EBA0CE9" w14:textId="77777777" w:rsidR="00453312" w:rsidRPr="0001156C" w:rsidRDefault="00453312" w:rsidP="00103409">
            <w:pPr>
              <w:spacing w:after="0"/>
            </w:pPr>
          </w:p>
        </w:tc>
      </w:tr>
      <w:tr w:rsidR="00453312" w:rsidRPr="0001156C" w14:paraId="2DFC41AD" w14:textId="77777777" w:rsidTr="00335397">
        <w:trPr>
          <w:cantSplit/>
        </w:trPr>
        <w:tc>
          <w:tcPr>
            <w:tcW w:w="5468" w:type="dxa"/>
          </w:tcPr>
          <w:p w14:paraId="650A7E21" w14:textId="77777777" w:rsidR="00453312" w:rsidRPr="0001156C" w:rsidRDefault="00453312" w:rsidP="00140CAE">
            <w:pPr>
              <w:pStyle w:val="TableParagraph"/>
              <w:ind w:left="360" w:hanging="360"/>
            </w:pPr>
            <w:r w:rsidRPr="0001156C">
              <w:t>14.</w:t>
            </w:r>
            <w:r w:rsidR="00140CAE" w:rsidRPr="0001156C">
              <w:tab/>
            </w:r>
            <w:r w:rsidRPr="0001156C">
              <w:t xml:space="preserve">Explain in detail each wellness program component included in your quote. </w:t>
            </w:r>
            <w:r w:rsidR="0087601F" w:rsidRPr="0001156C">
              <w:t xml:space="preserve"> </w:t>
            </w:r>
            <w:r w:rsidRPr="0001156C">
              <w:t xml:space="preserve">What wellness programs are available at an additional cost? </w:t>
            </w:r>
            <w:r w:rsidR="0087601F" w:rsidRPr="0001156C">
              <w:t xml:space="preserve"> </w:t>
            </w:r>
            <w:r w:rsidRPr="0001156C">
              <w:t>Explain in detail and include additional cost.</w:t>
            </w:r>
          </w:p>
        </w:tc>
        <w:tc>
          <w:tcPr>
            <w:tcW w:w="5468" w:type="dxa"/>
          </w:tcPr>
          <w:p w14:paraId="5E95A588" w14:textId="77777777" w:rsidR="00453312" w:rsidRPr="0001156C" w:rsidRDefault="00453312" w:rsidP="00103409">
            <w:pPr>
              <w:spacing w:after="0"/>
            </w:pPr>
          </w:p>
        </w:tc>
      </w:tr>
      <w:tr w:rsidR="00453312" w:rsidRPr="0001156C" w14:paraId="59D9EAD2" w14:textId="77777777" w:rsidTr="00335397">
        <w:trPr>
          <w:cantSplit/>
        </w:trPr>
        <w:tc>
          <w:tcPr>
            <w:tcW w:w="5468" w:type="dxa"/>
          </w:tcPr>
          <w:p w14:paraId="41705992" w14:textId="77777777" w:rsidR="00453312" w:rsidRPr="0001156C" w:rsidRDefault="00453312" w:rsidP="00140CAE">
            <w:pPr>
              <w:pStyle w:val="TableParagraph"/>
              <w:ind w:left="360" w:hanging="360"/>
            </w:pPr>
            <w:r w:rsidRPr="0001156C">
              <w:t>15.</w:t>
            </w:r>
            <w:r w:rsidR="00140CAE" w:rsidRPr="0001156C">
              <w:tab/>
            </w:r>
            <w:r w:rsidRPr="0001156C">
              <w:t>Provide a full explanation of how your company reimburses providers in order to control cost and manage utilization, other than fee for service arrangements.</w:t>
            </w:r>
          </w:p>
        </w:tc>
        <w:tc>
          <w:tcPr>
            <w:tcW w:w="5468" w:type="dxa"/>
          </w:tcPr>
          <w:p w14:paraId="0E291A12" w14:textId="77777777" w:rsidR="00453312" w:rsidRPr="0001156C" w:rsidRDefault="00453312" w:rsidP="00103409">
            <w:pPr>
              <w:spacing w:after="0"/>
            </w:pPr>
          </w:p>
        </w:tc>
      </w:tr>
      <w:tr w:rsidR="00453312" w:rsidRPr="0001156C" w14:paraId="3F503693" w14:textId="77777777" w:rsidTr="00335397">
        <w:trPr>
          <w:cantSplit/>
        </w:trPr>
        <w:tc>
          <w:tcPr>
            <w:tcW w:w="5468" w:type="dxa"/>
          </w:tcPr>
          <w:p w14:paraId="181262AB" w14:textId="77777777" w:rsidR="00453312" w:rsidRPr="0001156C" w:rsidRDefault="00453312" w:rsidP="00140CAE">
            <w:pPr>
              <w:pStyle w:val="TableParagraph"/>
              <w:ind w:left="360" w:hanging="360"/>
            </w:pPr>
            <w:r w:rsidRPr="0001156C">
              <w:t>16.</w:t>
            </w:r>
            <w:r w:rsidRPr="0001156C">
              <w:tab/>
              <w:t>Explain what programs you have implemented that address progress toward achieving patient centered outcome measurement and reimbursement to providers that improve these outcomes.</w:t>
            </w:r>
          </w:p>
        </w:tc>
        <w:tc>
          <w:tcPr>
            <w:tcW w:w="5468" w:type="dxa"/>
          </w:tcPr>
          <w:p w14:paraId="145FEE93" w14:textId="77777777" w:rsidR="00453312" w:rsidRPr="0001156C" w:rsidRDefault="00453312" w:rsidP="00103409">
            <w:pPr>
              <w:spacing w:after="0"/>
            </w:pPr>
          </w:p>
        </w:tc>
      </w:tr>
      <w:tr w:rsidR="00453312" w:rsidRPr="0001156C" w14:paraId="30D6C470" w14:textId="77777777" w:rsidTr="00335397">
        <w:trPr>
          <w:cantSplit/>
        </w:trPr>
        <w:tc>
          <w:tcPr>
            <w:tcW w:w="5468" w:type="dxa"/>
          </w:tcPr>
          <w:p w14:paraId="034A6F96" w14:textId="77777777" w:rsidR="00453312" w:rsidRPr="0001156C" w:rsidRDefault="00453312" w:rsidP="00140CAE">
            <w:pPr>
              <w:pStyle w:val="TableParagraph"/>
              <w:numPr>
                <w:ilvl w:val="0"/>
                <w:numId w:val="58"/>
              </w:numPr>
              <w:spacing w:line="228" w:lineRule="exact"/>
              <w:ind w:left="360" w:hanging="360"/>
            </w:pPr>
            <w:r w:rsidRPr="0001156C">
              <w:t>Performance Improvement Projects (PIPs)</w:t>
            </w:r>
          </w:p>
          <w:p w14:paraId="59A77A39" w14:textId="77777777" w:rsidR="00453312" w:rsidRPr="0001156C" w:rsidRDefault="00453312" w:rsidP="00140CAE">
            <w:pPr>
              <w:pStyle w:val="TableParagraph"/>
              <w:numPr>
                <w:ilvl w:val="1"/>
                <w:numId w:val="58"/>
              </w:numPr>
              <w:ind w:left="720" w:hanging="360"/>
            </w:pPr>
            <w:r w:rsidRPr="0001156C">
              <w:t>Describe current PIP with providers.</w:t>
            </w:r>
          </w:p>
        </w:tc>
        <w:tc>
          <w:tcPr>
            <w:tcW w:w="5468" w:type="dxa"/>
          </w:tcPr>
          <w:p w14:paraId="0908C769" w14:textId="77777777" w:rsidR="00453312" w:rsidRPr="0001156C" w:rsidRDefault="00453312" w:rsidP="00103409">
            <w:pPr>
              <w:spacing w:after="0"/>
            </w:pPr>
          </w:p>
        </w:tc>
      </w:tr>
      <w:tr w:rsidR="00453312" w:rsidRPr="0001156C" w14:paraId="1E05305C" w14:textId="77777777" w:rsidTr="00335397">
        <w:trPr>
          <w:cantSplit/>
        </w:trPr>
        <w:tc>
          <w:tcPr>
            <w:tcW w:w="5468" w:type="dxa"/>
          </w:tcPr>
          <w:p w14:paraId="3A3AC67E" w14:textId="77777777" w:rsidR="00453312" w:rsidRPr="0001156C" w:rsidRDefault="00453312" w:rsidP="00140CAE">
            <w:pPr>
              <w:pStyle w:val="TableParagraph"/>
              <w:numPr>
                <w:ilvl w:val="0"/>
                <w:numId w:val="57"/>
              </w:numPr>
              <w:ind w:left="720"/>
            </w:pPr>
            <w:r w:rsidRPr="0001156C">
              <w:t>If no response is provided in A above</w:t>
            </w:r>
            <w:r w:rsidR="00461114" w:rsidRPr="0001156C">
              <w:t>, c</w:t>
            </w:r>
            <w:r w:rsidRPr="0001156C">
              <w:t>an your company undertake a Performance Improvement Project with providers that are to achieve, through ongoing measurements and interventions, significant improvement, sustained over time, in clinical care and non-clinical care areas that are expected to have a favorable effect on health outcomes and member satisfaction</w:t>
            </w:r>
            <w:r w:rsidR="00461114" w:rsidRPr="0001156C">
              <w:t>?</w:t>
            </w:r>
            <w:r w:rsidRPr="0001156C">
              <w:t xml:space="preserve"> </w:t>
            </w:r>
            <w:r w:rsidR="0087601F" w:rsidRPr="0001156C">
              <w:t xml:space="preserve"> </w:t>
            </w:r>
            <w:r w:rsidRPr="0001156C">
              <w:t>The PIPs shall include the following:</w:t>
            </w:r>
          </w:p>
          <w:p w14:paraId="7BDDA663" w14:textId="77777777" w:rsidR="00453312" w:rsidRPr="0001156C" w:rsidRDefault="00453312" w:rsidP="00140CAE">
            <w:pPr>
              <w:pStyle w:val="TableParagraph"/>
              <w:numPr>
                <w:ilvl w:val="1"/>
                <w:numId w:val="57"/>
              </w:numPr>
              <w:spacing w:line="237" w:lineRule="auto"/>
              <w:ind w:left="1080"/>
            </w:pPr>
            <w:r w:rsidRPr="0001156C">
              <w:t>The use of objective, measurable, and clearly defined quality indicators to measure performance;</w:t>
            </w:r>
          </w:p>
          <w:p w14:paraId="01452346" w14:textId="77777777" w:rsidR="00453312" w:rsidRPr="0001156C" w:rsidRDefault="00453312" w:rsidP="00140CAE">
            <w:pPr>
              <w:pStyle w:val="TableParagraph"/>
              <w:numPr>
                <w:ilvl w:val="1"/>
                <w:numId w:val="57"/>
              </w:numPr>
              <w:spacing w:line="244" w:lineRule="exact"/>
              <w:ind w:left="1080"/>
            </w:pPr>
            <w:r w:rsidRPr="0001156C">
              <w:t>Valid sampling techniques;</w:t>
            </w:r>
          </w:p>
          <w:p w14:paraId="5466D8EB" w14:textId="77777777" w:rsidR="00453312" w:rsidRPr="0001156C" w:rsidRDefault="00453312" w:rsidP="00140CAE">
            <w:pPr>
              <w:pStyle w:val="TableParagraph"/>
              <w:numPr>
                <w:ilvl w:val="1"/>
                <w:numId w:val="57"/>
              </w:numPr>
              <w:spacing w:line="244" w:lineRule="exact"/>
              <w:ind w:left="1080"/>
            </w:pPr>
            <w:r w:rsidRPr="0001156C">
              <w:t>Accurate and complete data collection;</w:t>
            </w:r>
          </w:p>
          <w:p w14:paraId="089C9AD3" w14:textId="77777777" w:rsidR="00453312" w:rsidRPr="0001156C" w:rsidRDefault="00453312" w:rsidP="00140CAE">
            <w:pPr>
              <w:pStyle w:val="TableParagraph"/>
              <w:numPr>
                <w:ilvl w:val="1"/>
                <w:numId w:val="57"/>
              </w:numPr>
              <w:spacing w:line="237" w:lineRule="auto"/>
              <w:ind w:left="1080"/>
            </w:pPr>
            <w:r w:rsidRPr="0001156C">
              <w:t>The implementation of appropriate planned system interventions to achieve improvement in quality;</w:t>
            </w:r>
          </w:p>
          <w:p w14:paraId="7AEC3B5C" w14:textId="77777777" w:rsidR="00453312" w:rsidRPr="0001156C" w:rsidRDefault="00453312" w:rsidP="00140CAE">
            <w:pPr>
              <w:pStyle w:val="TableParagraph"/>
              <w:numPr>
                <w:ilvl w:val="1"/>
                <w:numId w:val="57"/>
              </w:numPr>
              <w:spacing w:line="237" w:lineRule="auto"/>
              <w:ind w:left="1080"/>
            </w:pPr>
            <w:r w:rsidRPr="0001156C">
              <w:t xml:space="preserve">An evaluation of the effectiveness of the intervention, including </w:t>
            </w:r>
            <w:proofErr w:type="gramStart"/>
            <w:r w:rsidRPr="0001156C">
              <w:t>sufficient</w:t>
            </w:r>
            <w:proofErr w:type="gramEnd"/>
            <w:r w:rsidRPr="0001156C">
              <w:t xml:space="preserve"> data and barrier analysis;</w:t>
            </w:r>
          </w:p>
          <w:p w14:paraId="53AE26CA" w14:textId="77777777" w:rsidR="00453312" w:rsidRPr="0001156C" w:rsidRDefault="00453312" w:rsidP="00140CAE">
            <w:pPr>
              <w:pStyle w:val="TableParagraph"/>
              <w:numPr>
                <w:ilvl w:val="1"/>
                <w:numId w:val="57"/>
              </w:numPr>
              <w:ind w:left="1080"/>
            </w:pPr>
            <w:r w:rsidRPr="0001156C">
              <w:t>An achievement of real improvement that is sustained; and</w:t>
            </w:r>
          </w:p>
          <w:p w14:paraId="5B1302A6" w14:textId="77777777" w:rsidR="00453312" w:rsidRPr="0001156C" w:rsidRDefault="00453312" w:rsidP="00140CAE">
            <w:pPr>
              <w:pStyle w:val="TableParagraph"/>
              <w:numPr>
                <w:ilvl w:val="1"/>
                <w:numId w:val="57"/>
              </w:numPr>
              <w:ind w:left="1080"/>
            </w:pPr>
            <w:r w:rsidRPr="0001156C">
              <w:t>A plan and activities that shall increase or sustain improvement.</w:t>
            </w:r>
          </w:p>
        </w:tc>
        <w:tc>
          <w:tcPr>
            <w:tcW w:w="5468" w:type="dxa"/>
          </w:tcPr>
          <w:p w14:paraId="03599065" w14:textId="77777777" w:rsidR="00453312" w:rsidRPr="0001156C" w:rsidRDefault="00453312" w:rsidP="00103409">
            <w:pPr>
              <w:spacing w:after="0"/>
            </w:pPr>
          </w:p>
        </w:tc>
      </w:tr>
      <w:tr w:rsidR="00453312" w:rsidRPr="0001156C" w14:paraId="2C142E05" w14:textId="77777777" w:rsidTr="00335397">
        <w:trPr>
          <w:cantSplit/>
        </w:trPr>
        <w:tc>
          <w:tcPr>
            <w:tcW w:w="5468" w:type="dxa"/>
          </w:tcPr>
          <w:p w14:paraId="481CFFB4" w14:textId="77777777" w:rsidR="00453312" w:rsidRPr="0001156C" w:rsidRDefault="00453312" w:rsidP="00140CAE">
            <w:pPr>
              <w:pStyle w:val="TableParagraph"/>
              <w:ind w:left="720" w:hanging="360"/>
              <w:jc w:val="both"/>
            </w:pPr>
            <w:r w:rsidRPr="0001156C">
              <w:t>c)</w:t>
            </w:r>
            <w:r w:rsidR="00140CAE" w:rsidRPr="0001156C">
              <w:tab/>
            </w:r>
            <w:r w:rsidRPr="0001156C">
              <w:t xml:space="preserve">Are </w:t>
            </w:r>
            <w:proofErr w:type="gramStart"/>
            <w:r w:rsidRPr="0001156C">
              <w:t>all of</w:t>
            </w:r>
            <w:proofErr w:type="gramEnd"/>
            <w:r w:rsidRPr="0001156C">
              <w:t xml:space="preserve"> the services included in your base quote? </w:t>
            </w:r>
            <w:r w:rsidR="0087601F" w:rsidRPr="0001156C">
              <w:t xml:space="preserve"> </w:t>
            </w:r>
            <w:r w:rsidRPr="0001156C">
              <w:t>If not, indicate the changes on a per capita basis.</w:t>
            </w:r>
          </w:p>
        </w:tc>
        <w:tc>
          <w:tcPr>
            <w:tcW w:w="5468" w:type="dxa"/>
          </w:tcPr>
          <w:p w14:paraId="1B8A84C5" w14:textId="77777777" w:rsidR="00453312" w:rsidRPr="0001156C" w:rsidRDefault="00453312" w:rsidP="00103409">
            <w:pPr>
              <w:spacing w:after="0"/>
            </w:pPr>
          </w:p>
        </w:tc>
      </w:tr>
      <w:tr w:rsidR="00453312" w:rsidRPr="0001156C" w14:paraId="44B3C773" w14:textId="77777777" w:rsidTr="00335397">
        <w:trPr>
          <w:cantSplit/>
        </w:trPr>
        <w:tc>
          <w:tcPr>
            <w:tcW w:w="5468" w:type="dxa"/>
          </w:tcPr>
          <w:p w14:paraId="1D362EFD" w14:textId="77777777" w:rsidR="00453312" w:rsidRPr="0001156C" w:rsidRDefault="00453312" w:rsidP="00140CAE">
            <w:pPr>
              <w:pStyle w:val="TableParagraph"/>
              <w:ind w:left="360" w:hanging="360"/>
              <w:jc w:val="both"/>
            </w:pPr>
            <w:r w:rsidRPr="0001156C">
              <w:t>18.</w:t>
            </w:r>
            <w:r w:rsidR="00140CAE" w:rsidRPr="0001156C">
              <w:tab/>
            </w:r>
            <w:r w:rsidRPr="0001156C">
              <w:t>Describe methods to identify members with pre- diabetes and programs to address this member population.</w:t>
            </w:r>
          </w:p>
        </w:tc>
        <w:tc>
          <w:tcPr>
            <w:tcW w:w="5468" w:type="dxa"/>
          </w:tcPr>
          <w:p w14:paraId="42B56A17" w14:textId="77777777" w:rsidR="00453312" w:rsidRPr="0001156C" w:rsidRDefault="00453312" w:rsidP="00103409">
            <w:pPr>
              <w:spacing w:after="0"/>
            </w:pPr>
          </w:p>
        </w:tc>
      </w:tr>
      <w:tr w:rsidR="00461114" w:rsidRPr="0001156C" w14:paraId="12C921FA" w14:textId="77777777" w:rsidTr="00F443C7">
        <w:trPr>
          <w:cantSplit/>
        </w:trPr>
        <w:tc>
          <w:tcPr>
            <w:tcW w:w="10936" w:type="dxa"/>
            <w:gridSpan w:val="2"/>
          </w:tcPr>
          <w:p w14:paraId="3FF7717A" w14:textId="77777777" w:rsidR="00461114" w:rsidRPr="0001156C" w:rsidRDefault="00461114" w:rsidP="00461114">
            <w:pPr>
              <w:spacing w:after="0"/>
              <w:ind w:left="360" w:hanging="360"/>
              <w:rPr>
                <w:b/>
                <w:color w:val="0070C0"/>
                <w:sz w:val="22"/>
                <w:szCs w:val="22"/>
              </w:rPr>
            </w:pPr>
            <w:r w:rsidRPr="0001156C">
              <w:rPr>
                <w:b/>
                <w:color w:val="0070C0"/>
                <w:sz w:val="22"/>
                <w:szCs w:val="22"/>
              </w:rPr>
              <w:t>F.</w:t>
            </w:r>
            <w:r w:rsidRPr="0001156C">
              <w:rPr>
                <w:b/>
                <w:color w:val="0070C0"/>
                <w:sz w:val="22"/>
                <w:szCs w:val="22"/>
              </w:rPr>
              <w:tab/>
              <w:t>CLAIM COSTS</w:t>
            </w:r>
          </w:p>
        </w:tc>
      </w:tr>
      <w:tr w:rsidR="00461114" w:rsidRPr="0001156C" w14:paraId="49CA0C4F" w14:textId="77777777" w:rsidTr="00F443C7">
        <w:trPr>
          <w:cantSplit/>
        </w:trPr>
        <w:tc>
          <w:tcPr>
            <w:tcW w:w="10936" w:type="dxa"/>
            <w:gridSpan w:val="2"/>
          </w:tcPr>
          <w:p w14:paraId="49292054" w14:textId="77777777" w:rsidR="00461114" w:rsidRPr="0001156C" w:rsidRDefault="00461114" w:rsidP="00461114">
            <w:pPr>
              <w:spacing w:after="0"/>
              <w:ind w:left="360" w:hanging="360"/>
              <w:rPr>
                <w:b/>
                <w:color w:val="0070C0"/>
                <w:sz w:val="22"/>
                <w:szCs w:val="22"/>
              </w:rPr>
            </w:pPr>
            <w:r w:rsidRPr="0001156C">
              <w:rPr>
                <w:b/>
                <w:color w:val="0070C0"/>
                <w:sz w:val="22"/>
                <w:szCs w:val="22"/>
              </w:rPr>
              <w:t>Provider Reimbursement and Discount Worksheets</w:t>
            </w:r>
          </w:p>
        </w:tc>
      </w:tr>
      <w:tr w:rsidR="00453312" w:rsidRPr="0001156C" w14:paraId="30CEBA6E" w14:textId="77777777" w:rsidTr="00335397">
        <w:trPr>
          <w:cantSplit/>
        </w:trPr>
        <w:tc>
          <w:tcPr>
            <w:tcW w:w="5468" w:type="dxa"/>
          </w:tcPr>
          <w:p w14:paraId="67470BB6" w14:textId="77777777" w:rsidR="00453312" w:rsidRPr="0001156C" w:rsidRDefault="00453312" w:rsidP="00140CAE">
            <w:pPr>
              <w:pStyle w:val="TableParagraph"/>
              <w:ind w:left="360" w:hanging="360"/>
            </w:pPr>
            <w:r w:rsidRPr="0001156C">
              <w:t>1.</w:t>
            </w:r>
            <w:r w:rsidRPr="0001156C">
              <w:tab/>
              <w:t>Indicate non-network equivalent Reasonable &amp; Customary Percentile used for non-network reimbursement.</w:t>
            </w:r>
          </w:p>
        </w:tc>
        <w:tc>
          <w:tcPr>
            <w:tcW w:w="5468" w:type="dxa"/>
          </w:tcPr>
          <w:p w14:paraId="2B993D3B" w14:textId="77777777" w:rsidR="00453312" w:rsidRPr="0001156C" w:rsidRDefault="00453312" w:rsidP="00103409">
            <w:pPr>
              <w:spacing w:after="0"/>
            </w:pPr>
          </w:p>
        </w:tc>
      </w:tr>
      <w:tr w:rsidR="00453312" w:rsidRPr="0001156C" w14:paraId="1ABF08CB" w14:textId="77777777" w:rsidTr="00335397">
        <w:trPr>
          <w:cantSplit/>
        </w:trPr>
        <w:tc>
          <w:tcPr>
            <w:tcW w:w="5468" w:type="dxa"/>
          </w:tcPr>
          <w:p w14:paraId="05D2D812" w14:textId="77777777" w:rsidR="00453312" w:rsidRPr="0001156C" w:rsidRDefault="00453312" w:rsidP="00140CAE">
            <w:pPr>
              <w:pStyle w:val="TableParagraph"/>
              <w:ind w:left="360" w:hanging="360"/>
            </w:pPr>
            <w:r w:rsidRPr="0001156C">
              <w:t>2.</w:t>
            </w:r>
            <w:r w:rsidRPr="0001156C">
              <w:tab/>
              <w:t>Indicate source of non-network Reasonable &amp; Customary Allowances (</w:t>
            </w:r>
            <w:proofErr w:type="spellStart"/>
            <w:r w:rsidRPr="0001156C">
              <w:t>Ingenix</w:t>
            </w:r>
            <w:proofErr w:type="spellEnd"/>
            <w:r w:rsidRPr="0001156C">
              <w:t>, Medicare, ADP, Other).</w:t>
            </w:r>
          </w:p>
        </w:tc>
        <w:tc>
          <w:tcPr>
            <w:tcW w:w="5468" w:type="dxa"/>
          </w:tcPr>
          <w:p w14:paraId="04B7D04F" w14:textId="77777777" w:rsidR="00453312" w:rsidRPr="0001156C" w:rsidRDefault="00453312" w:rsidP="00103409">
            <w:pPr>
              <w:spacing w:after="0"/>
            </w:pPr>
          </w:p>
        </w:tc>
      </w:tr>
      <w:tr w:rsidR="00453312" w:rsidRPr="0001156C" w14:paraId="5A4A3770" w14:textId="77777777" w:rsidTr="00335397">
        <w:trPr>
          <w:cantSplit/>
        </w:trPr>
        <w:tc>
          <w:tcPr>
            <w:tcW w:w="5468" w:type="dxa"/>
          </w:tcPr>
          <w:p w14:paraId="2DC12006" w14:textId="77777777" w:rsidR="00453312" w:rsidRPr="0001156C" w:rsidRDefault="00453312" w:rsidP="00140CAE">
            <w:pPr>
              <w:pStyle w:val="TableParagraph"/>
              <w:ind w:left="360" w:hanging="360"/>
            </w:pPr>
            <w:r w:rsidRPr="0001156C">
              <w:t>3.</w:t>
            </w:r>
            <w:r w:rsidRPr="0001156C">
              <w:tab/>
              <w:t>When you are the secondary payor in a COB situation, do you use your UCR profiles, reduced network fees, or those of the primary carrier in determining your level of reimbursement?</w:t>
            </w:r>
          </w:p>
        </w:tc>
        <w:tc>
          <w:tcPr>
            <w:tcW w:w="5468" w:type="dxa"/>
          </w:tcPr>
          <w:p w14:paraId="64F65C92" w14:textId="77777777" w:rsidR="00453312" w:rsidRPr="0001156C" w:rsidRDefault="00453312" w:rsidP="00103409">
            <w:pPr>
              <w:spacing w:after="0"/>
            </w:pPr>
          </w:p>
        </w:tc>
      </w:tr>
      <w:tr w:rsidR="00F443C7" w:rsidRPr="0001156C" w14:paraId="785402F4" w14:textId="77777777" w:rsidTr="00335397">
        <w:trPr>
          <w:cantSplit/>
        </w:trPr>
        <w:tc>
          <w:tcPr>
            <w:tcW w:w="5468" w:type="dxa"/>
          </w:tcPr>
          <w:p w14:paraId="6C3D9AD4" w14:textId="77777777" w:rsidR="00F443C7" w:rsidRPr="0001156C" w:rsidRDefault="00F443C7" w:rsidP="00140CAE">
            <w:pPr>
              <w:pStyle w:val="TableParagraph"/>
              <w:ind w:left="360" w:hanging="360"/>
              <w:rPr>
                <w:b/>
                <w:sz w:val="22"/>
                <w:szCs w:val="22"/>
              </w:rPr>
            </w:pPr>
            <w:r w:rsidRPr="0001156C">
              <w:rPr>
                <w:b/>
                <w:color w:val="0070C0"/>
                <w:sz w:val="22"/>
                <w:szCs w:val="22"/>
              </w:rPr>
              <w:t>Hospital and Outpatient Facility Charges</w:t>
            </w:r>
          </w:p>
        </w:tc>
        <w:tc>
          <w:tcPr>
            <w:tcW w:w="5468" w:type="dxa"/>
          </w:tcPr>
          <w:p w14:paraId="12699A60" w14:textId="77777777" w:rsidR="00F443C7" w:rsidRPr="0001156C" w:rsidRDefault="00F443C7" w:rsidP="00103409">
            <w:pPr>
              <w:spacing w:after="0"/>
            </w:pPr>
          </w:p>
        </w:tc>
      </w:tr>
      <w:tr w:rsidR="00453312" w:rsidRPr="0001156C" w14:paraId="0314E681" w14:textId="77777777" w:rsidTr="00335397">
        <w:trPr>
          <w:cantSplit/>
        </w:trPr>
        <w:tc>
          <w:tcPr>
            <w:tcW w:w="5468" w:type="dxa"/>
          </w:tcPr>
          <w:p w14:paraId="4A023FAE" w14:textId="77777777" w:rsidR="00453312" w:rsidRPr="0001156C" w:rsidRDefault="00453312" w:rsidP="00140CAE">
            <w:pPr>
              <w:pStyle w:val="TableParagraph"/>
              <w:ind w:left="360" w:hanging="360"/>
            </w:pPr>
            <w:r w:rsidRPr="0001156C">
              <w:t>4.</w:t>
            </w:r>
            <w:r w:rsidRPr="0001156C">
              <w:tab/>
              <w:t xml:space="preserve">Describe how network hospitals are reimbursed. Your answer should be consistent with the fees provided on the proposal sheets provided. </w:t>
            </w:r>
            <w:r w:rsidR="0087601F" w:rsidRPr="0001156C">
              <w:t xml:space="preserve"> </w:t>
            </w:r>
            <w:r w:rsidRPr="0001156C">
              <w:t>If reimbursement varies by geographic location, identify reimbursement arrangements by area for those relevant to the plan sponsor.</w:t>
            </w:r>
          </w:p>
        </w:tc>
        <w:tc>
          <w:tcPr>
            <w:tcW w:w="5468" w:type="dxa"/>
          </w:tcPr>
          <w:p w14:paraId="5351C58F" w14:textId="77777777" w:rsidR="00453312" w:rsidRPr="0001156C" w:rsidRDefault="00453312" w:rsidP="00103409">
            <w:pPr>
              <w:spacing w:after="0"/>
            </w:pPr>
          </w:p>
        </w:tc>
      </w:tr>
      <w:tr w:rsidR="00453312" w:rsidRPr="0001156C" w14:paraId="30FEB3A8" w14:textId="77777777" w:rsidTr="00335397">
        <w:trPr>
          <w:cantSplit/>
        </w:trPr>
        <w:tc>
          <w:tcPr>
            <w:tcW w:w="5468" w:type="dxa"/>
          </w:tcPr>
          <w:p w14:paraId="53DB9763" w14:textId="77777777" w:rsidR="00453312" w:rsidRPr="0001156C" w:rsidRDefault="00453312" w:rsidP="00140CAE">
            <w:pPr>
              <w:pStyle w:val="TableParagraph"/>
              <w:ind w:left="360" w:hanging="360"/>
            </w:pPr>
            <w:r w:rsidRPr="0001156C">
              <w:t>5.</w:t>
            </w:r>
            <w:r w:rsidRPr="0001156C">
              <w:tab/>
              <w:t>Network Hospital and Outpatient Facility Profile - Complete the following table(s) for the network within the geographic areas requested.</w:t>
            </w:r>
          </w:p>
        </w:tc>
        <w:tc>
          <w:tcPr>
            <w:tcW w:w="5468" w:type="dxa"/>
          </w:tcPr>
          <w:p w14:paraId="2A4B9779" w14:textId="77777777" w:rsidR="00453312" w:rsidRPr="0001156C" w:rsidRDefault="00453312" w:rsidP="00103409">
            <w:pPr>
              <w:spacing w:after="0"/>
            </w:pPr>
          </w:p>
        </w:tc>
      </w:tr>
      <w:tr w:rsidR="00F443C7" w:rsidRPr="0001156C" w14:paraId="0DAEF411" w14:textId="77777777" w:rsidTr="00F443C7">
        <w:trPr>
          <w:cantSplit/>
        </w:trPr>
        <w:tc>
          <w:tcPr>
            <w:tcW w:w="10936" w:type="dxa"/>
            <w:gridSpan w:val="2"/>
          </w:tcPr>
          <w:p w14:paraId="363EFE70" w14:textId="77777777" w:rsidR="003D760E" w:rsidRPr="0001156C" w:rsidRDefault="003D760E" w:rsidP="00103409">
            <w:pPr>
              <w:spacing w:after="0"/>
            </w:pPr>
            <w:r w:rsidRPr="0001156C">
              <w:rPr>
                <w:noProof/>
                <w:lang w:eastAsia="zh-CN"/>
              </w:rPr>
              <mc:AlternateContent>
                <mc:Choice Requires="wps">
                  <w:drawing>
                    <wp:anchor distT="0" distB="0" distL="114300" distR="114300" simplePos="0" relativeHeight="251666432" behindDoc="0" locked="0" layoutInCell="1" allowOverlap="1" wp14:anchorId="372B0182" wp14:editId="07E59F43">
                      <wp:simplePos x="0" y="0"/>
                      <wp:positionH relativeFrom="page">
                        <wp:posOffset>58964</wp:posOffset>
                      </wp:positionH>
                      <wp:positionV relativeFrom="page">
                        <wp:posOffset>82954</wp:posOffset>
                      </wp:positionV>
                      <wp:extent cx="6731635" cy="2375065"/>
                      <wp:effectExtent l="0" t="0" r="12065" b="6350"/>
                      <wp:wrapNone/>
                      <wp:docPr id="71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37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58" w:type="dxa"/>
                                      <w:left w:w="115" w:type="dxa"/>
                                      <w:bottom w:w="58" w:type="dxa"/>
                                      <w:right w:w="115" w:type="dxa"/>
                                    </w:tblCellMar>
                                    <w:tblLook w:val="01E0" w:firstRow="1" w:lastRow="1" w:firstColumn="1" w:lastColumn="1" w:noHBand="0" w:noVBand="0"/>
                                  </w:tblPr>
                                  <w:tblGrid>
                                    <w:gridCol w:w="2595"/>
                                    <w:gridCol w:w="1327"/>
                                    <w:gridCol w:w="1327"/>
                                    <w:gridCol w:w="1327"/>
                                    <w:gridCol w:w="1327"/>
                                    <w:gridCol w:w="1327"/>
                                    <w:gridCol w:w="1327"/>
                                  </w:tblGrid>
                                  <w:tr w:rsidR="00D478AD" w14:paraId="366FB2AF" w14:textId="77777777" w:rsidTr="003D760E">
                                    <w:tc>
                                      <w:tcPr>
                                        <w:tcW w:w="2595" w:type="dxa"/>
                                        <w:tcBorders>
                                          <w:bottom w:val="double" w:sz="6" w:space="0" w:color="000000"/>
                                        </w:tcBorders>
                                        <w:vAlign w:val="center"/>
                                      </w:tcPr>
                                      <w:p w14:paraId="76480F2D" w14:textId="77777777" w:rsidR="00D478AD" w:rsidRDefault="00D478AD" w:rsidP="00A57CF1">
                                        <w:pPr>
                                          <w:pStyle w:val="TableParagraph"/>
                                          <w:spacing w:line="230" w:lineRule="exact"/>
                                          <w:ind w:left="0"/>
                                          <w:jc w:val="center"/>
                                          <w:rPr>
                                            <w:b/>
                                          </w:rPr>
                                        </w:pPr>
                                        <w:r>
                                          <w:rPr>
                                            <w:b/>
                                          </w:rPr>
                                          <w:t>Island</w:t>
                                        </w:r>
                                      </w:p>
                                      <w:p w14:paraId="457B2124" w14:textId="77777777" w:rsidR="00D478AD" w:rsidRDefault="00D478AD" w:rsidP="003D760E">
                                        <w:pPr>
                                          <w:pStyle w:val="TableParagraph"/>
                                          <w:ind w:left="106" w:right="111"/>
                                          <w:jc w:val="center"/>
                                          <w:rPr>
                                            <w:b/>
                                          </w:rPr>
                                        </w:pPr>
                                        <w:r>
                                          <w:rPr>
                                            <w:b/>
                                          </w:rPr>
                                          <w:t>List Number by Island</w:t>
                                        </w:r>
                                      </w:p>
                                    </w:tc>
                                    <w:tc>
                                      <w:tcPr>
                                        <w:tcW w:w="1327" w:type="dxa"/>
                                        <w:tcBorders>
                                          <w:bottom w:val="double" w:sz="6" w:space="0" w:color="000000"/>
                                        </w:tcBorders>
                                        <w:vAlign w:val="center"/>
                                      </w:tcPr>
                                      <w:p w14:paraId="1FB33C38" w14:textId="77777777" w:rsidR="00D478AD" w:rsidRDefault="00D478AD" w:rsidP="00A57CF1">
                                        <w:pPr>
                                          <w:pStyle w:val="TableParagraph"/>
                                          <w:spacing w:line="230" w:lineRule="exact"/>
                                          <w:ind w:left="0"/>
                                          <w:jc w:val="center"/>
                                          <w:rPr>
                                            <w:b/>
                                          </w:rPr>
                                        </w:pPr>
                                        <w:r>
                                          <w:rPr>
                                            <w:b/>
                                          </w:rPr>
                                          <w:t>Oahu</w:t>
                                        </w:r>
                                      </w:p>
                                    </w:tc>
                                    <w:tc>
                                      <w:tcPr>
                                        <w:tcW w:w="1327" w:type="dxa"/>
                                        <w:tcBorders>
                                          <w:bottom w:val="double" w:sz="6" w:space="0" w:color="000000"/>
                                        </w:tcBorders>
                                        <w:vAlign w:val="center"/>
                                      </w:tcPr>
                                      <w:p w14:paraId="3A19F787" w14:textId="77777777" w:rsidR="00D478AD" w:rsidRDefault="00D478AD" w:rsidP="00A57CF1">
                                        <w:pPr>
                                          <w:pStyle w:val="TableParagraph"/>
                                          <w:spacing w:line="230" w:lineRule="exact"/>
                                          <w:ind w:left="0"/>
                                          <w:jc w:val="center"/>
                                          <w:rPr>
                                            <w:b/>
                                          </w:rPr>
                                        </w:pPr>
                                        <w:r>
                                          <w:rPr>
                                            <w:b/>
                                          </w:rPr>
                                          <w:t>Maui</w:t>
                                        </w:r>
                                      </w:p>
                                    </w:tc>
                                    <w:tc>
                                      <w:tcPr>
                                        <w:tcW w:w="1327" w:type="dxa"/>
                                        <w:tcBorders>
                                          <w:bottom w:val="double" w:sz="6" w:space="0" w:color="000000"/>
                                        </w:tcBorders>
                                        <w:vAlign w:val="center"/>
                                      </w:tcPr>
                                      <w:p w14:paraId="1139BEF4" w14:textId="77777777" w:rsidR="00D478AD" w:rsidRDefault="00D478AD" w:rsidP="00A57CF1">
                                        <w:pPr>
                                          <w:pStyle w:val="TableParagraph"/>
                                          <w:spacing w:line="230" w:lineRule="exact"/>
                                          <w:ind w:left="0"/>
                                          <w:jc w:val="center"/>
                                          <w:rPr>
                                            <w:b/>
                                          </w:rPr>
                                        </w:pPr>
                                        <w:r>
                                          <w:rPr>
                                            <w:b/>
                                          </w:rPr>
                                          <w:t>Hawaii</w:t>
                                        </w:r>
                                      </w:p>
                                    </w:tc>
                                    <w:tc>
                                      <w:tcPr>
                                        <w:tcW w:w="1327" w:type="dxa"/>
                                        <w:tcBorders>
                                          <w:bottom w:val="double" w:sz="6" w:space="0" w:color="000000"/>
                                        </w:tcBorders>
                                        <w:vAlign w:val="center"/>
                                      </w:tcPr>
                                      <w:p w14:paraId="6F5F4000" w14:textId="77777777" w:rsidR="00D478AD" w:rsidRDefault="00D478AD" w:rsidP="00A57CF1">
                                        <w:pPr>
                                          <w:pStyle w:val="TableParagraph"/>
                                          <w:spacing w:line="230" w:lineRule="exact"/>
                                          <w:ind w:left="0"/>
                                          <w:jc w:val="center"/>
                                          <w:rPr>
                                            <w:b/>
                                          </w:rPr>
                                        </w:pPr>
                                        <w:r>
                                          <w:rPr>
                                            <w:b/>
                                          </w:rPr>
                                          <w:t>Kauai</w:t>
                                        </w:r>
                                      </w:p>
                                    </w:tc>
                                    <w:tc>
                                      <w:tcPr>
                                        <w:tcW w:w="1327" w:type="dxa"/>
                                        <w:tcBorders>
                                          <w:bottom w:val="double" w:sz="6" w:space="0" w:color="000000"/>
                                        </w:tcBorders>
                                        <w:vAlign w:val="center"/>
                                      </w:tcPr>
                                      <w:p w14:paraId="34272408" w14:textId="77777777" w:rsidR="00D478AD" w:rsidRDefault="00D478AD" w:rsidP="00A57CF1">
                                        <w:pPr>
                                          <w:pStyle w:val="TableParagraph"/>
                                          <w:spacing w:line="230" w:lineRule="exact"/>
                                          <w:ind w:left="0"/>
                                          <w:jc w:val="center"/>
                                          <w:rPr>
                                            <w:b/>
                                          </w:rPr>
                                        </w:pPr>
                                        <w:r>
                                          <w:rPr>
                                            <w:b/>
                                          </w:rPr>
                                          <w:t>Lanai</w:t>
                                        </w:r>
                                      </w:p>
                                    </w:tc>
                                    <w:tc>
                                      <w:tcPr>
                                        <w:tcW w:w="1327" w:type="dxa"/>
                                        <w:tcBorders>
                                          <w:bottom w:val="double" w:sz="6" w:space="0" w:color="000000"/>
                                        </w:tcBorders>
                                        <w:vAlign w:val="center"/>
                                      </w:tcPr>
                                      <w:p w14:paraId="5C9E0D43" w14:textId="77777777" w:rsidR="00D478AD" w:rsidRDefault="00D478AD" w:rsidP="00A57CF1">
                                        <w:pPr>
                                          <w:pStyle w:val="TableParagraph"/>
                                          <w:spacing w:line="230" w:lineRule="exact"/>
                                          <w:ind w:left="0"/>
                                          <w:jc w:val="center"/>
                                          <w:rPr>
                                            <w:b/>
                                          </w:rPr>
                                        </w:pPr>
                                        <w:r>
                                          <w:rPr>
                                            <w:b/>
                                          </w:rPr>
                                          <w:t>Molokai</w:t>
                                        </w:r>
                                      </w:p>
                                    </w:tc>
                                  </w:tr>
                                  <w:tr w:rsidR="00D478AD" w14:paraId="22A12B89" w14:textId="77777777" w:rsidTr="003D760E">
                                    <w:tc>
                                      <w:tcPr>
                                        <w:tcW w:w="2595" w:type="dxa"/>
                                        <w:tcBorders>
                                          <w:top w:val="double" w:sz="6" w:space="0" w:color="000000"/>
                                          <w:bottom w:val="single" w:sz="4" w:space="0" w:color="000000"/>
                                        </w:tcBorders>
                                        <w:vAlign w:val="center"/>
                                      </w:tcPr>
                                      <w:p w14:paraId="7626BA43" w14:textId="77777777" w:rsidR="00D478AD" w:rsidRDefault="00D478AD" w:rsidP="003D760E">
                                        <w:pPr>
                                          <w:pStyle w:val="TableParagraph"/>
                                          <w:ind w:left="105"/>
                                        </w:pPr>
                                        <w:r>
                                          <w:t>Acute Hospitals</w:t>
                                        </w:r>
                                      </w:p>
                                    </w:tc>
                                    <w:tc>
                                      <w:tcPr>
                                        <w:tcW w:w="1327" w:type="dxa"/>
                                        <w:tcBorders>
                                          <w:top w:val="double" w:sz="6" w:space="0" w:color="000000"/>
                                          <w:bottom w:val="single" w:sz="4" w:space="0" w:color="000000"/>
                                        </w:tcBorders>
                                        <w:vAlign w:val="center"/>
                                      </w:tcPr>
                                      <w:p w14:paraId="46C4A29C"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009F27B2"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74C29627"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680742BD"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799839AD"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5FE9AD10" w14:textId="77777777" w:rsidR="00D478AD" w:rsidRDefault="00D478AD" w:rsidP="003D760E">
                                        <w:pPr>
                                          <w:spacing w:after="0"/>
                                          <w:jc w:val="center"/>
                                        </w:pPr>
                                      </w:p>
                                    </w:tc>
                                  </w:tr>
                                  <w:tr w:rsidR="00D478AD" w14:paraId="68A96281" w14:textId="77777777" w:rsidTr="003D760E">
                                    <w:tc>
                                      <w:tcPr>
                                        <w:tcW w:w="2595" w:type="dxa"/>
                                        <w:tcBorders>
                                          <w:top w:val="single" w:sz="4" w:space="0" w:color="000000"/>
                                          <w:bottom w:val="single" w:sz="4" w:space="0" w:color="000000"/>
                                        </w:tcBorders>
                                        <w:vAlign w:val="center"/>
                                      </w:tcPr>
                                      <w:p w14:paraId="1C0FEFC1" w14:textId="77777777" w:rsidR="00D478AD" w:rsidRDefault="00D478AD" w:rsidP="003D760E">
                                        <w:pPr>
                                          <w:pStyle w:val="TableParagraph"/>
                                          <w:spacing w:line="227" w:lineRule="exact"/>
                                          <w:ind w:left="105"/>
                                        </w:pPr>
                                        <w:r>
                                          <w:t>Urgent Care Facilities</w:t>
                                        </w:r>
                                      </w:p>
                                    </w:tc>
                                    <w:tc>
                                      <w:tcPr>
                                        <w:tcW w:w="1327" w:type="dxa"/>
                                        <w:tcBorders>
                                          <w:top w:val="single" w:sz="4" w:space="0" w:color="000000"/>
                                          <w:bottom w:val="single" w:sz="4" w:space="0" w:color="000000"/>
                                        </w:tcBorders>
                                        <w:vAlign w:val="center"/>
                                      </w:tcPr>
                                      <w:p w14:paraId="2A6D6F7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35921F6"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D78A106"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27C6480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CC6477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5DB0F4BA" w14:textId="77777777" w:rsidR="00D478AD" w:rsidRDefault="00D478AD" w:rsidP="003D760E">
                                        <w:pPr>
                                          <w:spacing w:after="0"/>
                                          <w:jc w:val="center"/>
                                        </w:pPr>
                                      </w:p>
                                    </w:tc>
                                  </w:tr>
                                  <w:tr w:rsidR="00D478AD" w14:paraId="53D975EA" w14:textId="77777777" w:rsidTr="003D760E">
                                    <w:tc>
                                      <w:tcPr>
                                        <w:tcW w:w="2595" w:type="dxa"/>
                                        <w:tcBorders>
                                          <w:top w:val="single" w:sz="4" w:space="0" w:color="000000"/>
                                          <w:bottom w:val="single" w:sz="4" w:space="0" w:color="000000"/>
                                        </w:tcBorders>
                                        <w:vAlign w:val="center"/>
                                      </w:tcPr>
                                      <w:p w14:paraId="4534CE06" w14:textId="77777777" w:rsidR="00D478AD" w:rsidRDefault="00D478AD" w:rsidP="003D760E">
                                        <w:pPr>
                                          <w:pStyle w:val="TableParagraph"/>
                                          <w:ind w:left="105" w:right="521"/>
                                        </w:pPr>
                                        <w:r>
                                          <w:t>Outpatient Surgical Centers</w:t>
                                        </w:r>
                                      </w:p>
                                    </w:tc>
                                    <w:tc>
                                      <w:tcPr>
                                        <w:tcW w:w="1327" w:type="dxa"/>
                                        <w:tcBorders>
                                          <w:top w:val="single" w:sz="4" w:space="0" w:color="000000"/>
                                          <w:bottom w:val="single" w:sz="4" w:space="0" w:color="000000"/>
                                        </w:tcBorders>
                                        <w:vAlign w:val="center"/>
                                      </w:tcPr>
                                      <w:p w14:paraId="15D089E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C466470"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3880583"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044850EE"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655561DF"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79896AF" w14:textId="77777777" w:rsidR="00D478AD" w:rsidRDefault="00D478AD" w:rsidP="003D760E">
                                        <w:pPr>
                                          <w:spacing w:after="0"/>
                                          <w:jc w:val="center"/>
                                        </w:pPr>
                                      </w:p>
                                    </w:tc>
                                  </w:tr>
                                  <w:tr w:rsidR="00D478AD" w14:paraId="2183A22E" w14:textId="77777777" w:rsidTr="003D760E">
                                    <w:tc>
                                      <w:tcPr>
                                        <w:tcW w:w="2595" w:type="dxa"/>
                                        <w:tcBorders>
                                          <w:top w:val="single" w:sz="4" w:space="0" w:color="000000"/>
                                          <w:bottom w:val="single" w:sz="4" w:space="0" w:color="000000"/>
                                        </w:tcBorders>
                                        <w:vAlign w:val="center"/>
                                      </w:tcPr>
                                      <w:p w14:paraId="588D70A4" w14:textId="77777777" w:rsidR="00D478AD" w:rsidRDefault="00D478AD" w:rsidP="003D760E">
                                        <w:pPr>
                                          <w:pStyle w:val="TableParagraph"/>
                                          <w:spacing w:line="227" w:lineRule="exact"/>
                                          <w:ind w:left="105"/>
                                        </w:pPr>
                                        <w:r>
                                          <w:t>Clinics</w:t>
                                        </w:r>
                                      </w:p>
                                    </w:tc>
                                    <w:tc>
                                      <w:tcPr>
                                        <w:tcW w:w="1327" w:type="dxa"/>
                                        <w:tcBorders>
                                          <w:top w:val="single" w:sz="4" w:space="0" w:color="000000"/>
                                          <w:bottom w:val="single" w:sz="4" w:space="0" w:color="000000"/>
                                        </w:tcBorders>
                                        <w:vAlign w:val="center"/>
                                      </w:tcPr>
                                      <w:p w14:paraId="45272D3A"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0AFEE84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020EBD0"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A03817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38AE2FD"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232CA31" w14:textId="77777777" w:rsidR="00D478AD" w:rsidRDefault="00D478AD" w:rsidP="003D760E">
                                        <w:pPr>
                                          <w:spacing w:after="0"/>
                                          <w:jc w:val="center"/>
                                        </w:pPr>
                                      </w:p>
                                    </w:tc>
                                  </w:tr>
                                  <w:tr w:rsidR="00D478AD" w14:paraId="77D6D044" w14:textId="77777777" w:rsidTr="003D760E">
                                    <w:tc>
                                      <w:tcPr>
                                        <w:tcW w:w="2595" w:type="dxa"/>
                                        <w:tcBorders>
                                          <w:top w:val="single" w:sz="4" w:space="0" w:color="000000"/>
                                          <w:bottom w:val="single" w:sz="4" w:space="0" w:color="000000"/>
                                        </w:tcBorders>
                                        <w:vAlign w:val="center"/>
                                      </w:tcPr>
                                      <w:p w14:paraId="51F1733C" w14:textId="77777777" w:rsidR="00D478AD" w:rsidRDefault="00D478AD" w:rsidP="003D760E">
                                        <w:pPr>
                                          <w:pStyle w:val="TableParagraph"/>
                                          <w:ind w:left="105"/>
                                        </w:pPr>
                                        <w:r>
                                          <w:t>General/Family Practice Physicians</w:t>
                                        </w:r>
                                      </w:p>
                                    </w:tc>
                                    <w:tc>
                                      <w:tcPr>
                                        <w:tcW w:w="1327" w:type="dxa"/>
                                        <w:tcBorders>
                                          <w:top w:val="single" w:sz="4" w:space="0" w:color="000000"/>
                                          <w:bottom w:val="single" w:sz="4" w:space="0" w:color="000000"/>
                                        </w:tcBorders>
                                        <w:vAlign w:val="center"/>
                                      </w:tcPr>
                                      <w:p w14:paraId="36DEAB4D"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75E6F0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CD65961"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662F9F0D"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BF5942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2740B119" w14:textId="77777777" w:rsidR="00D478AD" w:rsidRDefault="00D478AD" w:rsidP="003D760E">
                                        <w:pPr>
                                          <w:spacing w:after="0"/>
                                          <w:jc w:val="center"/>
                                        </w:pPr>
                                      </w:p>
                                    </w:tc>
                                  </w:tr>
                                  <w:tr w:rsidR="00D478AD" w14:paraId="1B71D26E" w14:textId="77777777" w:rsidTr="003D760E">
                                    <w:tc>
                                      <w:tcPr>
                                        <w:tcW w:w="2595" w:type="dxa"/>
                                        <w:tcBorders>
                                          <w:top w:val="single" w:sz="4" w:space="0" w:color="000000"/>
                                          <w:bottom w:val="single" w:sz="4" w:space="0" w:color="000000"/>
                                        </w:tcBorders>
                                        <w:vAlign w:val="center"/>
                                      </w:tcPr>
                                      <w:p w14:paraId="0700A5C9" w14:textId="77777777" w:rsidR="00D478AD" w:rsidRDefault="00D478AD" w:rsidP="003D760E">
                                        <w:pPr>
                                          <w:pStyle w:val="TableParagraph"/>
                                          <w:spacing w:line="228" w:lineRule="exact"/>
                                          <w:ind w:left="105"/>
                                        </w:pPr>
                                        <w:r>
                                          <w:t>OBGYN Specialists</w:t>
                                        </w:r>
                                      </w:p>
                                    </w:tc>
                                    <w:tc>
                                      <w:tcPr>
                                        <w:tcW w:w="1327" w:type="dxa"/>
                                        <w:tcBorders>
                                          <w:top w:val="single" w:sz="4" w:space="0" w:color="000000"/>
                                          <w:bottom w:val="single" w:sz="4" w:space="0" w:color="000000"/>
                                        </w:tcBorders>
                                        <w:vAlign w:val="center"/>
                                      </w:tcPr>
                                      <w:p w14:paraId="3EE4C4D8"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69606E7A"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37B409F"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A6AE8BC"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26F2707"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D38E9E5" w14:textId="77777777" w:rsidR="00D478AD" w:rsidRDefault="00D478AD" w:rsidP="003D760E">
                                        <w:pPr>
                                          <w:spacing w:after="0"/>
                                          <w:jc w:val="center"/>
                                        </w:pPr>
                                      </w:p>
                                    </w:tc>
                                  </w:tr>
                                  <w:tr w:rsidR="00D478AD" w14:paraId="4536BFC8" w14:textId="77777777" w:rsidTr="003D760E">
                                    <w:tc>
                                      <w:tcPr>
                                        <w:tcW w:w="2595" w:type="dxa"/>
                                        <w:tcBorders>
                                          <w:top w:val="single" w:sz="4" w:space="0" w:color="000000"/>
                                        </w:tcBorders>
                                        <w:vAlign w:val="center"/>
                                      </w:tcPr>
                                      <w:p w14:paraId="78A29070" w14:textId="77777777" w:rsidR="00D478AD" w:rsidRDefault="00D478AD" w:rsidP="003D760E">
                                        <w:pPr>
                                          <w:pStyle w:val="TableParagraph"/>
                                          <w:spacing w:line="227" w:lineRule="exact"/>
                                          <w:ind w:left="105"/>
                                        </w:pPr>
                                        <w:r>
                                          <w:t>Other Specialists</w:t>
                                        </w:r>
                                      </w:p>
                                    </w:tc>
                                    <w:tc>
                                      <w:tcPr>
                                        <w:tcW w:w="1327" w:type="dxa"/>
                                        <w:tcBorders>
                                          <w:top w:val="single" w:sz="4" w:space="0" w:color="000000"/>
                                        </w:tcBorders>
                                        <w:vAlign w:val="center"/>
                                      </w:tcPr>
                                      <w:p w14:paraId="0F8C07A9" w14:textId="77777777" w:rsidR="00D478AD" w:rsidRDefault="00D478AD" w:rsidP="003D760E">
                                        <w:pPr>
                                          <w:spacing w:after="0"/>
                                          <w:jc w:val="center"/>
                                        </w:pPr>
                                      </w:p>
                                    </w:tc>
                                    <w:tc>
                                      <w:tcPr>
                                        <w:tcW w:w="1327" w:type="dxa"/>
                                        <w:tcBorders>
                                          <w:top w:val="single" w:sz="4" w:space="0" w:color="000000"/>
                                        </w:tcBorders>
                                        <w:vAlign w:val="center"/>
                                      </w:tcPr>
                                      <w:p w14:paraId="0A0E9253" w14:textId="77777777" w:rsidR="00D478AD" w:rsidRDefault="00D478AD" w:rsidP="003D760E">
                                        <w:pPr>
                                          <w:spacing w:after="0"/>
                                          <w:jc w:val="center"/>
                                        </w:pPr>
                                      </w:p>
                                    </w:tc>
                                    <w:tc>
                                      <w:tcPr>
                                        <w:tcW w:w="1327" w:type="dxa"/>
                                        <w:tcBorders>
                                          <w:top w:val="single" w:sz="4" w:space="0" w:color="000000"/>
                                        </w:tcBorders>
                                        <w:vAlign w:val="center"/>
                                      </w:tcPr>
                                      <w:p w14:paraId="6C1028E8" w14:textId="77777777" w:rsidR="00D478AD" w:rsidRDefault="00D478AD" w:rsidP="003D760E">
                                        <w:pPr>
                                          <w:spacing w:after="0"/>
                                          <w:jc w:val="center"/>
                                        </w:pPr>
                                      </w:p>
                                    </w:tc>
                                    <w:tc>
                                      <w:tcPr>
                                        <w:tcW w:w="1327" w:type="dxa"/>
                                        <w:tcBorders>
                                          <w:top w:val="single" w:sz="4" w:space="0" w:color="000000"/>
                                        </w:tcBorders>
                                        <w:vAlign w:val="center"/>
                                      </w:tcPr>
                                      <w:p w14:paraId="42FE334F" w14:textId="77777777" w:rsidR="00D478AD" w:rsidRDefault="00D478AD" w:rsidP="003D760E">
                                        <w:pPr>
                                          <w:spacing w:after="0"/>
                                          <w:jc w:val="center"/>
                                        </w:pPr>
                                      </w:p>
                                    </w:tc>
                                    <w:tc>
                                      <w:tcPr>
                                        <w:tcW w:w="1327" w:type="dxa"/>
                                        <w:tcBorders>
                                          <w:top w:val="single" w:sz="4" w:space="0" w:color="000000"/>
                                        </w:tcBorders>
                                        <w:vAlign w:val="center"/>
                                      </w:tcPr>
                                      <w:p w14:paraId="2D032E40" w14:textId="77777777" w:rsidR="00D478AD" w:rsidRDefault="00D478AD" w:rsidP="003D760E">
                                        <w:pPr>
                                          <w:spacing w:after="0"/>
                                          <w:jc w:val="center"/>
                                        </w:pPr>
                                      </w:p>
                                    </w:tc>
                                    <w:tc>
                                      <w:tcPr>
                                        <w:tcW w:w="1327" w:type="dxa"/>
                                        <w:tcBorders>
                                          <w:top w:val="single" w:sz="4" w:space="0" w:color="000000"/>
                                        </w:tcBorders>
                                        <w:vAlign w:val="center"/>
                                      </w:tcPr>
                                      <w:p w14:paraId="6E120AD7" w14:textId="77777777" w:rsidR="00D478AD" w:rsidRDefault="00D478AD" w:rsidP="003D760E">
                                        <w:pPr>
                                          <w:spacing w:after="0"/>
                                          <w:jc w:val="center"/>
                                        </w:pPr>
                                      </w:p>
                                    </w:tc>
                                  </w:tr>
                                </w:tbl>
                                <w:p w14:paraId="6068483A" w14:textId="77777777" w:rsidR="00D478AD" w:rsidRDefault="00D478AD" w:rsidP="00F443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0182" id="_x0000_t202" coordsize="21600,21600" o:spt="202" path="m,l,21600r21600,l21600,xe">
                      <v:stroke joinstyle="miter"/>
                      <v:path gradientshapeok="t" o:connecttype="rect"/>
                    </v:shapetype>
                    <v:shape id="Text Box 224" o:spid="_x0000_s1026" type="#_x0000_t202" style="position:absolute;margin-left:4.65pt;margin-top:6.55pt;width:530.05pt;height:18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sQIAAK4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58" w:type="dxa"/>
                                <w:left w:w="115" w:type="dxa"/>
                                <w:bottom w:w="58" w:type="dxa"/>
                                <w:right w:w="115" w:type="dxa"/>
                              </w:tblCellMar>
                              <w:tblLook w:val="01E0" w:firstRow="1" w:lastRow="1" w:firstColumn="1" w:lastColumn="1" w:noHBand="0" w:noVBand="0"/>
                            </w:tblPr>
                            <w:tblGrid>
                              <w:gridCol w:w="2595"/>
                              <w:gridCol w:w="1327"/>
                              <w:gridCol w:w="1327"/>
                              <w:gridCol w:w="1327"/>
                              <w:gridCol w:w="1327"/>
                              <w:gridCol w:w="1327"/>
                              <w:gridCol w:w="1327"/>
                            </w:tblGrid>
                            <w:tr w:rsidR="00D478AD" w14:paraId="366FB2AF" w14:textId="77777777" w:rsidTr="003D760E">
                              <w:tc>
                                <w:tcPr>
                                  <w:tcW w:w="2595" w:type="dxa"/>
                                  <w:tcBorders>
                                    <w:bottom w:val="double" w:sz="6" w:space="0" w:color="000000"/>
                                  </w:tcBorders>
                                  <w:vAlign w:val="center"/>
                                </w:tcPr>
                                <w:p w14:paraId="76480F2D" w14:textId="77777777" w:rsidR="00D478AD" w:rsidRDefault="00D478AD" w:rsidP="00A57CF1">
                                  <w:pPr>
                                    <w:pStyle w:val="TableParagraph"/>
                                    <w:spacing w:line="230" w:lineRule="exact"/>
                                    <w:ind w:left="0"/>
                                    <w:jc w:val="center"/>
                                    <w:rPr>
                                      <w:b/>
                                    </w:rPr>
                                  </w:pPr>
                                  <w:r>
                                    <w:rPr>
                                      <w:b/>
                                    </w:rPr>
                                    <w:t>Island</w:t>
                                  </w:r>
                                </w:p>
                                <w:p w14:paraId="457B2124" w14:textId="77777777" w:rsidR="00D478AD" w:rsidRDefault="00D478AD" w:rsidP="003D760E">
                                  <w:pPr>
                                    <w:pStyle w:val="TableParagraph"/>
                                    <w:ind w:left="106" w:right="111"/>
                                    <w:jc w:val="center"/>
                                    <w:rPr>
                                      <w:b/>
                                    </w:rPr>
                                  </w:pPr>
                                  <w:r>
                                    <w:rPr>
                                      <w:b/>
                                    </w:rPr>
                                    <w:t>List Number by Island</w:t>
                                  </w:r>
                                </w:p>
                              </w:tc>
                              <w:tc>
                                <w:tcPr>
                                  <w:tcW w:w="1327" w:type="dxa"/>
                                  <w:tcBorders>
                                    <w:bottom w:val="double" w:sz="6" w:space="0" w:color="000000"/>
                                  </w:tcBorders>
                                  <w:vAlign w:val="center"/>
                                </w:tcPr>
                                <w:p w14:paraId="1FB33C38" w14:textId="77777777" w:rsidR="00D478AD" w:rsidRDefault="00D478AD" w:rsidP="00A57CF1">
                                  <w:pPr>
                                    <w:pStyle w:val="TableParagraph"/>
                                    <w:spacing w:line="230" w:lineRule="exact"/>
                                    <w:ind w:left="0"/>
                                    <w:jc w:val="center"/>
                                    <w:rPr>
                                      <w:b/>
                                    </w:rPr>
                                  </w:pPr>
                                  <w:r>
                                    <w:rPr>
                                      <w:b/>
                                    </w:rPr>
                                    <w:t>Oahu</w:t>
                                  </w:r>
                                </w:p>
                              </w:tc>
                              <w:tc>
                                <w:tcPr>
                                  <w:tcW w:w="1327" w:type="dxa"/>
                                  <w:tcBorders>
                                    <w:bottom w:val="double" w:sz="6" w:space="0" w:color="000000"/>
                                  </w:tcBorders>
                                  <w:vAlign w:val="center"/>
                                </w:tcPr>
                                <w:p w14:paraId="3A19F787" w14:textId="77777777" w:rsidR="00D478AD" w:rsidRDefault="00D478AD" w:rsidP="00A57CF1">
                                  <w:pPr>
                                    <w:pStyle w:val="TableParagraph"/>
                                    <w:spacing w:line="230" w:lineRule="exact"/>
                                    <w:ind w:left="0"/>
                                    <w:jc w:val="center"/>
                                    <w:rPr>
                                      <w:b/>
                                    </w:rPr>
                                  </w:pPr>
                                  <w:r>
                                    <w:rPr>
                                      <w:b/>
                                    </w:rPr>
                                    <w:t>Maui</w:t>
                                  </w:r>
                                </w:p>
                              </w:tc>
                              <w:tc>
                                <w:tcPr>
                                  <w:tcW w:w="1327" w:type="dxa"/>
                                  <w:tcBorders>
                                    <w:bottom w:val="double" w:sz="6" w:space="0" w:color="000000"/>
                                  </w:tcBorders>
                                  <w:vAlign w:val="center"/>
                                </w:tcPr>
                                <w:p w14:paraId="1139BEF4" w14:textId="77777777" w:rsidR="00D478AD" w:rsidRDefault="00D478AD" w:rsidP="00A57CF1">
                                  <w:pPr>
                                    <w:pStyle w:val="TableParagraph"/>
                                    <w:spacing w:line="230" w:lineRule="exact"/>
                                    <w:ind w:left="0"/>
                                    <w:jc w:val="center"/>
                                    <w:rPr>
                                      <w:b/>
                                    </w:rPr>
                                  </w:pPr>
                                  <w:r>
                                    <w:rPr>
                                      <w:b/>
                                    </w:rPr>
                                    <w:t>Hawaii</w:t>
                                  </w:r>
                                </w:p>
                              </w:tc>
                              <w:tc>
                                <w:tcPr>
                                  <w:tcW w:w="1327" w:type="dxa"/>
                                  <w:tcBorders>
                                    <w:bottom w:val="double" w:sz="6" w:space="0" w:color="000000"/>
                                  </w:tcBorders>
                                  <w:vAlign w:val="center"/>
                                </w:tcPr>
                                <w:p w14:paraId="6F5F4000" w14:textId="77777777" w:rsidR="00D478AD" w:rsidRDefault="00D478AD" w:rsidP="00A57CF1">
                                  <w:pPr>
                                    <w:pStyle w:val="TableParagraph"/>
                                    <w:spacing w:line="230" w:lineRule="exact"/>
                                    <w:ind w:left="0"/>
                                    <w:jc w:val="center"/>
                                    <w:rPr>
                                      <w:b/>
                                    </w:rPr>
                                  </w:pPr>
                                  <w:r>
                                    <w:rPr>
                                      <w:b/>
                                    </w:rPr>
                                    <w:t>Kauai</w:t>
                                  </w:r>
                                </w:p>
                              </w:tc>
                              <w:tc>
                                <w:tcPr>
                                  <w:tcW w:w="1327" w:type="dxa"/>
                                  <w:tcBorders>
                                    <w:bottom w:val="double" w:sz="6" w:space="0" w:color="000000"/>
                                  </w:tcBorders>
                                  <w:vAlign w:val="center"/>
                                </w:tcPr>
                                <w:p w14:paraId="34272408" w14:textId="77777777" w:rsidR="00D478AD" w:rsidRDefault="00D478AD" w:rsidP="00A57CF1">
                                  <w:pPr>
                                    <w:pStyle w:val="TableParagraph"/>
                                    <w:spacing w:line="230" w:lineRule="exact"/>
                                    <w:ind w:left="0"/>
                                    <w:jc w:val="center"/>
                                    <w:rPr>
                                      <w:b/>
                                    </w:rPr>
                                  </w:pPr>
                                  <w:r>
                                    <w:rPr>
                                      <w:b/>
                                    </w:rPr>
                                    <w:t>Lanai</w:t>
                                  </w:r>
                                </w:p>
                              </w:tc>
                              <w:tc>
                                <w:tcPr>
                                  <w:tcW w:w="1327" w:type="dxa"/>
                                  <w:tcBorders>
                                    <w:bottom w:val="double" w:sz="6" w:space="0" w:color="000000"/>
                                  </w:tcBorders>
                                  <w:vAlign w:val="center"/>
                                </w:tcPr>
                                <w:p w14:paraId="5C9E0D43" w14:textId="77777777" w:rsidR="00D478AD" w:rsidRDefault="00D478AD" w:rsidP="00A57CF1">
                                  <w:pPr>
                                    <w:pStyle w:val="TableParagraph"/>
                                    <w:spacing w:line="230" w:lineRule="exact"/>
                                    <w:ind w:left="0"/>
                                    <w:jc w:val="center"/>
                                    <w:rPr>
                                      <w:b/>
                                    </w:rPr>
                                  </w:pPr>
                                  <w:r>
                                    <w:rPr>
                                      <w:b/>
                                    </w:rPr>
                                    <w:t>Molokai</w:t>
                                  </w:r>
                                </w:p>
                              </w:tc>
                            </w:tr>
                            <w:tr w:rsidR="00D478AD" w14:paraId="22A12B89" w14:textId="77777777" w:rsidTr="003D760E">
                              <w:tc>
                                <w:tcPr>
                                  <w:tcW w:w="2595" w:type="dxa"/>
                                  <w:tcBorders>
                                    <w:top w:val="double" w:sz="6" w:space="0" w:color="000000"/>
                                    <w:bottom w:val="single" w:sz="4" w:space="0" w:color="000000"/>
                                  </w:tcBorders>
                                  <w:vAlign w:val="center"/>
                                </w:tcPr>
                                <w:p w14:paraId="7626BA43" w14:textId="77777777" w:rsidR="00D478AD" w:rsidRDefault="00D478AD" w:rsidP="003D760E">
                                  <w:pPr>
                                    <w:pStyle w:val="TableParagraph"/>
                                    <w:ind w:left="105"/>
                                  </w:pPr>
                                  <w:r>
                                    <w:t>Acute Hospitals</w:t>
                                  </w:r>
                                </w:p>
                              </w:tc>
                              <w:tc>
                                <w:tcPr>
                                  <w:tcW w:w="1327" w:type="dxa"/>
                                  <w:tcBorders>
                                    <w:top w:val="double" w:sz="6" w:space="0" w:color="000000"/>
                                    <w:bottom w:val="single" w:sz="4" w:space="0" w:color="000000"/>
                                  </w:tcBorders>
                                  <w:vAlign w:val="center"/>
                                </w:tcPr>
                                <w:p w14:paraId="46C4A29C"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009F27B2"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74C29627"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680742BD"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799839AD" w14:textId="77777777" w:rsidR="00D478AD" w:rsidRDefault="00D478AD" w:rsidP="003D760E">
                                  <w:pPr>
                                    <w:spacing w:after="0"/>
                                    <w:jc w:val="center"/>
                                  </w:pPr>
                                </w:p>
                              </w:tc>
                              <w:tc>
                                <w:tcPr>
                                  <w:tcW w:w="1327" w:type="dxa"/>
                                  <w:tcBorders>
                                    <w:top w:val="double" w:sz="6" w:space="0" w:color="000000"/>
                                    <w:bottom w:val="single" w:sz="4" w:space="0" w:color="000000"/>
                                  </w:tcBorders>
                                  <w:vAlign w:val="center"/>
                                </w:tcPr>
                                <w:p w14:paraId="5FE9AD10" w14:textId="77777777" w:rsidR="00D478AD" w:rsidRDefault="00D478AD" w:rsidP="003D760E">
                                  <w:pPr>
                                    <w:spacing w:after="0"/>
                                    <w:jc w:val="center"/>
                                  </w:pPr>
                                </w:p>
                              </w:tc>
                            </w:tr>
                            <w:tr w:rsidR="00D478AD" w14:paraId="68A96281" w14:textId="77777777" w:rsidTr="003D760E">
                              <w:tc>
                                <w:tcPr>
                                  <w:tcW w:w="2595" w:type="dxa"/>
                                  <w:tcBorders>
                                    <w:top w:val="single" w:sz="4" w:space="0" w:color="000000"/>
                                    <w:bottom w:val="single" w:sz="4" w:space="0" w:color="000000"/>
                                  </w:tcBorders>
                                  <w:vAlign w:val="center"/>
                                </w:tcPr>
                                <w:p w14:paraId="1C0FEFC1" w14:textId="77777777" w:rsidR="00D478AD" w:rsidRDefault="00D478AD" w:rsidP="003D760E">
                                  <w:pPr>
                                    <w:pStyle w:val="TableParagraph"/>
                                    <w:spacing w:line="227" w:lineRule="exact"/>
                                    <w:ind w:left="105"/>
                                  </w:pPr>
                                  <w:r>
                                    <w:t>Urgent Care Facilities</w:t>
                                  </w:r>
                                </w:p>
                              </w:tc>
                              <w:tc>
                                <w:tcPr>
                                  <w:tcW w:w="1327" w:type="dxa"/>
                                  <w:tcBorders>
                                    <w:top w:val="single" w:sz="4" w:space="0" w:color="000000"/>
                                    <w:bottom w:val="single" w:sz="4" w:space="0" w:color="000000"/>
                                  </w:tcBorders>
                                  <w:vAlign w:val="center"/>
                                </w:tcPr>
                                <w:p w14:paraId="2A6D6F7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35921F6"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D78A106"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27C6480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CC6477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5DB0F4BA" w14:textId="77777777" w:rsidR="00D478AD" w:rsidRDefault="00D478AD" w:rsidP="003D760E">
                                  <w:pPr>
                                    <w:spacing w:after="0"/>
                                    <w:jc w:val="center"/>
                                  </w:pPr>
                                </w:p>
                              </w:tc>
                            </w:tr>
                            <w:tr w:rsidR="00D478AD" w14:paraId="53D975EA" w14:textId="77777777" w:rsidTr="003D760E">
                              <w:tc>
                                <w:tcPr>
                                  <w:tcW w:w="2595" w:type="dxa"/>
                                  <w:tcBorders>
                                    <w:top w:val="single" w:sz="4" w:space="0" w:color="000000"/>
                                    <w:bottom w:val="single" w:sz="4" w:space="0" w:color="000000"/>
                                  </w:tcBorders>
                                  <w:vAlign w:val="center"/>
                                </w:tcPr>
                                <w:p w14:paraId="4534CE06" w14:textId="77777777" w:rsidR="00D478AD" w:rsidRDefault="00D478AD" w:rsidP="003D760E">
                                  <w:pPr>
                                    <w:pStyle w:val="TableParagraph"/>
                                    <w:ind w:left="105" w:right="521"/>
                                  </w:pPr>
                                  <w:r>
                                    <w:t>Outpatient Surgical Centers</w:t>
                                  </w:r>
                                </w:p>
                              </w:tc>
                              <w:tc>
                                <w:tcPr>
                                  <w:tcW w:w="1327" w:type="dxa"/>
                                  <w:tcBorders>
                                    <w:top w:val="single" w:sz="4" w:space="0" w:color="000000"/>
                                    <w:bottom w:val="single" w:sz="4" w:space="0" w:color="000000"/>
                                  </w:tcBorders>
                                  <w:vAlign w:val="center"/>
                                </w:tcPr>
                                <w:p w14:paraId="15D089E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C466470"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3880583"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044850EE"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655561DF"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79896AF" w14:textId="77777777" w:rsidR="00D478AD" w:rsidRDefault="00D478AD" w:rsidP="003D760E">
                                  <w:pPr>
                                    <w:spacing w:after="0"/>
                                    <w:jc w:val="center"/>
                                  </w:pPr>
                                </w:p>
                              </w:tc>
                            </w:tr>
                            <w:tr w:rsidR="00D478AD" w14:paraId="2183A22E" w14:textId="77777777" w:rsidTr="003D760E">
                              <w:tc>
                                <w:tcPr>
                                  <w:tcW w:w="2595" w:type="dxa"/>
                                  <w:tcBorders>
                                    <w:top w:val="single" w:sz="4" w:space="0" w:color="000000"/>
                                    <w:bottom w:val="single" w:sz="4" w:space="0" w:color="000000"/>
                                  </w:tcBorders>
                                  <w:vAlign w:val="center"/>
                                </w:tcPr>
                                <w:p w14:paraId="588D70A4" w14:textId="77777777" w:rsidR="00D478AD" w:rsidRDefault="00D478AD" w:rsidP="003D760E">
                                  <w:pPr>
                                    <w:pStyle w:val="TableParagraph"/>
                                    <w:spacing w:line="227" w:lineRule="exact"/>
                                    <w:ind w:left="105"/>
                                  </w:pPr>
                                  <w:r>
                                    <w:t>Clinics</w:t>
                                  </w:r>
                                </w:p>
                              </w:tc>
                              <w:tc>
                                <w:tcPr>
                                  <w:tcW w:w="1327" w:type="dxa"/>
                                  <w:tcBorders>
                                    <w:top w:val="single" w:sz="4" w:space="0" w:color="000000"/>
                                    <w:bottom w:val="single" w:sz="4" w:space="0" w:color="000000"/>
                                  </w:tcBorders>
                                  <w:vAlign w:val="center"/>
                                </w:tcPr>
                                <w:p w14:paraId="45272D3A"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0AFEE84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020EBD0"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A03817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38AE2FD"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7232CA31" w14:textId="77777777" w:rsidR="00D478AD" w:rsidRDefault="00D478AD" w:rsidP="003D760E">
                                  <w:pPr>
                                    <w:spacing w:after="0"/>
                                    <w:jc w:val="center"/>
                                  </w:pPr>
                                </w:p>
                              </w:tc>
                            </w:tr>
                            <w:tr w:rsidR="00D478AD" w14:paraId="77D6D044" w14:textId="77777777" w:rsidTr="003D760E">
                              <w:tc>
                                <w:tcPr>
                                  <w:tcW w:w="2595" w:type="dxa"/>
                                  <w:tcBorders>
                                    <w:top w:val="single" w:sz="4" w:space="0" w:color="000000"/>
                                    <w:bottom w:val="single" w:sz="4" w:space="0" w:color="000000"/>
                                  </w:tcBorders>
                                  <w:vAlign w:val="center"/>
                                </w:tcPr>
                                <w:p w14:paraId="51F1733C" w14:textId="77777777" w:rsidR="00D478AD" w:rsidRDefault="00D478AD" w:rsidP="003D760E">
                                  <w:pPr>
                                    <w:pStyle w:val="TableParagraph"/>
                                    <w:ind w:left="105"/>
                                  </w:pPr>
                                  <w:r>
                                    <w:t>General/Family Practice Physicians</w:t>
                                  </w:r>
                                </w:p>
                              </w:tc>
                              <w:tc>
                                <w:tcPr>
                                  <w:tcW w:w="1327" w:type="dxa"/>
                                  <w:tcBorders>
                                    <w:top w:val="single" w:sz="4" w:space="0" w:color="000000"/>
                                    <w:bottom w:val="single" w:sz="4" w:space="0" w:color="000000"/>
                                  </w:tcBorders>
                                  <w:vAlign w:val="center"/>
                                </w:tcPr>
                                <w:p w14:paraId="36DEAB4D"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75E6F09"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CD65961"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662F9F0D"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BF59422"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2740B119" w14:textId="77777777" w:rsidR="00D478AD" w:rsidRDefault="00D478AD" w:rsidP="003D760E">
                                  <w:pPr>
                                    <w:spacing w:after="0"/>
                                    <w:jc w:val="center"/>
                                  </w:pPr>
                                </w:p>
                              </w:tc>
                            </w:tr>
                            <w:tr w:rsidR="00D478AD" w14:paraId="1B71D26E" w14:textId="77777777" w:rsidTr="003D760E">
                              <w:tc>
                                <w:tcPr>
                                  <w:tcW w:w="2595" w:type="dxa"/>
                                  <w:tcBorders>
                                    <w:top w:val="single" w:sz="4" w:space="0" w:color="000000"/>
                                    <w:bottom w:val="single" w:sz="4" w:space="0" w:color="000000"/>
                                  </w:tcBorders>
                                  <w:vAlign w:val="center"/>
                                </w:tcPr>
                                <w:p w14:paraId="0700A5C9" w14:textId="77777777" w:rsidR="00D478AD" w:rsidRDefault="00D478AD" w:rsidP="003D760E">
                                  <w:pPr>
                                    <w:pStyle w:val="TableParagraph"/>
                                    <w:spacing w:line="228" w:lineRule="exact"/>
                                    <w:ind w:left="105"/>
                                  </w:pPr>
                                  <w:r>
                                    <w:t>OBGYN Specialists</w:t>
                                  </w:r>
                                </w:p>
                              </w:tc>
                              <w:tc>
                                <w:tcPr>
                                  <w:tcW w:w="1327" w:type="dxa"/>
                                  <w:tcBorders>
                                    <w:top w:val="single" w:sz="4" w:space="0" w:color="000000"/>
                                    <w:bottom w:val="single" w:sz="4" w:space="0" w:color="000000"/>
                                  </w:tcBorders>
                                  <w:vAlign w:val="center"/>
                                </w:tcPr>
                                <w:p w14:paraId="3EE4C4D8"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69606E7A"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337B409F"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A6AE8BC"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126F2707" w14:textId="77777777" w:rsidR="00D478AD" w:rsidRDefault="00D478AD" w:rsidP="003D760E">
                                  <w:pPr>
                                    <w:spacing w:after="0"/>
                                    <w:jc w:val="center"/>
                                  </w:pPr>
                                </w:p>
                              </w:tc>
                              <w:tc>
                                <w:tcPr>
                                  <w:tcW w:w="1327" w:type="dxa"/>
                                  <w:tcBorders>
                                    <w:top w:val="single" w:sz="4" w:space="0" w:color="000000"/>
                                    <w:bottom w:val="single" w:sz="4" w:space="0" w:color="000000"/>
                                  </w:tcBorders>
                                  <w:vAlign w:val="center"/>
                                </w:tcPr>
                                <w:p w14:paraId="4D38E9E5" w14:textId="77777777" w:rsidR="00D478AD" w:rsidRDefault="00D478AD" w:rsidP="003D760E">
                                  <w:pPr>
                                    <w:spacing w:after="0"/>
                                    <w:jc w:val="center"/>
                                  </w:pPr>
                                </w:p>
                              </w:tc>
                            </w:tr>
                            <w:tr w:rsidR="00D478AD" w14:paraId="4536BFC8" w14:textId="77777777" w:rsidTr="003D760E">
                              <w:tc>
                                <w:tcPr>
                                  <w:tcW w:w="2595" w:type="dxa"/>
                                  <w:tcBorders>
                                    <w:top w:val="single" w:sz="4" w:space="0" w:color="000000"/>
                                  </w:tcBorders>
                                  <w:vAlign w:val="center"/>
                                </w:tcPr>
                                <w:p w14:paraId="78A29070" w14:textId="77777777" w:rsidR="00D478AD" w:rsidRDefault="00D478AD" w:rsidP="003D760E">
                                  <w:pPr>
                                    <w:pStyle w:val="TableParagraph"/>
                                    <w:spacing w:line="227" w:lineRule="exact"/>
                                    <w:ind w:left="105"/>
                                  </w:pPr>
                                  <w:r>
                                    <w:t>Other Specialists</w:t>
                                  </w:r>
                                </w:p>
                              </w:tc>
                              <w:tc>
                                <w:tcPr>
                                  <w:tcW w:w="1327" w:type="dxa"/>
                                  <w:tcBorders>
                                    <w:top w:val="single" w:sz="4" w:space="0" w:color="000000"/>
                                  </w:tcBorders>
                                  <w:vAlign w:val="center"/>
                                </w:tcPr>
                                <w:p w14:paraId="0F8C07A9" w14:textId="77777777" w:rsidR="00D478AD" w:rsidRDefault="00D478AD" w:rsidP="003D760E">
                                  <w:pPr>
                                    <w:spacing w:after="0"/>
                                    <w:jc w:val="center"/>
                                  </w:pPr>
                                </w:p>
                              </w:tc>
                              <w:tc>
                                <w:tcPr>
                                  <w:tcW w:w="1327" w:type="dxa"/>
                                  <w:tcBorders>
                                    <w:top w:val="single" w:sz="4" w:space="0" w:color="000000"/>
                                  </w:tcBorders>
                                  <w:vAlign w:val="center"/>
                                </w:tcPr>
                                <w:p w14:paraId="0A0E9253" w14:textId="77777777" w:rsidR="00D478AD" w:rsidRDefault="00D478AD" w:rsidP="003D760E">
                                  <w:pPr>
                                    <w:spacing w:after="0"/>
                                    <w:jc w:val="center"/>
                                  </w:pPr>
                                </w:p>
                              </w:tc>
                              <w:tc>
                                <w:tcPr>
                                  <w:tcW w:w="1327" w:type="dxa"/>
                                  <w:tcBorders>
                                    <w:top w:val="single" w:sz="4" w:space="0" w:color="000000"/>
                                  </w:tcBorders>
                                  <w:vAlign w:val="center"/>
                                </w:tcPr>
                                <w:p w14:paraId="6C1028E8" w14:textId="77777777" w:rsidR="00D478AD" w:rsidRDefault="00D478AD" w:rsidP="003D760E">
                                  <w:pPr>
                                    <w:spacing w:after="0"/>
                                    <w:jc w:val="center"/>
                                  </w:pPr>
                                </w:p>
                              </w:tc>
                              <w:tc>
                                <w:tcPr>
                                  <w:tcW w:w="1327" w:type="dxa"/>
                                  <w:tcBorders>
                                    <w:top w:val="single" w:sz="4" w:space="0" w:color="000000"/>
                                  </w:tcBorders>
                                  <w:vAlign w:val="center"/>
                                </w:tcPr>
                                <w:p w14:paraId="42FE334F" w14:textId="77777777" w:rsidR="00D478AD" w:rsidRDefault="00D478AD" w:rsidP="003D760E">
                                  <w:pPr>
                                    <w:spacing w:after="0"/>
                                    <w:jc w:val="center"/>
                                  </w:pPr>
                                </w:p>
                              </w:tc>
                              <w:tc>
                                <w:tcPr>
                                  <w:tcW w:w="1327" w:type="dxa"/>
                                  <w:tcBorders>
                                    <w:top w:val="single" w:sz="4" w:space="0" w:color="000000"/>
                                  </w:tcBorders>
                                  <w:vAlign w:val="center"/>
                                </w:tcPr>
                                <w:p w14:paraId="2D032E40" w14:textId="77777777" w:rsidR="00D478AD" w:rsidRDefault="00D478AD" w:rsidP="003D760E">
                                  <w:pPr>
                                    <w:spacing w:after="0"/>
                                    <w:jc w:val="center"/>
                                  </w:pPr>
                                </w:p>
                              </w:tc>
                              <w:tc>
                                <w:tcPr>
                                  <w:tcW w:w="1327" w:type="dxa"/>
                                  <w:tcBorders>
                                    <w:top w:val="single" w:sz="4" w:space="0" w:color="000000"/>
                                  </w:tcBorders>
                                  <w:vAlign w:val="center"/>
                                </w:tcPr>
                                <w:p w14:paraId="6E120AD7" w14:textId="77777777" w:rsidR="00D478AD" w:rsidRDefault="00D478AD" w:rsidP="003D760E">
                                  <w:pPr>
                                    <w:spacing w:after="0"/>
                                    <w:jc w:val="center"/>
                                  </w:pPr>
                                </w:p>
                              </w:tc>
                            </w:tr>
                          </w:tbl>
                          <w:p w14:paraId="6068483A" w14:textId="77777777" w:rsidR="00D478AD" w:rsidRDefault="00D478AD" w:rsidP="00F443C7">
                            <w:pPr>
                              <w:pStyle w:val="BodyText"/>
                            </w:pPr>
                          </w:p>
                        </w:txbxContent>
                      </v:textbox>
                      <w10:wrap anchorx="page" anchory="page"/>
                    </v:shape>
                  </w:pict>
                </mc:Fallback>
              </mc:AlternateContent>
            </w:r>
          </w:p>
          <w:p w14:paraId="29B3D054" w14:textId="77777777" w:rsidR="003D760E" w:rsidRPr="0001156C" w:rsidRDefault="003D760E" w:rsidP="00103409">
            <w:pPr>
              <w:spacing w:after="0"/>
            </w:pPr>
          </w:p>
          <w:p w14:paraId="724BDE7C" w14:textId="77777777" w:rsidR="00F443C7" w:rsidRPr="0001156C" w:rsidRDefault="00F443C7" w:rsidP="00103409">
            <w:pPr>
              <w:spacing w:after="0"/>
            </w:pPr>
          </w:p>
          <w:p w14:paraId="63A32F2F" w14:textId="77777777" w:rsidR="00F443C7" w:rsidRPr="0001156C" w:rsidRDefault="00F443C7" w:rsidP="00103409">
            <w:pPr>
              <w:spacing w:after="0"/>
            </w:pPr>
          </w:p>
          <w:p w14:paraId="06560CE6" w14:textId="77777777" w:rsidR="00F443C7" w:rsidRPr="0001156C" w:rsidRDefault="00F443C7" w:rsidP="00103409">
            <w:pPr>
              <w:spacing w:after="0"/>
            </w:pPr>
          </w:p>
          <w:p w14:paraId="2E397978" w14:textId="77777777" w:rsidR="00F443C7" w:rsidRPr="0001156C" w:rsidRDefault="00F443C7" w:rsidP="00103409">
            <w:pPr>
              <w:spacing w:after="0"/>
            </w:pPr>
          </w:p>
          <w:p w14:paraId="6DF5C6FC" w14:textId="77777777" w:rsidR="00F443C7" w:rsidRPr="0001156C" w:rsidRDefault="00F443C7" w:rsidP="00103409">
            <w:pPr>
              <w:spacing w:after="0"/>
            </w:pPr>
          </w:p>
          <w:p w14:paraId="08DF9BF3" w14:textId="77777777" w:rsidR="00F443C7" w:rsidRPr="0001156C" w:rsidRDefault="00F443C7" w:rsidP="00103409">
            <w:pPr>
              <w:spacing w:after="0"/>
            </w:pPr>
          </w:p>
          <w:p w14:paraId="056E6A0F" w14:textId="77777777" w:rsidR="00F443C7" w:rsidRPr="0001156C" w:rsidRDefault="00F443C7" w:rsidP="00103409">
            <w:pPr>
              <w:spacing w:after="0"/>
            </w:pPr>
          </w:p>
          <w:p w14:paraId="77E77E70" w14:textId="77777777" w:rsidR="00F443C7" w:rsidRPr="0001156C" w:rsidRDefault="00F443C7" w:rsidP="00103409">
            <w:pPr>
              <w:spacing w:after="0"/>
            </w:pPr>
          </w:p>
          <w:p w14:paraId="06EA8959" w14:textId="77777777" w:rsidR="00F443C7" w:rsidRPr="0001156C" w:rsidRDefault="00F443C7" w:rsidP="00103409">
            <w:pPr>
              <w:spacing w:after="0"/>
            </w:pPr>
          </w:p>
          <w:p w14:paraId="6EA3DC24" w14:textId="77777777" w:rsidR="00F443C7" w:rsidRPr="0001156C" w:rsidRDefault="00F443C7" w:rsidP="00103409">
            <w:pPr>
              <w:spacing w:after="0"/>
            </w:pPr>
          </w:p>
          <w:p w14:paraId="1F4155DA" w14:textId="77777777" w:rsidR="00F443C7" w:rsidRPr="0001156C" w:rsidRDefault="00F443C7" w:rsidP="00103409">
            <w:pPr>
              <w:spacing w:after="0"/>
            </w:pPr>
          </w:p>
          <w:p w14:paraId="288760F1" w14:textId="77777777" w:rsidR="00F443C7" w:rsidRPr="0001156C" w:rsidRDefault="00F443C7" w:rsidP="00103409">
            <w:pPr>
              <w:spacing w:after="0"/>
            </w:pPr>
          </w:p>
          <w:p w14:paraId="6C9EC1BC" w14:textId="77777777" w:rsidR="00F443C7" w:rsidRPr="0001156C" w:rsidRDefault="00F443C7" w:rsidP="00103409">
            <w:pPr>
              <w:spacing w:after="0"/>
            </w:pPr>
          </w:p>
          <w:p w14:paraId="217B2E61" w14:textId="77777777" w:rsidR="003D760E" w:rsidRPr="0001156C" w:rsidRDefault="003D760E" w:rsidP="00103409">
            <w:pPr>
              <w:spacing w:after="0"/>
            </w:pPr>
          </w:p>
        </w:tc>
      </w:tr>
      <w:tr w:rsidR="00453312" w:rsidRPr="0001156C" w14:paraId="246994D3" w14:textId="77777777" w:rsidTr="00335397">
        <w:trPr>
          <w:cantSplit/>
        </w:trPr>
        <w:tc>
          <w:tcPr>
            <w:tcW w:w="5468" w:type="dxa"/>
          </w:tcPr>
          <w:p w14:paraId="0BD5E5D4" w14:textId="77777777" w:rsidR="00453312" w:rsidRPr="0001156C" w:rsidRDefault="00453312" w:rsidP="00140CAE">
            <w:pPr>
              <w:pStyle w:val="TableParagraph"/>
              <w:tabs>
                <w:tab w:val="left" w:pos="356"/>
              </w:tabs>
              <w:ind w:left="720" w:hanging="720"/>
            </w:pPr>
            <w:r w:rsidRPr="0001156C">
              <w:t>6.</w:t>
            </w:r>
            <w:r w:rsidRPr="0001156C">
              <w:tab/>
              <w:t>a)</w:t>
            </w:r>
            <w:r w:rsidR="00140CAE" w:rsidRPr="0001156C">
              <w:tab/>
            </w:r>
            <w:r w:rsidRPr="0001156C">
              <w:t xml:space="preserve">How are network outpatient facilities such as </w:t>
            </w:r>
            <w:proofErr w:type="spellStart"/>
            <w:r w:rsidRPr="0001156C">
              <w:t>surgicenters</w:t>
            </w:r>
            <w:proofErr w:type="spellEnd"/>
            <w:r w:rsidRPr="0001156C">
              <w:t xml:space="preserve">, imaging centers and laboratories reimbursed (on a discounted fee arrangement, percent of Medicare APCs, </w:t>
            </w:r>
            <w:r w:rsidR="00353771" w:rsidRPr="0001156C">
              <w:t xml:space="preserve">or </w:t>
            </w:r>
            <w:r w:rsidRPr="0001156C">
              <w:t>pre-paid capitated arrangement)?</w:t>
            </w:r>
          </w:p>
        </w:tc>
        <w:tc>
          <w:tcPr>
            <w:tcW w:w="5468" w:type="dxa"/>
          </w:tcPr>
          <w:p w14:paraId="27DEAB97" w14:textId="77777777" w:rsidR="00453312" w:rsidRPr="0001156C" w:rsidRDefault="00453312" w:rsidP="00103409">
            <w:pPr>
              <w:spacing w:after="0"/>
            </w:pPr>
          </w:p>
        </w:tc>
      </w:tr>
      <w:tr w:rsidR="00453312" w:rsidRPr="0001156C" w14:paraId="3BA5EEE6" w14:textId="77777777" w:rsidTr="00335397">
        <w:trPr>
          <w:cantSplit/>
        </w:trPr>
        <w:tc>
          <w:tcPr>
            <w:tcW w:w="5468" w:type="dxa"/>
          </w:tcPr>
          <w:p w14:paraId="017F3BBF" w14:textId="77777777" w:rsidR="00453312" w:rsidRPr="0001156C" w:rsidRDefault="00453312" w:rsidP="00140CAE">
            <w:pPr>
              <w:pStyle w:val="TableParagraph"/>
              <w:ind w:left="720" w:hanging="360"/>
            </w:pPr>
            <w:r w:rsidRPr="0001156C">
              <w:t>b)</w:t>
            </w:r>
            <w:r w:rsidR="00140CAE" w:rsidRPr="0001156C">
              <w:tab/>
            </w:r>
            <w:r w:rsidRPr="0001156C">
              <w:t>If a scheduled fee arrangement is the basis for reimbursement, describe how the scheduled fees are derived.</w:t>
            </w:r>
          </w:p>
        </w:tc>
        <w:tc>
          <w:tcPr>
            <w:tcW w:w="5468" w:type="dxa"/>
          </w:tcPr>
          <w:p w14:paraId="0923C0BE" w14:textId="77777777" w:rsidR="00453312" w:rsidRPr="0001156C" w:rsidRDefault="00453312" w:rsidP="00103409">
            <w:pPr>
              <w:spacing w:after="0"/>
            </w:pPr>
          </w:p>
        </w:tc>
      </w:tr>
      <w:tr w:rsidR="00453312" w:rsidRPr="0001156C" w14:paraId="176FEEDF" w14:textId="77777777" w:rsidTr="00335397">
        <w:trPr>
          <w:cantSplit/>
        </w:trPr>
        <w:tc>
          <w:tcPr>
            <w:tcW w:w="5468" w:type="dxa"/>
          </w:tcPr>
          <w:p w14:paraId="67CAC388" w14:textId="1A3C5F85" w:rsidR="00453312" w:rsidRPr="0001156C" w:rsidRDefault="00453312" w:rsidP="00174709">
            <w:pPr>
              <w:pStyle w:val="TableParagraph"/>
              <w:ind w:left="360" w:hanging="360"/>
            </w:pPr>
            <w:r w:rsidRPr="0001156C">
              <w:t>7.</w:t>
            </w:r>
            <w:r w:rsidRPr="0001156C">
              <w:tab/>
              <w:t>Do you have a contractual relationship with outpatient facilities?</w:t>
            </w:r>
          </w:p>
        </w:tc>
        <w:tc>
          <w:tcPr>
            <w:tcW w:w="5468" w:type="dxa"/>
          </w:tcPr>
          <w:p w14:paraId="68BC35FC" w14:textId="77777777" w:rsidR="00453312" w:rsidRPr="0001156C" w:rsidRDefault="00453312" w:rsidP="00103409">
            <w:pPr>
              <w:spacing w:after="0"/>
            </w:pPr>
          </w:p>
        </w:tc>
      </w:tr>
      <w:tr w:rsidR="00453312" w:rsidRPr="0001156C" w14:paraId="7647D824" w14:textId="77777777" w:rsidTr="00335397">
        <w:trPr>
          <w:cantSplit/>
        </w:trPr>
        <w:tc>
          <w:tcPr>
            <w:tcW w:w="5468" w:type="dxa"/>
          </w:tcPr>
          <w:p w14:paraId="3C2BB130" w14:textId="77777777" w:rsidR="00453312" w:rsidRPr="0001156C" w:rsidRDefault="00453312" w:rsidP="00140CAE">
            <w:pPr>
              <w:pStyle w:val="TableParagraph"/>
              <w:ind w:left="360" w:hanging="360"/>
            </w:pPr>
            <w:r w:rsidRPr="0001156C">
              <w:t>8.</w:t>
            </w:r>
            <w:r w:rsidRPr="0001156C">
              <w:tab/>
              <w:t>Describe any other contractual relationships with any other providers such as pharmacies, physical therapists, orthotics suppliers, prosthetic suppliers, vision care and home health care providers.</w:t>
            </w:r>
          </w:p>
        </w:tc>
        <w:tc>
          <w:tcPr>
            <w:tcW w:w="5468" w:type="dxa"/>
          </w:tcPr>
          <w:p w14:paraId="73393F8C" w14:textId="77777777" w:rsidR="00453312" w:rsidRPr="0001156C" w:rsidRDefault="00453312" w:rsidP="00103409">
            <w:pPr>
              <w:spacing w:after="0"/>
            </w:pPr>
          </w:p>
        </w:tc>
      </w:tr>
      <w:tr w:rsidR="00453312" w:rsidRPr="0001156C" w14:paraId="0DB731C5" w14:textId="77777777" w:rsidTr="00335397">
        <w:trPr>
          <w:cantSplit/>
        </w:trPr>
        <w:tc>
          <w:tcPr>
            <w:tcW w:w="5468" w:type="dxa"/>
          </w:tcPr>
          <w:p w14:paraId="3D3BC7B4" w14:textId="77777777" w:rsidR="00453312" w:rsidRPr="0001156C" w:rsidRDefault="00453312" w:rsidP="00140CAE">
            <w:pPr>
              <w:pStyle w:val="TableParagraph"/>
              <w:ind w:left="360" w:hanging="360"/>
            </w:pPr>
            <w:r w:rsidRPr="0001156C">
              <w:t>9.</w:t>
            </w:r>
            <w:r w:rsidRPr="0001156C">
              <w:tab/>
              <w:t xml:space="preserve">Do you have </w:t>
            </w:r>
            <w:r w:rsidR="00353771" w:rsidRPr="0001156C">
              <w:t xml:space="preserve">any </w:t>
            </w:r>
            <w:r w:rsidRPr="0001156C">
              <w:t>special arrangements with “Centers of Excellence” facilities?</w:t>
            </w:r>
          </w:p>
        </w:tc>
        <w:tc>
          <w:tcPr>
            <w:tcW w:w="5468" w:type="dxa"/>
          </w:tcPr>
          <w:p w14:paraId="39690A26" w14:textId="77777777" w:rsidR="00453312" w:rsidRPr="0001156C" w:rsidRDefault="00453312" w:rsidP="00103409">
            <w:pPr>
              <w:spacing w:after="0"/>
            </w:pPr>
          </w:p>
        </w:tc>
      </w:tr>
      <w:tr w:rsidR="00453312" w:rsidRPr="0001156C" w14:paraId="46CE42FA" w14:textId="77777777" w:rsidTr="00335397">
        <w:trPr>
          <w:cantSplit/>
        </w:trPr>
        <w:tc>
          <w:tcPr>
            <w:tcW w:w="5468" w:type="dxa"/>
          </w:tcPr>
          <w:p w14:paraId="47FCFD80" w14:textId="77777777" w:rsidR="00453312" w:rsidRPr="0001156C" w:rsidRDefault="00453312" w:rsidP="00BA3134">
            <w:pPr>
              <w:pStyle w:val="TableParagraph"/>
              <w:ind w:left="720" w:hanging="360"/>
            </w:pPr>
            <w:r w:rsidRPr="0001156C">
              <w:t>a)</w:t>
            </w:r>
            <w:r w:rsidR="00743B2F" w:rsidRPr="0001156C">
              <w:tab/>
            </w:r>
            <w:r w:rsidRPr="0001156C">
              <w:t>Describe the illnesses/conditions and services associated with your Centers of Excellence programs.</w:t>
            </w:r>
          </w:p>
        </w:tc>
        <w:tc>
          <w:tcPr>
            <w:tcW w:w="5468" w:type="dxa"/>
          </w:tcPr>
          <w:p w14:paraId="4F95F469" w14:textId="77777777" w:rsidR="00453312" w:rsidRPr="0001156C" w:rsidRDefault="00453312" w:rsidP="00103409">
            <w:pPr>
              <w:spacing w:after="0"/>
            </w:pPr>
          </w:p>
        </w:tc>
      </w:tr>
      <w:tr w:rsidR="00453312" w:rsidRPr="0001156C" w14:paraId="7BFAD5ED" w14:textId="77777777" w:rsidTr="00335397">
        <w:trPr>
          <w:cantSplit/>
        </w:trPr>
        <w:tc>
          <w:tcPr>
            <w:tcW w:w="5468" w:type="dxa"/>
          </w:tcPr>
          <w:p w14:paraId="71EC3AB2" w14:textId="77777777" w:rsidR="00453312" w:rsidRPr="0001156C" w:rsidRDefault="00453312" w:rsidP="003D2B6A">
            <w:pPr>
              <w:pStyle w:val="TableParagraph"/>
              <w:numPr>
                <w:ilvl w:val="1"/>
                <w:numId w:val="58"/>
              </w:numPr>
              <w:ind w:left="720" w:hanging="360"/>
            </w:pPr>
            <w:r w:rsidRPr="0001156C">
              <w:t xml:space="preserve">Are services bundled </w:t>
            </w:r>
            <w:proofErr w:type="gramStart"/>
            <w:r w:rsidRPr="0001156C">
              <w:t>with regard to</w:t>
            </w:r>
            <w:proofErr w:type="gramEnd"/>
            <w:r w:rsidRPr="0001156C">
              <w:t xml:space="preserve"> reimbursement?</w:t>
            </w:r>
          </w:p>
        </w:tc>
        <w:tc>
          <w:tcPr>
            <w:tcW w:w="5468" w:type="dxa"/>
          </w:tcPr>
          <w:p w14:paraId="0E94C29E" w14:textId="77777777" w:rsidR="00453312" w:rsidRPr="0001156C" w:rsidRDefault="00453312" w:rsidP="00103409">
            <w:pPr>
              <w:spacing w:after="0"/>
            </w:pPr>
          </w:p>
        </w:tc>
      </w:tr>
      <w:tr w:rsidR="00453312" w:rsidRPr="0001156C" w14:paraId="4A05D498" w14:textId="77777777" w:rsidTr="00335397">
        <w:trPr>
          <w:cantSplit/>
        </w:trPr>
        <w:tc>
          <w:tcPr>
            <w:tcW w:w="5468" w:type="dxa"/>
          </w:tcPr>
          <w:p w14:paraId="60EDDD95" w14:textId="77777777" w:rsidR="00453312" w:rsidRPr="0001156C" w:rsidRDefault="00453312" w:rsidP="003D2B6A">
            <w:pPr>
              <w:pStyle w:val="TableParagraph"/>
              <w:numPr>
                <w:ilvl w:val="1"/>
                <w:numId w:val="58"/>
              </w:numPr>
              <w:ind w:left="720" w:hanging="360"/>
            </w:pPr>
            <w:r w:rsidRPr="0001156C">
              <w:t>Is the facility at risk for cost incurred in excess of the negotiated charge?</w:t>
            </w:r>
          </w:p>
        </w:tc>
        <w:tc>
          <w:tcPr>
            <w:tcW w:w="5468" w:type="dxa"/>
          </w:tcPr>
          <w:p w14:paraId="205A79F8" w14:textId="77777777" w:rsidR="00453312" w:rsidRPr="0001156C" w:rsidRDefault="00453312" w:rsidP="00103409">
            <w:pPr>
              <w:spacing w:after="0"/>
            </w:pPr>
          </w:p>
        </w:tc>
      </w:tr>
      <w:tr w:rsidR="00453312" w:rsidRPr="0001156C" w14:paraId="142EDDEE" w14:textId="77777777" w:rsidTr="00335397">
        <w:trPr>
          <w:cantSplit/>
        </w:trPr>
        <w:tc>
          <w:tcPr>
            <w:tcW w:w="5468" w:type="dxa"/>
          </w:tcPr>
          <w:p w14:paraId="5CB99938" w14:textId="77777777" w:rsidR="00453312" w:rsidRPr="0001156C" w:rsidRDefault="00453312" w:rsidP="003D2B6A">
            <w:pPr>
              <w:pStyle w:val="TableParagraph"/>
              <w:numPr>
                <w:ilvl w:val="1"/>
                <w:numId w:val="58"/>
              </w:numPr>
              <w:ind w:left="720" w:hanging="360"/>
            </w:pPr>
            <w:r w:rsidRPr="0001156C">
              <w:t>Include the actual bundled charge for each condition, AND list the facilities by name and region.</w:t>
            </w:r>
          </w:p>
        </w:tc>
        <w:tc>
          <w:tcPr>
            <w:tcW w:w="5468" w:type="dxa"/>
          </w:tcPr>
          <w:p w14:paraId="5737D68E" w14:textId="77777777" w:rsidR="00453312" w:rsidRPr="0001156C" w:rsidRDefault="00453312" w:rsidP="00103409">
            <w:pPr>
              <w:spacing w:after="0"/>
            </w:pPr>
          </w:p>
        </w:tc>
      </w:tr>
      <w:tr w:rsidR="00353771" w:rsidRPr="0001156C" w14:paraId="7F682CA4" w14:textId="77777777" w:rsidTr="000D074A">
        <w:trPr>
          <w:cantSplit/>
        </w:trPr>
        <w:tc>
          <w:tcPr>
            <w:tcW w:w="10936" w:type="dxa"/>
            <w:gridSpan w:val="2"/>
          </w:tcPr>
          <w:p w14:paraId="6504ACDB" w14:textId="77777777" w:rsidR="00353771" w:rsidRPr="0001156C" w:rsidRDefault="00353771" w:rsidP="00103409">
            <w:pPr>
              <w:spacing w:after="0"/>
              <w:rPr>
                <w:b/>
                <w:color w:val="0070C0"/>
                <w:sz w:val="22"/>
                <w:szCs w:val="22"/>
              </w:rPr>
            </w:pPr>
            <w:r w:rsidRPr="0001156C">
              <w:rPr>
                <w:b/>
                <w:color w:val="0070C0"/>
                <w:sz w:val="22"/>
                <w:szCs w:val="22"/>
              </w:rPr>
              <w:t>Claims Processing</w:t>
            </w:r>
          </w:p>
        </w:tc>
      </w:tr>
      <w:tr w:rsidR="00453312" w:rsidRPr="0001156C" w14:paraId="59ED9EC9" w14:textId="77777777" w:rsidTr="00335397">
        <w:trPr>
          <w:cantSplit/>
        </w:trPr>
        <w:tc>
          <w:tcPr>
            <w:tcW w:w="5468" w:type="dxa"/>
          </w:tcPr>
          <w:p w14:paraId="5A857CAC" w14:textId="77777777" w:rsidR="00453312" w:rsidRPr="0001156C" w:rsidRDefault="00453312" w:rsidP="00BA3134">
            <w:pPr>
              <w:pStyle w:val="TableParagraph"/>
              <w:ind w:left="360" w:hanging="360"/>
            </w:pPr>
            <w:r w:rsidRPr="0001156C">
              <w:t>10.</w:t>
            </w:r>
            <w:r w:rsidR="00140CAE" w:rsidRPr="0001156C">
              <w:tab/>
            </w:r>
            <w:proofErr w:type="gramStart"/>
            <w:r w:rsidRPr="0001156C">
              <w:t>With regard to</w:t>
            </w:r>
            <w:proofErr w:type="gramEnd"/>
            <w:r w:rsidRPr="0001156C">
              <w:t xml:space="preserve"> the claim offices that will be used, provide the following:</w:t>
            </w:r>
          </w:p>
        </w:tc>
        <w:tc>
          <w:tcPr>
            <w:tcW w:w="5468" w:type="dxa"/>
          </w:tcPr>
          <w:p w14:paraId="4E0CBE4E" w14:textId="77777777" w:rsidR="00453312" w:rsidRPr="0001156C" w:rsidRDefault="00453312" w:rsidP="00103409">
            <w:pPr>
              <w:spacing w:after="0"/>
            </w:pPr>
          </w:p>
        </w:tc>
      </w:tr>
      <w:tr w:rsidR="00453312" w:rsidRPr="0001156C" w14:paraId="24AC4C05" w14:textId="77777777" w:rsidTr="00335397">
        <w:trPr>
          <w:cantSplit/>
        </w:trPr>
        <w:tc>
          <w:tcPr>
            <w:tcW w:w="5468" w:type="dxa"/>
          </w:tcPr>
          <w:p w14:paraId="0BF166CE" w14:textId="77777777" w:rsidR="00453312" w:rsidRPr="0001156C" w:rsidRDefault="00453312" w:rsidP="00BA3134">
            <w:pPr>
              <w:pStyle w:val="TableParagraph"/>
              <w:ind w:left="720" w:hanging="360"/>
            </w:pPr>
            <w:r w:rsidRPr="0001156C">
              <w:t>a)</w:t>
            </w:r>
            <w:r w:rsidR="00140CAE" w:rsidRPr="0001156C">
              <w:tab/>
            </w:r>
            <w:r w:rsidRPr="0001156C">
              <w:t xml:space="preserve">Location: </w:t>
            </w:r>
            <w:r w:rsidRPr="0001156C">
              <w:rPr>
                <w:u w:val="single"/>
              </w:rPr>
              <w:t xml:space="preserve"> </w:t>
            </w:r>
            <w:r w:rsidRPr="0001156C">
              <w:rPr>
                <w:u w:val="single"/>
              </w:rPr>
              <w:tab/>
            </w:r>
          </w:p>
        </w:tc>
        <w:tc>
          <w:tcPr>
            <w:tcW w:w="5468" w:type="dxa"/>
          </w:tcPr>
          <w:p w14:paraId="4701A1E3" w14:textId="77777777" w:rsidR="00453312" w:rsidRPr="0001156C" w:rsidRDefault="00453312" w:rsidP="00103409">
            <w:pPr>
              <w:spacing w:after="0"/>
            </w:pPr>
          </w:p>
        </w:tc>
      </w:tr>
      <w:tr w:rsidR="00453312" w:rsidRPr="0001156C" w14:paraId="7D5A0AC2" w14:textId="77777777" w:rsidTr="00335397">
        <w:trPr>
          <w:cantSplit/>
        </w:trPr>
        <w:tc>
          <w:tcPr>
            <w:tcW w:w="5468" w:type="dxa"/>
          </w:tcPr>
          <w:p w14:paraId="00ED2B65" w14:textId="77777777" w:rsidR="00453312" w:rsidRPr="0001156C" w:rsidRDefault="00453312" w:rsidP="00BA3134">
            <w:pPr>
              <w:pStyle w:val="TableParagraph"/>
              <w:numPr>
                <w:ilvl w:val="0"/>
                <w:numId w:val="73"/>
              </w:numPr>
              <w:ind w:left="720"/>
            </w:pPr>
            <w:r w:rsidRPr="0001156C">
              <w:t xml:space="preserve">Average Claims/Processor/Day: </w:t>
            </w:r>
            <w:r w:rsidRPr="0001156C">
              <w:rPr>
                <w:u w:val="single"/>
              </w:rPr>
              <w:t xml:space="preserve"> </w:t>
            </w:r>
            <w:r w:rsidRPr="0001156C">
              <w:rPr>
                <w:u w:val="single"/>
              </w:rPr>
              <w:tab/>
            </w:r>
          </w:p>
        </w:tc>
        <w:tc>
          <w:tcPr>
            <w:tcW w:w="5468" w:type="dxa"/>
          </w:tcPr>
          <w:p w14:paraId="25A6716C" w14:textId="77777777" w:rsidR="00453312" w:rsidRPr="0001156C" w:rsidRDefault="00453312" w:rsidP="00103409">
            <w:pPr>
              <w:spacing w:after="0"/>
            </w:pPr>
          </w:p>
        </w:tc>
      </w:tr>
      <w:tr w:rsidR="00453312" w:rsidRPr="0001156C" w14:paraId="6D110160" w14:textId="77777777" w:rsidTr="00335397">
        <w:trPr>
          <w:cantSplit/>
        </w:trPr>
        <w:tc>
          <w:tcPr>
            <w:tcW w:w="5468" w:type="dxa"/>
          </w:tcPr>
          <w:p w14:paraId="025BA79C" w14:textId="77777777" w:rsidR="00453312" w:rsidRPr="0001156C" w:rsidRDefault="00453312" w:rsidP="00BA3134">
            <w:pPr>
              <w:pStyle w:val="TableParagraph"/>
              <w:numPr>
                <w:ilvl w:val="0"/>
                <w:numId w:val="73"/>
              </w:numPr>
              <w:ind w:left="720"/>
            </w:pPr>
            <w:r w:rsidRPr="0001156C">
              <w:t xml:space="preserve">Annual Claim Volume: </w:t>
            </w:r>
            <w:r w:rsidRPr="0001156C">
              <w:rPr>
                <w:u w:val="single"/>
              </w:rPr>
              <w:t xml:space="preserve"> </w:t>
            </w:r>
            <w:r w:rsidRPr="0001156C">
              <w:rPr>
                <w:u w:val="single"/>
              </w:rPr>
              <w:tab/>
            </w:r>
          </w:p>
        </w:tc>
        <w:tc>
          <w:tcPr>
            <w:tcW w:w="5468" w:type="dxa"/>
          </w:tcPr>
          <w:p w14:paraId="1139AF91" w14:textId="77777777" w:rsidR="00453312" w:rsidRPr="0001156C" w:rsidRDefault="00453312" w:rsidP="00103409">
            <w:pPr>
              <w:spacing w:after="0"/>
            </w:pPr>
          </w:p>
        </w:tc>
      </w:tr>
      <w:tr w:rsidR="00453312" w:rsidRPr="0001156C" w14:paraId="711C25B9" w14:textId="77777777" w:rsidTr="00335397">
        <w:trPr>
          <w:cantSplit/>
        </w:trPr>
        <w:tc>
          <w:tcPr>
            <w:tcW w:w="5468" w:type="dxa"/>
          </w:tcPr>
          <w:p w14:paraId="406EBD75" w14:textId="77777777" w:rsidR="00453312" w:rsidRPr="0001156C" w:rsidRDefault="00453312" w:rsidP="00BA3134">
            <w:pPr>
              <w:pStyle w:val="TableParagraph"/>
              <w:numPr>
                <w:ilvl w:val="0"/>
                <w:numId w:val="56"/>
              </w:numPr>
              <w:ind w:left="720"/>
            </w:pPr>
            <w:r w:rsidRPr="0001156C">
              <w:t>Provide number of:</w:t>
            </w:r>
          </w:p>
          <w:p w14:paraId="7366F576" w14:textId="77777777" w:rsidR="00453312" w:rsidRPr="0001156C" w:rsidRDefault="00453312" w:rsidP="00140CAE">
            <w:pPr>
              <w:pStyle w:val="TableParagraph"/>
              <w:numPr>
                <w:ilvl w:val="1"/>
                <w:numId w:val="56"/>
              </w:numPr>
              <w:ind w:left="1080"/>
            </w:pPr>
            <w:r w:rsidRPr="0001156C">
              <w:t>Processors</w:t>
            </w:r>
          </w:p>
          <w:p w14:paraId="4FE3A667" w14:textId="77777777" w:rsidR="00453312" w:rsidRPr="0001156C" w:rsidRDefault="00453312" w:rsidP="00140CAE">
            <w:pPr>
              <w:pStyle w:val="TableParagraph"/>
              <w:numPr>
                <w:ilvl w:val="1"/>
                <w:numId w:val="56"/>
              </w:numPr>
              <w:spacing w:line="244" w:lineRule="exact"/>
              <w:ind w:left="1080"/>
            </w:pPr>
            <w:r w:rsidRPr="0001156C">
              <w:t>Supervisors</w:t>
            </w:r>
          </w:p>
          <w:p w14:paraId="6B73A50B" w14:textId="77777777" w:rsidR="00453312" w:rsidRPr="0001156C" w:rsidRDefault="00453312" w:rsidP="00140CAE">
            <w:pPr>
              <w:pStyle w:val="TableParagraph"/>
              <w:numPr>
                <w:ilvl w:val="1"/>
                <w:numId w:val="56"/>
              </w:numPr>
              <w:spacing w:line="244" w:lineRule="exact"/>
              <w:ind w:left="1080"/>
            </w:pPr>
            <w:r w:rsidRPr="0001156C">
              <w:t>Managers</w:t>
            </w:r>
          </w:p>
        </w:tc>
        <w:tc>
          <w:tcPr>
            <w:tcW w:w="5468" w:type="dxa"/>
          </w:tcPr>
          <w:p w14:paraId="4E8F78DA" w14:textId="77777777" w:rsidR="00453312" w:rsidRPr="0001156C" w:rsidRDefault="00453312" w:rsidP="00103409">
            <w:pPr>
              <w:spacing w:after="0"/>
            </w:pPr>
          </w:p>
        </w:tc>
      </w:tr>
      <w:tr w:rsidR="00453312" w:rsidRPr="0001156C" w14:paraId="237EEEC8" w14:textId="77777777" w:rsidTr="00335397">
        <w:trPr>
          <w:cantSplit/>
        </w:trPr>
        <w:tc>
          <w:tcPr>
            <w:tcW w:w="5468" w:type="dxa"/>
          </w:tcPr>
          <w:p w14:paraId="5FE024F0" w14:textId="77777777" w:rsidR="00453312" w:rsidRPr="0001156C" w:rsidRDefault="00453312" w:rsidP="00140CAE">
            <w:pPr>
              <w:pStyle w:val="TableParagraph"/>
              <w:numPr>
                <w:ilvl w:val="0"/>
                <w:numId w:val="55"/>
              </w:numPr>
              <w:ind w:left="720"/>
            </w:pPr>
            <w:r w:rsidRPr="0001156C">
              <w:t>Average years of claims administration experience for:</w:t>
            </w:r>
          </w:p>
          <w:p w14:paraId="34F5F968" w14:textId="77777777" w:rsidR="00453312" w:rsidRPr="0001156C" w:rsidRDefault="00453312" w:rsidP="00140CAE">
            <w:pPr>
              <w:pStyle w:val="TableParagraph"/>
              <w:numPr>
                <w:ilvl w:val="1"/>
                <w:numId w:val="55"/>
              </w:numPr>
              <w:spacing w:line="245" w:lineRule="exact"/>
              <w:ind w:left="1080"/>
            </w:pPr>
            <w:r w:rsidRPr="0001156C">
              <w:t>Processors</w:t>
            </w:r>
          </w:p>
          <w:p w14:paraId="5B6DEC09" w14:textId="77777777" w:rsidR="00453312" w:rsidRPr="0001156C" w:rsidRDefault="00453312" w:rsidP="00140CAE">
            <w:pPr>
              <w:pStyle w:val="TableParagraph"/>
              <w:numPr>
                <w:ilvl w:val="1"/>
                <w:numId w:val="55"/>
              </w:numPr>
              <w:spacing w:line="244" w:lineRule="exact"/>
              <w:ind w:left="1080"/>
            </w:pPr>
            <w:r w:rsidRPr="0001156C">
              <w:t>Supervisors</w:t>
            </w:r>
          </w:p>
          <w:p w14:paraId="23050CA2" w14:textId="77777777" w:rsidR="00453312" w:rsidRPr="0001156C" w:rsidRDefault="00453312" w:rsidP="00140CAE">
            <w:pPr>
              <w:pStyle w:val="TableParagraph"/>
              <w:numPr>
                <w:ilvl w:val="1"/>
                <w:numId w:val="55"/>
              </w:numPr>
              <w:spacing w:line="244" w:lineRule="exact"/>
              <w:ind w:left="1080"/>
            </w:pPr>
            <w:r w:rsidRPr="0001156C">
              <w:t>Managers</w:t>
            </w:r>
          </w:p>
        </w:tc>
        <w:tc>
          <w:tcPr>
            <w:tcW w:w="5468" w:type="dxa"/>
          </w:tcPr>
          <w:p w14:paraId="13C263E4" w14:textId="77777777" w:rsidR="00453312" w:rsidRPr="0001156C" w:rsidRDefault="00453312" w:rsidP="00103409">
            <w:pPr>
              <w:spacing w:after="0"/>
            </w:pPr>
          </w:p>
        </w:tc>
      </w:tr>
      <w:tr w:rsidR="00453312" w:rsidRPr="0001156C" w14:paraId="219D5140" w14:textId="77777777" w:rsidTr="00335397">
        <w:trPr>
          <w:cantSplit/>
        </w:trPr>
        <w:tc>
          <w:tcPr>
            <w:tcW w:w="5468" w:type="dxa"/>
          </w:tcPr>
          <w:p w14:paraId="579B3709" w14:textId="77777777" w:rsidR="00453312" w:rsidRPr="0001156C" w:rsidRDefault="00453312" w:rsidP="00140CAE">
            <w:pPr>
              <w:pStyle w:val="TableParagraph"/>
              <w:numPr>
                <w:ilvl w:val="0"/>
                <w:numId w:val="54"/>
              </w:numPr>
              <w:ind w:left="720"/>
            </w:pPr>
            <w:r w:rsidRPr="0001156C">
              <w:t>Annual turnover percent (%):</w:t>
            </w:r>
          </w:p>
          <w:p w14:paraId="789B3FF0" w14:textId="77777777" w:rsidR="00453312" w:rsidRPr="0001156C" w:rsidRDefault="00453312" w:rsidP="00140CAE">
            <w:pPr>
              <w:pStyle w:val="TableParagraph"/>
              <w:numPr>
                <w:ilvl w:val="1"/>
                <w:numId w:val="54"/>
              </w:numPr>
              <w:spacing w:line="244" w:lineRule="exact"/>
              <w:ind w:left="1080"/>
            </w:pPr>
            <w:r w:rsidRPr="0001156C">
              <w:t>Processors</w:t>
            </w:r>
          </w:p>
          <w:p w14:paraId="76F0DB10" w14:textId="77777777" w:rsidR="00453312" w:rsidRPr="0001156C" w:rsidRDefault="00453312" w:rsidP="00140CAE">
            <w:pPr>
              <w:pStyle w:val="TableParagraph"/>
              <w:numPr>
                <w:ilvl w:val="1"/>
                <w:numId w:val="54"/>
              </w:numPr>
              <w:spacing w:line="244" w:lineRule="exact"/>
              <w:ind w:left="1080"/>
            </w:pPr>
            <w:r w:rsidRPr="0001156C">
              <w:t>Supervisors</w:t>
            </w:r>
          </w:p>
          <w:p w14:paraId="1110DED7" w14:textId="77777777" w:rsidR="00453312" w:rsidRPr="0001156C" w:rsidRDefault="00453312" w:rsidP="00140CAE">
            <w:pPr>
              <w:pStyle w:val="TableParagraph"/>
              <w:numPr>
                <w:ilvl w:val="1"/>
                <w:numId w:val="54"/>
              </w:numPr>
              <w:ind w:left="1080"/>
            </w:pPr>
            <w:r w:rsidRPr="0001156C">
              <w:t>Managers</w:t>
            </w:r>
          </w:p>
        </w:tc>
        <w:tc>
          <w:tcPr>
            <w:tcW w:w="5468" w:type="dxa"/>
          </w:tcPr>
          <w:p w14:paraId="4F41927B" w14:textId="77777777" w:rsidR="00453312" w:rsidRPr="0001156C" w:rsidRDefault="00453312" w:rsidP="00103409">
            <w:pPr>
              <w:spacing w:after="0"/>
            </w:pPr>
          </w:p>
        </w:tc>
      </w:tr>
      <w:tr w:rsidR="00453312" w:rsidRPr="0001156C" w14:paraId="7B1934C4" w14:textId="77777777" w:rsidTr="00335397">
        <w:trPr>
          <w:cantSplit/>
        </w:trPr>
        <w:tc>
          <w:tcPr>
            <w:tcW w:w="5468" w:type="dxa"/>
          </w:tcPr>
          <w:p w14:paraId="2B42D28D" w14:textId="77777777" w:rsidR="00453312" w:rsidRPr="0001156C" w:rsidRDefault="00453312" w:rsidP="00BA3134">
            <w:pPr>
              <w:pStyle w:val="TableParagraph"/>
              <w:numPr>
                <w:ilvl w:val="0"/>
                <w:numId w:val="59"/>
              </w:numPr>
              <w:ind w:left="360" w:hanging="360"/>
            </w:pPr>
            <w:r w:rsidRPr="0001156C">
              <w:t xml:space="preserve">Describe the claims payment process from date of receipt to full adjudication of checks to providers or patients. </w:t>
            </w:r>
            <w:r w:rsidR="0087601F" w:rsidRPr="0001156C">
              <w:t xml:space="preserve"> </w:t>
            </w:r>
            <w:r w:rsidRPr="0001156C">
              <w:t xml:space="preserve">If the process is different for network and non-network claims, please discuss separately. </w:t>
            </w:r>
            <w:r w:rsidR="0087601F" w:rsidRPr="0001156C">
              <w:t xml:space="preserve"> </w:t>
            </w:r>
            <w:r w:rsidRPr="0001156C">
              <w:t>For example, do you batch process checks to network providers?</w:t>
            </w:r>
            <w:r w:rsidR="0087601F" w:rsidRPr="0001156C">
              <w:t xml:space="preserve"> </w:t>
            </w:r>
            <w:r w:rsidRPr="0001156C">
              <w:t xml:space="preserve"> If so, explain.</w:t>
            </w:r>
          </w:p>
        </w:tc>
        <w:tc>
          <w:tcPr>
            <w:tcW w:w="5468" w:type="dxa"/>
          </w:tcPr>
          <w:p w14:paraId="3D943DF2" w14:textId="77777777" w:rsidR="00453312" w:rsidRPr="0001156C" w:rsidRDefault="00453312" w:rsidP="00103409">
            <w:pPr>
              <w:spacing w:after="0"/>
            </w:pPr>
          </w:p>
        </w:tc>
      </w:tr>
      <w:tr w:rsidR="00453312" w:rsidRPr="0001156C" w14:paraId="427FF472" w14:textId="77777777" w:rsidTr="00335397">
        <w:trPr>
          <w:cantSplit/>
        </w:trPr>
        <w:tc>
          <w:tcPr>
            <w:tcW w:w="5468" w:type="dxa"/>
          </w:tcPr>
          <w:p w14:paraId="110A4AD4" w14:textId="77777777" w:rsidR="00453312" w:rsidRPr="0001156C" w:rsidRDefault="00453312" w:rsidP="00140CAE">
            <w:pPr>
              <w:pStyle w:val="TableParagraph"/>
              <w:numPr>
                <w:ilvl w:val="0"/>
                <w:numId w:val="59"/>
              </w:numPr>
              <w:ind w:left="360" w:hanging="360"/>
            </w:pPr>
            <w:r w:rsidRPr="0001156C">
              <w:t>Based upon the latest 12-month period: (Please</w:t>
            </w:r>
            <w:r w:rsidR="00F91605" w:rsidRPr="0001156C">
              <w:t> </w:t>
            </w:r>
            <w:r w:rsidRPr="0001156C">
              <w:t>answer all parts of this question)</w:t>
            </w:r>
          </w:p>
        </w:tc>
        <w:tc>
          <w:tcPr>
            <w:tcW w:w="5468" w:type="dxa"/>
          </w:tcPr>
          <w:p w14:paraId="52E551CD" w14:textId="77777777" w:rsidR="00453312" w:rsidRPr="0001156C" w:rsidRDefault="00453312" w:rsidP="00103409">
            <w:pPr>
              <w:spacing w:after="0"/>
            </w:pPr>
          </w:p>
        </w:tc>
      </w:tr>
      <w:tr w:rsidR="00453312" w:rsidRPr="0001156C" w14:paraId="72DA4AC2" w14:textId="77777777" w:rsidTr="00335397">
        <w:trPr>
          <w:cantSplit/>
        </w:trPr>
        <w:tc>
          <w:tcPr>
            <w:tcW w:w="5468" w:type="dxa"/>
          </w:tcPr>
          <w:p w14:paraId="41D1A47D" w14:textId="77777777" w:rsidR="00453312" w:rsidRPr="0001156C" w:rsidRDefault="00453312" w:rsidP="00140CAE">
            <w:pPr>
              <w:pStyle w:val="TableParagraph"/>
              <w:numPr>
                <w:ilvl w:val="1"/>
                <w:numId w:val="59"/>
              </w:numPr>
              <w:ind w:left="720"/>
            </w:pPr>
            <w:r w:rsidRPr="0001156C">
              <w:t>Average number of business days to process a claim from date received to date check/EOB issued:</w:t>
            </w:r>
          </w:p>
        </w:tc>
        <w:tc>
          <w:tcPr>
            <w:tcW w:w="5468" w:type="dxa"/>
          </w:tcPr>
          <w:p w14:paraId="22A0188B" w14:textId="77777777" w:rsidR="00453312" w:rsidRPr="0001156C" w:rsidRDefault="00453312" w:rsidP="00103409">
            <w:pPr>
              <w:spacing w:after="0"/>
            </w:pPr>
          </w:p>
        </w:tc>
      </w:tr>
      <w:tr w:rsidR="00453312" w:rsidRPr="0001156C" w14:paraId="5798E067" w14:textId="77777777" w:rsidTr="00335397">
        <w:trPr>
          <w:cantSplit/>
        </w:trPr>
        <w:tc>
          <w:tcPr>
            <w:tcW w:w="5468" w:type="dxa"/>
          </w:tcPr>
          <w:p w14:paraId="3B72F282" w14:textId="77777777" w:rsidR="00453312" w:rsidRPr="0001156C" w:rsidRDefault="00453312" w:rsidP="00140CAE">
            <w:pPr>
              <w:pStyle w:val="TableParagraph"/>
              <w:numPr>
                <w:ilvl w:val="1"/>
                <w:numId w:val="59"/>
              </w:numPr>
              <w:ind w:left="720"/>
            </w:pPr>
            <w:r w:rsidRPr="0001156C">
              <w:t>What percent of all claims submitted</w:t>
            </w:r>
            <w:r w:rsidR="009640A5" w:rsidRPr="0001156C">
              <w:t>,</w:t>
            </w:r>
            <w:r w:rsidRPr="0001156C">
              <w:t xml:space="preserve"> regardless of information provided on claim</w:t>
            </w:r>
            <w:r w:rsidR="009640A5" w:rsidRPr="0001156C">
              <w:t>,</w:t>
            </w:r>
            <w:r w:rsidRPr="0001156C">
              <w:t xml:space="preserve"> are processed (from date received to date check/EOB issued) within 10 business days?</w:t>
            </w:r>
          </w:p>
        </w:tc>
        <w:tc>
          <w:tcPr>
            <w:tcW w:w="5468" w:type="dxa"/>
          </w:tcPr>
          <w:p w14:paraId="43CE2CC8" w14:textId="77777777" w:rsidR="00453312" w:rsidRPr="0001156C" w:rsidRDefault="00453312" w:rsidP="00103409">
            <w:pPr>
              <w:spacing w:after="0"/>
            </w:pPr>
          </w:p>
        </w:tc>
      </w:tr>
      <w:tr w:rsidR="00453312" w:rsidRPr="0001156C" w14:paraId="28685C8B" w14:textId="77777777" w:rsidTr="00335397">
        <w:trPr>
          <w:cantSplit/>
        </w:trPr>
        <w:tc>
          <w:tcPr>
            <w:tcW w:w="5468" w:type="dxa"/>
          </w:tcPr>
          <w:p w14:paraId="1EE5B0E7" w14:textId="77777777" w:rsidR="00453312" w:rsidRPr="0001156C" w:rsidRDefault="00453312" w:rsidP="00BA3134">
            <w:pPr>
              <w:pStyle w:val="TableParagraph"/>
              <w:numPr>
                <w:ilvl w:val="1"/>
                <w:numId w:val="59"/>
              </w:numPr>
              <w:ind w:left="720"/>
            </w:pPr>
            <w:r w:rsidRPr="0001156C">
              <w:t>What percent of all claims submitted</w:t>
            </w:r>
            <w:r w:rsidR="009640A5" w:rsidRPr="0001156C">
              <w:t>,</w:t>
            </w:r>
            <w:r w:rsidRPr="0001156C">
              <w:t xml:space="preserve"> regardless of information provided on claim</w:t>
            </w:r>
            <w:r w:rsidR="009640A5" w:rsidRPr="0001156C">
              <w:t>,</w:t>
            </w:r>
            <w:r w:rsidRPr="0001156C">
              <w:t xml:space="preserve"> are processed (from date received to date check/EOB issued) within 30 business days?</w:t>
            </w:r>
          </w:p>
        </w:tc>
        <w:tc>
          <w:tcPr>
            <w:tcW w:w="5468" w:type="dxa"/>
          </w:tcPr>
          <w:p w14:paraId="6CC04D74" w14:textId="77777777" w:rsidR="00453312" w:rsidRPr="0001156C" w:rsidRDefault="00453312" w:rsidP="00103409">
            <w:pPr>
              <w:spacing w:after="0"/>
            </w:pPr>
          </w:p>
        </w:tc>
      </w:tr>
      <w:tr w:rsidR="00453312" w:rsidRPr="0001156C" w14:paraId="63E22B58" w14:textId="77777777" w:rsidTr="00335397">
        <w:trPr>
          <w:cantSplit/>
        </w:trPr>
        <w:tc>
          <w:tcPr>
            <w:tcW w:w="5468" w:type="dxa"/>
          </w:tcPr>
          <w:p w14:paraId="46B30EA5" w14:textId="77777777" w:rsidR="00453312" w:rsidRPr="0001156C" w:rsidRDefault="00453312" w:rsidP="00BA3134">
            <w:pPr>
              <w:pStyle w:val="TableParagraph"/>
              <w:numPr>
                <w:ilvl w:val="0"/>
                <w:numId w:val="53"/>
              </w:numPr>
              <w:ind w:left="360" w:hanging="360"/>
            </w:pPr>
            <w:r w:rsidRPr="0001156C">
              <w:t>Have you been penalized by any state for failing to meet state average claim turnaround requirements?</w:t>
            </w:r>
          </w:p>
          <w:p w14:paraId="5E45BB16" w14:textId="77777777" w:rsidR="00453312" w:rsidRPr="0001156C" w:rsidRDefault="00453312" w:rsidP="00BA3134">
            <w:pPr>
              <w:pStyle w:val="TableParagraph"/>
              <w:numPr>
                <w:ilvl w:val="1"/>
                <w:numId w:val="53"/>
              </w:numPr>
              <w:ind w:left="720"/>
            </w:pPr>
            <w:r w:rsidRPr="0001156C">
              <w:t>Yes. List state</w:t>
            </w:r>
            <w:r w:rsidR="009640A5" w:rsidRPr="0001156C">
              <w:t>(s)</w:t>
            </w:r>
            <w:r w:rsidRPr="0001156C">
              <w:t xml:space="preserve"> where you were sanctioned in the last 12 months</w:t>
            </w:r>
            <w:r w:rsidR="009640A5" w:rsidRPr="0001156C">
              <w:t>.</w:t>
            </w:r>
          </w:p>
          <w:p w14:paraId="34273174" w14:textId="77777777" w:rsidR="00453312" w:rsidRPr="0001156C" w:rsidRDefault="00453312" w:rsidP="00BA3134">
            <w:pPr>
              <w:pStyle w:val="TableParagraph"/>
              <w:numPr>
                <w:ilvl w:val="1"/>
                <w:numId w:val="53"/>
              </w:numPr>
              <w:ind w:left="720"/>
            </w:pPr>
            <w:r w:rsidRPr="0001156C">
              <w:t>No</w:t>
            </w:r>
            <w:r w:rsidR="009640A5" w:rsidRPr="0001156C">
              <w:t>.</w:t>
            </w:r>
          </w:p>
        </w:tc>
        <w:tc>
          <w:tcPr>
            <w:tcW w:w="5468" w:type="dxa"/>
          </w:tcPr>
          <w:p w14:paraId="5EA10FA6" w14:textId="77777777" w:rsidR="00453312" w:rsidRPr="0001156C" w:rsidRDefault="00453312" w:rsidP="00103409">
            <w:pPr>
              <w:spacing w:after="0"/>
            </w:pPr>
          </w:p>
        </w:tc>
      </w:tr>
      <w:tr w:rsidR="00453312" w:rsidRPr="0001156C" w14:paraId="1F348089" w14:textId="77777777" w:rsidTr="00335397">
        <w:trPr>
          <w:cantSplit/>
        </w:trPr>
        <w:tc>
          <w:tcPr>
            <w:tcW w:w="5468" w:type="dxa"/>
          </w:tcPr>
          <w:p w14:paraId="76A5B937" w14:textId="77777777" w:rsidR="00453312" w:rsidRPr="0001156C" w:rsidRDefault="00453312" w:rsidP="00BA3134">
            <w:pPr>
              <w:pStyle w:val="TableParagraph"/>
              <w:numPr>
                <w:ilvl w:val="0"/>
                <w:numId w:val="53"/>
              </w:numPr>
              <w:ind w:left="360" w:hanging="360"/>
            </w:pPr>
            <w:r w:rsidRPr="0001156C">
              <w:t xml:space="preserve">For the claim office proposed, please provide the following data for the latest </w:t>
            </w:r>
            <w:r w:rsidR="009640A5" w:rsidRPr="0001156C">
              <w:t>12-month period</w:t>
            </w:r>
            <w:r w:rsidRPr="0001156C">
              <w:t>:</w:t>
            </w:r>
          </w:p>
        </w:tc>
        <w:tc>
          <w:tcPr>
            <w:tcW w:w="5468" w:type="dxa"/>
          </w:tcPr>
          <w:p w14:paraId="4EBF628C" w14:textId="77777777" w:rsidR="00453312" w:rsidRPr="0001156C" w:rsidRDefault="00453312" w:rsidP="00103409">
            <w:pPr>
              <w:spacing w:after="0"/>
            </w:pPr>
          </w:p>
        </w:tc>
      </w:tr>
      <w:tr w:rsidR="00453312" w:rsidRPr="0001156C" w14:paraId="1B2ACD5B" w14:textId="77777777" w:rsidTr="00335397">
        <w:trPr>
          <w:cantSplit/>
        </w:trPr>
        <w:tc>
          <w:tcPr>
            <w:tcW w:w="5468" w:type="dxa"/>
          </w:tcPr>
          <w:p w14:paraId="3C33BBEC" w14:textId="77777777" w:rsidR="00453312" w:rsidRPr="0001156C" w:rsidRDefault="00453312" w:rsidP="00BA3134">
            <w:pPr>
              <w:pStyle w:val="TableParagraph"/>
              <w:ind w:left="720" w:hanging="360"/>
            </w:pPr>
            <w:r w:rsidRPr="0001156C">
              <w:t>a)</w:t>
            </w:r>
            <w:r w:rsidR="00BA3134" w:rsidRPr="0001156C">
              <w:tab/>
            </w:r>
            <w:r w:rsidRPr="0001156C">
              <w:t>Financial accuracy as a percent of total claims dollars paid (include over/underpayments)</w:t>
            </w:r>
          </w:p>
        </w:tc>
        <w:tc>
          <w:tcPr>
            <w:tcW w:w="5468" w:type="dxa"/>
          </w:tcPr>
          <w:p w14:paraId="27BD1065" w14:textId="77777777" w:rsidR="00453312" w:rsidRPr="0001156C" w:rsidRDefault="00453312" w:rsidP="00103409">
            <w:pPr>
              <w:spacing w:after="0"/>
            </w:pPr>
          </w:p>
        </w:tc>
      </w:tr>
      <w:tr w:rsidR="00453312" w:rsidRPr="0001156C" w14:paraId="662CEC7C" w14:textId="77777777" w:rsidTr="00335397">
        <w:trPr>
          <w:cantSplit/>
        </w:trPr>
        <w:tc>
          <w:tcPr>
            <w:tcW w:w="5468" w:type="dxa"/>
          </w:tcPr>
          <w:p w14:paraId="5414EDA8" w14:textId="77777777" w:rsidR="00453312" w:rsidRPr="0001156C" w:rsidRDefault="00453312" w:rsidP="00BA3134">
            <w:pPr>
              <w:pStyle w:val="TableParagraph"/>
              <w:ind w:left="720" w:hanging="360"/>
            </w:pPr>
            <w:r w:rsidRPr="0001156C">
              <w:t>b)</w:t>
            </w:r>
            <w:r w:rsidR="00BA3134" w:rsidRPr="0001156C">
              <w:tab/>
            </w:r>
            <w:r w:rsidRPr="0001156C">
              <w:t>Coding accuracy (claims without error) as a percent of total claims submitted</w:t>
            </w:r>
          </w:p>
        </w:tc>
        <w:tc>
          <w:tcPr>
            <w:tcW w:w="5468" w:type="dxa"/>
          </w:tcPr>
          <w:p w14:paraId="41EE1874" w14:textId="77777777" w:rsidR="00453312" w:rsidRPr="0001156C" w:rsidRDefault="00453312" w:rsidP="00103409">
            <w:pPr>
              <w:spacing w:after="0"/>
            </w:pPr>
          </w:p>
        </w:tc>
      </w:tr>
      <w:tr w:rsidR="00453312" w:rsidRPr="0001156C" w14:paraId="05BBC33B" w14:textId="77777777" w:rsidTr="00335397">
        <w:trPr>
          <w:cantSplit/>
        </w:trPr>
        <w:tc>
          <w:tcPr>
            <w:tcW w:w="5468" w:type="dxa"/>
          </w:tcPr>
          <w:p w14:paraId="647942C9" w14:textId="77777777" w:rsidR="00453312" w:rsidRPr="0001156C" w:rsidRDefault="00453312" w:rsidP="00BA3134">
            <w:pPr>
              <w:pStyle w:val="TableParagraph"/>
              <w:tabs>
                <w:tab w:val="left" w:pos="360"/>
              </w:tabs>
              <w:ind w:left="720" w:hanging="720"/>
            </w:pPr>
            <w:r w:rsidRPr="0001156C">
              <w:t>15.</w:t>
            </w:r>
            <w:r w:rsidR="00140CAE" w:rsidRPr="0001156C">
              <w:tab/>
            </w:r>
            <w:r w:rsidRPr="0001156C">
              <w:t>a)</w:t>
            </w:r>
            <w:r w:rsidR="0087601F" w:rsidRPr="0001156C">
              <w:tab/>
            </w:r>
            <w:r w:rsidRPr="0001156C">
              <w:t>What are your procedures for recovery of the overpayments or duplicate payments?</w:t>
            </w:r>
          </w:p>
        </w:tc>
        <w:tc>
          <w:tcPr>
            <w:tcW w:w="5468" w:type="dxa"/>
          </w:tcPr>
          <w:p w14:paraId="1B040EE2" w14:textId="77777777" w:rsidR="00453312" w:rsidRPr="0001156C" w:rsidRDefault="00453312" w:rsidP="00103409">
            <w:pPr>
              <w:spacing w:after="0"/>
            </w:pPr>
          </w:p>
        </w:tc>
      </w:tr>
      <w:tr w:rsidR="00453312" w:rsidRPr="0001156C" w14:paraId="1C1B9EC5" w14:textId="77777777" w:rsidTr="00335397">
        <w:trPr>
          <w:cantSplit/>
        </w:trPr>
        <w:tc>
          <w:tcPr>
            <w:tcW w:w="5468" w:type="dxa"/>
          </w:tcPr>
          <w:p w14:paraId="0F3D5AB8" w14:textId="77777777" w:rsidR="00453312" w:rsidRPr="0001156C" w:rsidRDefault="00453312" w:rsidP="00BA3134">
            <w:pPr>
              <w:pStyle w:val="TableParagraph"/>
              <w:numPr>
                <w:ilvl w:val="0"/>
                <w:numId w:val="52"/>
              </w:numPr>
              <w:ind w:left="720"/>
            </w:pPr>
            <w:r w:rsidRPr="0001156C">
              <w:t>Do you agree to return all recovered monies from overpayments or duplicate payments to client? (Choose only one)</w:t>
            </w:r>
          </w:p>
          <w:p w14:paraId="3FCE05BB" w14:textId="77777777" w:rsidR="00453312" w:rsidRPr="0001156C" w:rsidRDefault="00453312" w:rsidP="00BA3134">
            <w:pPr>
              <w:pStyle w:val="TableParagraph"/>
              <w:numPr>
                <w:ilvl w:val="1"/>
                <w:numId w:val="52"/>
              </w:numPr>
              <w:ind w:left="1080"/>
            </w:pPr>
            <w:r w:rsidRPr="0001156C">
              <w:t>Yes, 100% of recovery</w:t>
            </w:r>
          </w:p>
          <w:p w14:paraId="5DBEBC4F" w14:textId="77777777" w:rsidR="00453312" w:rsidRPr="0001156C" w:rsidRDefault="00453312" w:rsidP="00BA3134">
            <w:pPr>
              <w:pStyle w:val="TableParagraph"/>
              <w:numPr>
                <w:ilvl w:val="1"/>
                <w:numId w:val="52"/>
              </w:numPr>
              <w:ind w:left="1080"/>
            </w:pPr>
            <w:r w:rsidRPr="0001156C">
              <w:t>Yes, less</w:t>
            </w:r>
            <w:r w:rsidRPr="0001156C">
              <w:rPr>
                <w:u w:val="single"/>
              </w:rPr>
              <w:t xml:space="preserve"> </w:t>
            </w:r>
            <w:r w:rsidRPr="0001156C">
              <w:rPr>
                <w:u w:val="single"/>
              </w:rPr>
              <w:tab/>
            </w:r>
            <w:r w:rsidRPr="0001156C">
              <w:t>recovery collection fee</w:t>
            </w:r>
          </w:p>
          <w:p w14:paraId="794B19AF" w14:textId="77777777" w:rsidR="00453312" w:rsidRPr="0001156C" w:rsidRDefault="00453312" w:rsidP="00BA3134">
            <w:pPr>
              <w:pStyle w:val="TableParagraph"/>
              <w:numPr>
                <w:ilvl w:val="1"/>
                <w:numId w:val="52"/>
              </w:numPr>
              <w:ind w:left="1080"/>
            </w:pPr>
            <w:r w:rsidRPr="0001156C">
              <w:t>No, do not agree</w:t>
            </w:r>
          </w:p>
        </w:tc>
        <w:tc>
          <w:tcPr>
            <w:tcW w:w="5468" w:type="dxa"/>
          </w:tcPr>
          <w:p w14:paraId="5125397F" w14:textId="77777777" w:rsidR="00453312" w:rsidRPr="0001156C" w:rsidRDefault="00453312" w:rsidP="00103409">
            <w:pPr>
              <w:spacing w:after="0"/>
            </w:pPr>
          </w:p>
        </w:tc>
      </w:tr>
      <w:tr w:rsidR="00453312" w:rsidRPr="0001156C" w14:paraId="6FB91391" w14:textId="77777777" w:rsidTr="00335397">
        <w:trPr>
          <w:cantSplit/>
        </w:trPr>
        <w:tc>
          <w:tcPr>
            <w:tcW w:w="5468" w:type="dxa"/>
          </w:tcPr>
          <w:p w14:paraId="6AA6B90A" w14:textId="77777777" w:rsidR="00453312" w:rsidRPr="0001156C" w:rsidRDefault="00453312" w:rsidP="00BA3134">
            <w:pPr>
              <w:pStyle w:val="TableParagraph"/>
              <w:numPr>
                <w:ilvl w:val="0"/>
                <w:numId w:val="68"/>
              </w:numPr>
              <w:tabs>
                <w:tab w:val="left" w:pos="360"/>
              </w:tabs>
              <w:ind w:left="720" w:hanging="720"/>
            </w:pPr>
            <w:r w:rsidRPr="0001156C">
              <w:t>a)</w:t>
            </w:r>
            <w:r w:rsidR="00BA3134" w:rsidRPr="0001156C">
              <w:tab/>
            </w:r>
            <w:r w:rsidRPr="0001156C">
              <w:t>Explain your COB procedures.</w:t>
            </w:r>
          </w:p>
        </w:tc>
        <w:tc>
          <w:tcPr>
            <w:tcW w:w="5468" w:type="dxa"/>
          </w:tcPr>
          <w:p w14:paraId="1915ADCB" w14:textId="77777777" w:rsidR="00453312" w:rsidRPr="0001156C" w:rsidRDefault="00453312" w:rsidP="00103409">
            <w:pPr>
              <w:spacing w:after="0"/>
            </w:pPr>
          </w:p>
        </w:tc>
      </w:tr>
      <w:tr w:rsidR="00453312" w:rsidRPr="0001156C" w14:paraId="7D82D697" w14:textId="77777777" w:rsidTr="00335397">
        <w:trPr>
          <w:cantSplit/>
        </w:trPr>
        <w:tc>
          <w:tcPr>
            <w:tcW w:w="5468" w:type="dxa"/>
          </w:tcPr>
          <w:p w14:paraId="2A30A52D" w14:textId="77777777" w:rsidR="00453312" w:rsidRPr="0001156C" w:rsidRDefault="00453312" w:rsidP="003D2B6A">
            <w:pPr>
              <w:pStyle w:val="TableParagraph"/>
              <w:numPr>
                <w:ilvl w:val="0"/>
                <w:numId w:val="127"/>
              </w:numPr>
              <w:ind w:left="720"/>
            </w:pPr>
            <w:r w:rsidRPr="0001156C">
              <w:t>Do you pursue COB prospectively or retrospectively to payments?</w:t>
            </w:r>
          </w:p>
        </w:tc>
        <w:tc>
          <w:tcPr>
            <w:tcW w:w="5468" w:type="dxa"/>
          </w:tcPr>
          <w:p w14:paraId="273D80CC" w14:textId="77777777" w:rsidR="00453312" w:rsidRPr="0001156C" w:rsidRDefault="00453312" w:rsidP="00103409">
            <w:pPr>
              <w:spacing w:after="0"/>
            </w:pPr>
          </w:p>
        </w:tc>
      </w:tr>
      <w:tr w:rsidR="00453312" w:rsidRPr="0001156C" w14:paraId="4368456E" w14:textId="77777777" w:rsidTr="00335397">
        <w:trPr>
          <w:cantSplit/>
        </w:trPr>
        <w:tc>
          <w:tcPr>
            <w:tcW w:w="5468" w:type="dxa"/>
          </w:tcPr>
          <w:p w14:paraId="1F6F5FCF" w14:textId="77777777" w:rsidR="00453312" w:rsidRPr="0001156C" w:rsidRDefault="00453312" w:rsidP="003D2B6A">
            <w:pPr>
              <w:pStyle w:val="TableParagraph"/>
              <w:numPr>
                <w:ilvl w:val="0"/>
                <w:numId w:val="52"/>
              </w:numPr>
              <w:ind w:left="720"/>
            </w:pPr>
            <w:r w:rsidRPr="0001156C">
              <w:t>How often are records updated for new information on other coverage?</w:t>
            </w:r>
          </w:p>
        </w:tc>
        <w:tc>
          <w:tcPr>
            <w:tcW w:w="5468" w:type="dxa"/>
          </w:tcPr>
          <w:p w14:paraId="0EBB52E8" w14:textId="77777777" w:rsidR="00453312" w:rsidRPr="0001156C" w:rsidRDefault="00453312" w:rsidP="00103409">
            <w:pPr>
              <w:spacing w:after="0"/>
            </w:pPr>
          </w:p>
        </w:tc>
      </w:tr>
      <w:tr w:rsidR="00453312" w:rsidRPr="0001156C" w14:paraId="249A1C06" w14:textId="77777777" w:rsidTr="00335397">
        <w:trPr>
          <w:cantSplit/>
        </w:trPr>
        <w:tc>
          <w:tcPr>
            <w:tcW w:w="5468" w:type="dxa"/>
          </w:tcPr>
          <w:p w14:paraId="123C5AD1" w14:textId="77777777" w:rsidR="00453312" w:rsidRPr="0001156C" w:rsidRDefault="00453312" w:rsidP="00BA3134">
            <w:pPr>
              <w:pStyle w:val="TableParagraph"/>
              <w:numPr>
                <w:ilvl w:val="0"/>
                <w:numId w:val="51"/>
              </w:numPr>
              <w:ind w:left="720"/>
            </w:pPr>
            <w:r w:rsidRPr="0001156C">
              <w:t xml:space="preserve">What is the average COB savings as a percent of total plan cost </w:t>
            </w:r>
            <w:proofErr w:type="gramStart"/>
            <w:r w:rsidRPr="0001156C">
              <w:t>for:</w:t>
            </w:r>
            <w:proofErr w:type="gramEnd"/>
          </w:p>
          <w:p w14:paraId="3074ACD7" w14:textId="77777777" w:rsidR="00453312" w:rsidRPr="0001156C" w:rsidRDefault="00453312" w:rsidP="00BA3134">
            <w:pPr>
              <w:pStyle w:val="TableParagraph"/>
              <w:numPr>
                <w:ilvl w:val="1"/>
                <w:numId w:val="51"/>
              </w:numPr>
              <w:ind w:left="1080"/>
            </w:pPr>
            <w:r w:rsidRPr="0001156C">
              <w:t>Active/Early retiree</w:t>
            </w:r>
          </w:p>
          <w:p w14:paraId="07176E54" w14:textId="77777777" w:rsidR="00453312" w:rsidRPr="0001156C" w:rsidRDefault="00453312" w:rsidP="00BA3134">
            <w:pPr>
              <w:pStyle w:val="TableParagraph"/>
              <w:numPr>
                <w:ilvl w:val="1"/>
                <w:numId w:val="51"/>
              </w:numPr>
              <w:ind w:left="1080"/>
            </w:pPr>
            <w:r w:rsidRPr="0001156C">
              <w:t>Medicare Eligible</w:t>
            </w:r>
          </w:p>
        </w:tc>
        <w:tc>
          <w:tcPr>
            <w:tcW w:w="5468" w:type="dxa"/>
          </w:tcPr>
          <w:p w14:paraId="28F0452A" w14:textId="77777777" w:rsidR="00453312" w:rsidRPr="0001156C" w:rsidRDefault="00453312" w:rsidP="00103409">
            <w:pPr>
              <w:spacing w:after="0"/>
            </w:pPr>
          </w:p>
        </w:tc>
      </w:tr>
      <w:tr w:rsidR="00453312" w:rsidRPr="0001156C" w14:paraId="32D572B5" w14:textId="77777777" w:rsidTr="00335397">
        <w:trPr>
          <w:cantSplit/>
        </w:trPr>
        <w:tc>
          <w:tcPr>
            <w:tcW w:w="5468" w:type="dxa"/>
          </w:tcPr>
          <w:p w14:paraId="4731DBC2" w14:textId="192933B5" w:rsidR="00453312" w:rsidRPr="0001156C" w:rsidRDefault="00453312" w:rsidP="00BA3134">
            <w:pPr>
              <w:pStyle w:val="TableParagraph"/>
              <w:numPr>
                <w:ilvl w:val="0"/>
                <w:numId w:val="50"/>
              </w:numPr>
              <w:ind w:left="720"/>
            </w:pPr>
            <w:r w:rsidRPr="0001156C">
              <w:t>Will you guarantee COB savings for</w:t>
            </w:r>
            <w:r w:rsidR="009640A5" w:rsidRPr="0001156C">
              <w:t>:</w:t>
            </w:r>
            <w:r w:rsidRPr="0001156C">
              <w:t xml:space="preserve"> (Answer</w:t>
            </w:r>
            <w:r w:rsidR="009640A5" w:rsidRPr="0001156C">
              <w:t> </w:t>
            </w:r>
            <w:r w:rsidR="0090529F" w:rsidRPr="0001156C">
              <w:t>Y</w:t>
            </w:r>
            <w:r w:rsidRPr="0001156C">
              <w:t>es</w:t>
            </w:r>
            <w:r w:rsidR="009640A5" w:rsidRPr="0001156C">
              <w:t> </w:t>
            </w:r>
            <w:r w:rsidRPr="0001156C">
              <w:t xml:space="preserve">or </w:t>
            </w:r>
            <w:proofErr w:type="gramStart"/>
            <w:r w:rsidRPr="0001156C">
              <w:t>No)</w:t>
            </w:r>
            <w:proofErr w:type="gramEnd"/>
          </w:p>
          <w:p w14:paraId="5EC8898D" w14:textId="77777777" w:rsidR="00453312" w:rsidRPr="0001156C" w:rsidRDefault="00453312" w:rsidP="00BA3134">
            <w:pPr>
              <w:pStyle w:val="TableParagraph"/>
              <w:numPr>
                <w:ilvl w:val="1"/>
                <w:numId w:val="50"/>
              </w:numPr>
              <w:ind w:left="1080"/>
            </w:pPr>
            <w:r w:rsidRPr="0001156C">
              <w:t>Active/Early retiree</w:t>
            </w:r>
          </w:p>
          <w:p w14:paraId="4E51CB86" w14:textId="77777777" w:rsidR="00453312" w:rsidRPr="0001156C" w:rsidRDefault="00453312" w:rsidP="00BA3134">
            <w:pPr>
              <w:pStyle w:val="TableParagraph"/>
              <w:numPr>
                <w:ilvl w:val="1"/>
                <w:numId w:val="50"/>
              </w:numPr>
              <w:ind w:left="1080"/>
            </w:pPr>
            <w:r w:rsidRPr="0001156C">
              <w:t>Medicare Eligible</w:t>
            </w:r>
          </w:p>
        </w:tc>
        <w:tc>
          <w:tcPr>
            <w:tcW w:w="5468" w:type="dxa"/>
          </w:tcPr>
          <w:p w14:paraId="32F9C3B3" w14:textId="77777777" w:rsidR="00453312" w:rsidRPr="0001156C" w:rsidRDefault="00453312" w:rsidP="00103409">
            <w:pPr>
              <w:spacing w:after="0"/>
            </w:pPr>
          </w:p>
        </w:tc>
      </w:tr>
      <w:tr w:rsidR="00453312" w:rsidRPr="0001156C" w14:paraId="446C2181" w14:textId="77777777" w:rsidTr="00335397">
        <w:trPr>
          <w:cantSplit/>
        </w:trPr>
        <w:tc>
          <w:tcPr>
            <w:tcW w:w="5468" w:type="dxa"/>
          </w:tcPr>
          <w:p w14:paraId="419E6AF0" w14:textId="77777777" w:rsidR="00453312" w:rsidRPr="0001156C" w:rsidRDefault="00453312" w:rsidP="00BA3134">
            <w:pPr>
              <w:pStyle w:val="TableParagraph"/>
              <w:numPr>
                <w:ilvl w:val="0"/>
                <w:numId w:val="49"/>
              </w:numPr>
              <w:ind w:left="360" w:hanging="360"/>
            </w:pPr>
            <w:r w:rsidRPr="0001156C">
              <w:t xml:space="preserve">Please provide at a minimum a description of </w:t>
            </w:r>
            <w:r w:rsidR="00E53237" w:rsidRPr="0001156C">
              <w:t xml:space="preserve">any fraud detection </w:t>
            </w:r>
            <w:r w:rsidRPr="0001156C">
              <w:t>program</w:t>
            </w:r>
            <w:r w:rsidR="00E53237" w:rsidRPr="0001156C">
              <w:t>s</w:t>
            </w:r>
            <w:r w:rsidRPr="0001156C">
              <w:t xml:space="preserve">, </w:t>
            </w:r>
            <w:r w:rsidR="00E53237" w:rsidRPr="0001156C">
              <w:t xml:space="preserve">whether </w:t>
            </w:r>
            <w:r w:rsidRPr="0001156C">
              <w:t>there is a formal written program, and the total number of events per 1,000 covered lives for</w:t>
            </w:r>
            <w:r w:rsidR="00585061" w:rsidRPr="0001156C">
              <w:t xml:space="preserve"> the following</w:t>
            </w:r>
            <w:r w:rsidRPr="0001156C">
              <w:t>:</w:t>
            </w:r>
          </w:p>
          <w:p w14:paraId="75794337" w14:textId="77777777" w:rsidR="00453312" w:rsidRPr="0001156C" w:rsidRDefault="00453312" w:rsidP="00BA3134">
            <w:pPr>
              <w:pStyle w:val="TableParagraph"/>
              <w:numPr>
                <w:ilvl w:val="1"/>
                <w:numId w:val="49"/>
              </w:numPr>
              <w:ind w:left="720"/>
            </w:pPr>
            <w:r w:rsidRPr="0001156C">
              <w:t>Ineligible Claimant</w:t>
            </w:r>
            <w:r w:rsidR="00585061" w:rsidRPr="0001156C">
              <w:t>s</w:t>
            </w:r>
          </w:p>
          <w:p w14:paraId="48148081" w14:textId="77777777" w:rsidR="00453312" w:rsidRPr="0001156C" w:rsidRDefault="00585061" w:rsidP="00BA3134">
            <w:pPr>
              <w:pStyle w:val="TableParagraph"/>
              <w:numPr>
                <w:ilvl w:val="1"/>
                <w:numId w:val="49"/>
              </w:numPr>
              <w:ind w:left="720"/>
            </w:pPr>
            <w:r w:rsidRPr="0001156C">
              <w:t>Errors in</w:t>
            </w:r>
            <w:r w:rsidR="00453312" w:rsidRPr="0001156C">
              <w:t xml:space="preserve"> service billed </w:t>
            </w:r>
            <w:r w:rsidRPr="0001156C">
              <w:t xml:space="preserve">vs. </w:t>
            </w:r>
            <w:proofErr w:type="gramStart"/>
            <w:r w:rsidR="00453312" w:rsidRPr="0001156C">
              <w:t>actually rendered</w:t>
            </w:r>
            <w:proofErr w:type="gramEnd"/>
          </w:p>
          <w:p w14:paraId="5592A184" w14:textId="77777777" w:rsidR="00453312" w:rsidRPr="0001156C" w:rsidRDefault="00453312" w:rsidP="00BA3134">
            <w:pPr>
              <w:pStyle w:val="TableParagraph"/>
              <w:numPr>
                <w:ilvl w:val="1"/>
                <w:numId w:val="49"/>
              </w:numPr>
              <w:ind w:left="720"/>
            </w:pPr>
            <w:r w:rsidRPr="0001156C">
              <w:t>Over billings</w:t>
            </w:r>
          </w:p>
          <w:p w14:paraId="754B17D2" w14:textId="77777777" w:rsidR="00453312" w:rsidRPr="0001156C" w:rsidRDefault="00585061" w:rsidP="00BA3134">
            <w:pPr>
              <w:pStyle w:val="TableParagraph"/>
              <w:numPr>
                <w:ilvl w:val="1"/>
                <w:numId w:val="49"/>
              </w:numPr>
              <w:ind w:left="720"/>
            </w:pPr>
            <w:r w:rsidRPr="0001156C">
              <w:t>If there is a formal written program, p</w:t>
            </w:r>
            <w:r w:rsidR="00453312" w:rsidRPr="0001156C">
              <w:t>lease include a full description of the program and the total number of cases of fraud per 1,000 covered lives.</w:t>
            </w:r>
          </w:p>
        </w:tc>
        <w:tc>
          <w:tcPr>
            <w:tcW w:w="5468" w:type="dxa"/>
          </w:tcPr>
          <w:p w14:paraId="5CDDCF72" w14:textId="77777777" w:rsidR="00453312" w:rsidRPr="0001156C" w:rsidRDefault="00453312" w:rsidP="00103409">
            <w:pPr>
              <w:spacing w:after="0"/>
            </w:pPr>
          </w:p>
        </w:tc>
      </w:tr>
      <w:tr w:rsidR="00453312" w:rsidRPr="0001156C" w14:paraId="4DA48CD8" w14:textId="77777777" w:rsidTr="00335397">
        <w:trPr>
          <w:cantSplit/>
        </w:trPr>
        <w:tc>
          <w:tcPr>
            <w:tcW w:w="5468" w:type="dxa"/>
          </w:tcPr>
          <w:p w14:paraId="034E2A95" w14:textId="77777777" w:rsidR="00453312" w:rsidRPr="0001156C" w:rsidRDefault="00453312" w:rsidP="003D2B6A">
            <w:pPr>
              <w:pStyle w:val="TableParagraph"/>
              <w:numPr>
                <w:ilvl w:val="0"/>
                <w:numId w:val="49"/>
              </w:numPr>
              <w:tabs>
                <w:tab w:val="left" w:pos="360"/>
              </w:tabs>
              <w:ind w:left="720" w:hanging="720"/>
            </w:pPr>
            <w:r w:rsidRPr="0001156C">
              <w:t>a)</w:t>
            </w:r>
            <w:r w:rsidR="00BA3134" w:rsidRPr="0001156C">
              <w:tab/>
            </w:r>
            <w:r w:rsidRPr="0001156C">
              <w:t>Do you retain medical consultants for the review of any unusual claims or charges?</w:t>
            </w:r>
            <w:r w:rsidR="0087601F" w:rsidRPr="0001156C">
              <w:t xml:space="preserve"> </w:t>
            </w:r>
            <w:r w:rsidRPr="0001156C">
              <w:t xml:space="preserve"> (Answer</w:t>
            </w:r>
            <w:r w:rsidR="009640A5" w:rsidRPr="0001156C">
              <w:t> </w:t>
            </w:r>
            <w:r w:rsidRPr="0001156C">
              <w:t>Yes</w:t>
            </w:r>
            <w:r w:rsidR="009640A5" w:rsidRPr="0001156C">
              <w:t> </w:t>
            </w:r>
            <w:r w:rsidRPr="0001156C">
              <w:t>or</w:t>
            </w:r>
            <w:r w:rsidR="009640A5" w:rsidRPr="0001156C">
              <w:t> </w:t>
            </w:r>
            <w:r w:rsidRPr="0001156C">
              <w:t>No)</w:t>
            </w:r>
          </w:p>
        </w:tc>
        <w:tc>
          <w:tcPr>
            <w:tcW w:w="5468" w:type="dxa"/>
          </w:tcPr>
          <w:p w14:paraId="68C44C00" w14:textId="77777777" w:rsidR="00453312" w:rsidRPr="0001156C" w:rsidRDefault="00453312" w:rsidP="00103409">
            <w:pPr>
              <w:spacing w:after="0"/>
            </w:pPr>
          </w:p>
        </w:tc>
      </w:tr>
      <w:tr w:rsidR="00453312" w:rsidRPr="0001156C" w14:paraId="3D9DAB7C" w14:textId="77777777" w:rsidTr="00335397">
        <w:trPr>
          <w:cantSplit/>
        </w:trPr>
        <w:tc>
          <w:tcPr>
            <w:tcW w:w="5468" w:type="dxa"/>
          </w:tcPr>
          <w:p w14:paraId="3CBC1A14" w14:textId="77777777" w:rsidR="00453312" w:rsidRPr="0001156C" w:rsidRDefault="00453312" w:rsidP="00BA3134">
            <w:pPr>
              <w:pStyle w:val="TableParagraph"/>
              <w:ind w:left="720" w:hanging="360"/>
              <w:jc w:val="both"/>
            </w:pPr>
            <w:r w:rsidRPr="0001156C">
              <w:t>b)</w:t>
            </w:r>
            <w:r w:rsidR="00BA3134" w:rsidRPr="0001156C">
              <w:tab/>
            </w:r>
            <w:r w:rsidRPr="0001156C">
              <w:t>If yes, explain the method in which such consultants are used and describe their qualifications and any affiliations.</w:t>
            </w:r>
          </w:p>
        </w:tc>
        <w:tc>
          <w:tcPr>
            <w:tcW w:w="5468" w:type="dxa"/>
          </w:tcPr>
          <w:p w14:paraId="1741426A" w14:textId="77777777" w:rsidR="00453312" w:rsidRPr="0001156C" w:rsidRDefault="00453312" w:rsidP="00103409">
            <w:pPr>
              <w:spacing w:after="0"/>
            </w:pPr>
          </w:p>
        </w:tc>
      </w:tr>
      <w:tr w:rsidR="00453312" w:rsidRPr="0001156C" w14:paraId="59D8E5F0" w14:textId="77777777" w:rsidTr="00335397">
        <w:trPr>
          <w:cantSplit/>
        </w:trPr>
        <w:tc>
          <w:tcPr>
            <w:tcW w:w="5468" w:type="dxa"/>
          </w:tcPr>
          <w:p w14:paraId="64C878C1" w14:textId="77777777" w:rsidR="00453312" w:rsidRPr="0001156C" w:rsidRDefault="00453312" w:rsidP="00BA3134">
            <w:pPr>
              <w:pStyle w:val="TableParagraph"/>
              <w:numPr>
                <w:ilvl w:val="0"/>
                <w:numId w:val="49"/>
              </w:numPr>
              <w:tabs>
                <w:tab w:val="left" w:pos="360"/>
              </w:tabs>
              <w:ind w:left="720" w:hanging="720"/>
              <w:jc w:val="both"/>
            </w:pPr>
            <w:r w:rsidRPr="0001156C">
              <w:t>a)</w:t>
            </w:r>
            <w:r w:rsidR="00BA3134" w:rsidRPr="0001156C">
              <w:tab/>
            </w:r>
            <w:r w:rsidRPr="0001156C">
              <w:t>How do you reimburse multiple surgical procedures being performed during one operation?</w:t>
            </w:r>
          </w:p>
        </w:tc>
        <w:tc>
          <w:tcPr>
            <w:tcW w:w="5468" w:type="dxa"/>
          </w:tcPr>
          <w:p w14:paraId="79CD739A" w14:textId="77777777" w:rsidR="00453312" w:rsidRPr="0001156C" w:rsidRDefault="00453312" w:rsidP="00103409">
            <w:pPr>
              <w:spacing w:after="0"/>
            </w:pPr>
          </w:p>
        </w:tc>
      </w:tr>
      <w:tr w:rsidR="00453312" w:rsidRPr="0001156C" w14:paraId="3424BA95" w14:textId="77777777" w:rsidTr="00335397">
        <w:trPr>
          <w:cantSplit/>
        </w:trPr>
        <w:tc>
          <w:tcPr>
            <w:tcW w:w="5468" w:type="dxa"/>
          </w:tcPr>
          <w:p w14:paraId="70F9FFED" w14:textId="5CB157AE" w:rsidR="00453312" w:rsidRPr="0001156C" w:rsidRDefault="00453312" w:rsidP="00BA3134">
            <w:pPr>
              <w:pStyle w:val="TableParagraph"/>
              <w:ind w:left="720" w:hanging="360"/>
            </w:pPr>
            <w:r w:rsidRPr="0001156C">
              <w:t>b)</w:t>
            </w:r>
            <w:r w:rsidR="00BA3134" w:rsidRPr="0001156C">
              <w:tab/>
            </w:r>
            <w:r w:rsidRPr="0001156C">
              <w:t xml:space="preserve">Is a reduced scale used for the </w:t>
            </w:r>
            <w:r w:rsidR="009640A5" w:rsidRPr="0001156C">
              <w:t xml:space="preserve">first </w:t>
            </w:r>
            <w:r w:rsidRPr="0001156C">
              <w:t xml:space="preserve">and subsequent procedures? </w:t>
            </w:r>
            <w:r w:rsidR="0087601F" w:rsidRPr="0001156C">
              <w:t xml:space="preserve"> </w:t>
            </w:r>
            <w:r w:rsidRPr="0001156C">
              <w:t>(Answer Yes or No)</w:t>
            </w:r>
          </w:p>
        </w:tc>
        <w:tc>
          <w:tcPr>
            <w:tcW w:w="5468" w:type="dxa"/>
          </w:tcPr>
          <w:p w14:paraId="41DC1BD6" w14:textId="77777777" w:rsidR="00453312" w:rsidRPr="0001156C" w:rsidRDefault="00453312" w:rsidP="00103409">
            <w:pPr>
              <w:spacing w:after="0"/>
            </w:pPr>
          </w:p>
        </w:tc>
      </w:tr>
      <w:tr w:rsidR="00453312" w:rsidRPr="0001156C" w14:paraId="51784883" w14:textId="77777777" w:rsidTr="00335397">
        <w:trPr>
          <w:cantSplit/>
        </w:trPr>
        <w:tc>
          <w:tcPr>
            <w:tcW w:w="5468" w:type="dxa"/>
          </w:tcPr>
          <w:p w14:paraId="0016B7CE" w14:textId="77777777" w:rsidR="00453312" w:rsidRPr="0001156C" w:rsidRDefault="00453312" w:rsidP="00BA3134">
            <w:pPr>
              <w:pStyle w:val="TableParagraph"/>
              <w:numPr>
                <w:ilvl w:val="0"/>
                <w:numId w:val="49"/>
              </w:numPr>
              <w:ind w:left="360" w:hanging="360"/>
            </w:pPr>
            <w:r w:rsidRPr="0001156C">
              <w:t>What programs do you offer to address potential drug abuse?</w:t>
            </w:r>
          </w:p>
        </w:tc>
        <w:tc>
          <w:tcPr>
            <w:tcW w:w="5468" w:type="dxa"/>
          </w:tcPr>
          <w:p w14:paraId="02960CDE" w14:textId="77777777" w:rsidR="00453312" w:rsidRPr="0001156C" w:rsidRDefault="00453312" w:rsidP="00103409">
            <w:pPr>
              <w:spacing w:after="0"/>
            </w:pPr>
          </w:p>
        </w:tc>
      </w:tr>
    </w:tbl>
    <w:p w14:paraId="0E82A300" w14:textId="77777777" w:rsidR="00453312" w:rsidRPr="0001156C" w:rsidRDefault="00453312" w:rsidP="00453312">
      <w:pPr>
        <w:sectPr w:rsidR="00453312" w:rsidRPr="0001156C">
          <w:pgSz w:w="12240" w:h="15840"/>
          <w:pgMar w:top="1060" w:right="540" w:bottom="940" w:left="560" w:header="729" w:footer="744" w:gutter="0"/>
          <w:cols w:space="720"/>
        </w:sectPr>
      </w:pPr>
    </w:p>
    <w:tbl>
      <w:tblPr>
        <w:tblW w:w="0" w:type="auto"/>
        <w:tblInd w:w="16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CellMar>
          <w:top w:w="58" w:type="dxa"/>
          <w:left w:w="115" w:type="dxa"/>
          <w:bottom w:w="58" w:type="dxa"/>
          <w:right w:w="115" w:type="dxa"/>
        </w:tblCellMar>
        <w:tblLook w:val="01E0" w:firstRow="1" w:lastRow="1" w:firstColumn="1" w:lastColumn="1" w:noHBand="0" w:noVBand="0"/>
      </w:tblPr>
      <w:tblGrid>
        <w:gridCol w:w="5428"/>
        <w:gridCol w:w="5430"/>
      </w:tblGrid>
      <w:tr w:rsidR="00453312" w:rsidRPr="0001156C" w14:paraId="480B7B67" w14:textId="77777777" w:rsidTr="008D3578">
        <w:tc>
          <w:tcPr>
            <w:tcW w:w="10858" w:type="dxa"/>
            <w:gridSpan w:val="2"/>
            <w:vAlign w:val="center"/>
          </w:tcPr>
          <w:p w14:paraId="44B3FD5C" w14:textId="77777777" w:rsidR="00453312" w:rsidRPr="0001156C" w:rsidRDefault="00453312" w:rsidP="008D3578">
            <w:pPr>
              <w:pStyle w:val="TableParagraph"/>
              <w:ind w:left="0"/>
              <w:jc w:val="center"/>
              <w:rPr>
                <w:b/>
                <w:sz w:val="24"/>
              </w:rPr>
            </w:pPr>
            <w:r w:rsidRPr="0001156C">
              <w:rPr>
                <w:b/>
                <w:sz w:val="24"/>
              </w:rPr>
              <w:t>GENERAL NETWORK INFORMATION</w:t>
            </w:r>
          </w:p>
        </w:tc>
      </w:tr>
      <w:tr w:rsidR="00453312" w:rsidRPr="0001156C" w14:paraId="1D21D34A" w14:textId="77777777" w:rsidTr="008D3578">
        <w:tc>
          <w:tcPr>
            <w:tcW w:w="5428" w:type="dxa"/>
          </w:tcPr>
          <w:p w14:paraId="7B89F51B" w14:textId="77777777" w:rsidR="00453312" w:rsidRPr="0001156C" w:rsidRDefault="00453312" w:rsidP="008D3578">
            <w:pPr>
              <w:spacing w:after="0"/>
            </w:pPr>
          </w:p>
        </w:tc>
        <w:tc>
          <w:tcPr>
            <w:tcW w:w="5430" w:type="dxa"/>
            <w:vAlign w:val="center"/>
          </w:tcPr>
          <w:p w14:paraId="768D1314" w14:textId="77777777" w:rsidR="00453312" w:rsidRPr="0001156C" w:rsidRDefault="00453312" w:rsidP="008D3578">
            <w:pPr>
              <w:pStyle w:val="TableParagraph"/>
              <w:ind w:left="-33"/>
              <w:jc w:val="center"/>
              <w:rPr>
                <w:b/>
                <w:sz w:val="24"/>
              </w:rPr>
            </w:pPr>
            <w:r w:rsidRPr="0001156C">
              <w:rPr>
                <w:b/>
                <w:sz w:val="24"/>
              </w:rPr>
              <w:t>OFFEROR RESPONSE</w:t>
            </w:r>
          </w:p>
        </w:tc>
      </w:tr>
      <w:tr w:rsidR="00453312" w:rsidRPr="0001156C" w14:paraId="41BA14F4" w14:textId="77777777" w:rsidTr="008D3578">
        <w:tc>
          <w:tcPr>
            <w:tcW w:w="10858" w:type="dxa"/>
            <w:gridSpan w:val="2"/>
            <w:vAlign w:val="center"/>
          </w:tcPr>
          <w:p w14:paraId="35B37C73" w14:textId="77777777" w:rsidR="00453312" w:rsidRPr="0001156C" w:rsidRDefault="00453312" w:rsidP="008D3578">
            <w:pPr>
              <w:pStyle w:val="TableParagraph"/>
              <w:ind w:left="98"/>
              <w:rPr>
                <w:b/>
                <w:sz w:val="22"/>
                <w:szCs w:val="22"/>
              </w:rPr>
            </w:pPr>
            <w:r w:rsidRPr="0001156C">
              <w:rPr>
                <w:b/>
                <w:color w:val="00539F"/>
                <w:sz w:val="22"/>
                <w:szCs w:val="22"/>
              </w:rPr>
              <w:t>G.  NETWORK MANAGEMENT</w:t>
            </w:r>
          </w:p>
        </w:tc>
      </w:tr>
      <w:tr w:rsidR="00453312" w:rsidRPr="0001156C" w14:paraId="3A30B068" w14:textId="77777777" w:rsidTr="008D3578">
        <w:tc>
          <w:tcPr>
            <w:tcW w:w="10858" w:type="dxa"/>
            <w:gridSpan w:val="2"/>
            <w:vAlign w:val="center"/>
          </w:tcPr>
          <w:p w14:paraId="1AC2B1EE" w14:textId="77777777" w:rsidR="00453312" w:rsidRPr="0001156C" w:rsidRDefault="00453312" w:rsidP="008D3578">
            <w:pPr>
              <w:pStyle w:val="TableParagraph"/>
              <w:ind w:left="98"/>
              <w:rPr>
                <w:b/>
                <w:sz w:val="22"/>
                <w:szCs w:val="22"/>
              </w:rPr>
            </w:pPr>
            <w:r w:rsidRPr="0001156C">
              <w:rPr>
                <w:b/>
                <w:color w:val="00539F"/>
                <w:sz w:val="22"/>
                <w:szCs w:val="22"/>
              </w:rPr>
              <w:t>Provider Relations Education</w:t>
            </w:r>
          </w:p>
        </w:tc>
      </w:tr>
    </w:tbl>
    <w:p w14:paraId="78EC616A" w14:textId="77777777" w:rsidR="00453312" w:rsidRPr="0001156C" w:rsidRDefault="00453312" w:rsidP="00453312">
      <w:pPr>
        <w:pStyle w:val="BodyText"/>
        <w:rPr>
          <w:sz w:val="20"/>
        </w:rPr>
      </w:pPr>
    </w:p>
    <w:tbl>
      <w:tblPr>
        <w:tblW w:w="0" w:type="auto"/>
        <w:tblInd w:w="14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58" w:type="dxa"/>
          <w:left w:w="115" w:type="dxa"/>
          <w:bottom w:w="58" w:type="dxa"/>
          <w:right w:w="115" w:type="dxa"/>
        </w:tblCellMar>
        <w:tblLook w:val="01E0" w:firstRow="1" w:lastRow="1" w:firstColumn="1" w:lastColumn="1" w:noHBand="0" w:noVBand="0"/>
      </w:tblPr>
      <w:tblGrid>
        <w:gridCol w:w="1560"/>
        <w:gridCol w:w="1450"/>
        <w:gridCol w:w="1841"/>
        <w:gridCol w:w="1980"/>
        <w:gridCol w:w="1892"/>
        <w:gridCol w:w="1981"/>
      </w:tblGrid>
      <w:tr w:rsidR="00453312" w:rsidRPr="0001156C" w14:paraId="133EF13E" w14:textId="77777777" w:rsidTr="00191F09">
        <w:tc>
          <w:tcPr>
            <w:tcW w:w="10704" w:type="dxa"/>
            <w:gridSpan w:val="6"/>
            <w:tcBorders>
              <w:bottom w:val="single" w:sz="4" w:space="0" w:color="000000"/>
            </w:tcBorders>
          </w:tcPr>
          <w:p w14:paraId="1F622555" w14:textId="77777777" w:rsidR="00453312" w:rsidRPr="0001156C" w:rsidRDefault="00453312" w:rsidP="00A57CF1">
            <w:pPr>
              <w:pStyle w:val="TableParagraph"/>
              <w:tabs>
                <w:tab w:val="left" w:pos="609"/>
              </w:tabs>
              <w:ind w:left="360" w:right="317" w:hanging="360"/>
            </w:pPr>
            <w:r w:rsidRPr="0001156C">
              <w:t>1A.</w:t>
            </w:r>
            <w:r w:rsidRPr="0001156C">
              <w:tab/>
              <w:t>For</w:t>
            </w:r>
            <w:r w:rsidRPr="0001156C">
              <w:rPr>
                <w:spacing w:val="-2"/>
              </w:rPr>
              <w:t xml:space="preserve"> </w:t>
            </w:r>
            <w:r w:rsidRPr="0001156C">
              <w:t>the</w:t>
            </w:r>
            <w:r w:rsidRPr="0001156C">
              <w:rPr>
                <w:spacing w:val="-4"/>
              </w:rPr>
              <w:t xml:space="preserve"> </w:t>
            </w:r>
            <w:r w:rsidRPr="0001156C">
              <w:t>City</w:t>
            </w:r>
            <w:r w:rsidRPr="0001156C">
              <w:rPr>
                <w:spacing w:val="-3"/>
              </w:rPr>
              <w:t xml:space="preserve"> </w:t>
            </w:r>
            <w:r w:rsidRPr="0001156C">
              <w:t>&amp;</w:t>
            </w:r>
            <w:r w:rsidRPr="0001156C">
              <w:rPr>
                <w:spacing w:val="-2"/>
              </w:rPr>
              <w:t xml:space="preserve"> </w:t>
            </w:r>
            <w:r w:rsidRPr="0001156C">
              <w:t>County</w:t>
            </w:r>
            <w:r w:rsidRPr="0001156C">
              <w:rPr>
                <w:spacing w:val="-3"/>
              </w:rPr>
              <w:t xml:space="preserve"> </w:t>
            </w:r>
            <w:r w:rsidRPr="0001156C">
              <w:t>of</w:t>
            </w:r>
            <w:r w:rsidRPr="0001156C">
              <w:rPr>
                <w:spacing w:val="-2"/>
              </w:rPr>
              <w:t xml:space="preserve"> </w:t>
            </w:r>
            <w:r w:rsidRPr="0001156C">
              <w:t>Honolulu</w:t>
            </w:r>
            <w:r w:rsidRPr="0001156C">
              <w:rPr>
                <w:spacing w:val="-2"/>
              </w:rPr>
              <w:t xml:space="preserve"> </w:t>
            </w:r>
            <w:r w:rsidRPr="0001156C">
              <w:t>(Oahu)</w:t>
            </w:r>
            <w:r w:rsidRPr="0001156C">
              <w:rPr>
                <w:spacing w:val="-2"/>
              </w:rPr>
              <w:t xml:space="preserve"> </w:t>
            </w:r>
            <w:r w:rsidRPr="0001156C">
              <w:t>service</w:t>
            </w:r>
            <w:r w:rsidRPr="0001156C">
              <w:rPr>
                <w:spacing w:val="-4"/>
              </w:rPr>
              <w:t xml:space="preserve"> </w:t>
            </w:r>
            <w:r w:rsidRPr="0001156C">
              <w:t>area</w:t>
            </w:r>
            <w:r w:rsidRPr="0001156C">
              <w:rPr>
                <w:spacing w:val="-4"/>
              </w:rPr>
              <w:t xml:space="preserve"> </w:t>
            </w:r>
            <w:r w:rsidRPr="0001156C">
              <w:t>provide</w:t>
            </w:r>
            <w:r w:rsidRPr="0001156C">
              <w:rPr>
                <w:spacing w:val="-2"/>
              </w:rPr>
              <w:t xml:space="preserve"> </w:t>
            </w:r>
            <w:r w:rsidRPr="0001156C">
              <w:t>the</w:t>
            </w:r>
            <w:r w:rsidRPr="0001156C">
              <w:rPr>
                <w:spacing w:val="-4"/>
              </w:rPr>
              <w:t xml:space="preserve"> </w:t>
            </w:r>
            <w:r w:rsidRPr="0001156C">
              <w:t>number</w:t>
            </w:r>
            <w:r w:rsidRPr="0001156C">
              <w:rPr>
                <w:spacing w:val="-2"/>
              </w:rPr>
              <w:t xml:space="preserve"> </w:t>
            </w:r>
            <w:r w:rsidRPr="0001156C">
              <w:t>of</w:t>
            </w:r>
            <w:r w:rsidRPr="0001156C">
              <w:rPr>
                <w:spacing w:val="-2"/>
              </w:rPr>
              <w:t xml:space="preserve"> </w:t>
            </w:r>
            <w:r w:rsidRPr="0001156C">
              <w:t>Network</w:t>
            </w:r>
            <w:r w:rsidRPr="0001156C">
              <w:rPr>
                <w:spacing w:val="-1"/>
              </w:rPr>
              <w:t xml:space="preserve"> </w:t>
            </w:r>
            <w:r w:rsidRPr="0001156C">
              <w:t>Providers</w:t>
            </w:r>
            <w:r w:rsidRPr="0001156C">
              <w:rPr>
                <w:spacing w:val="-1"/>
              </w:rPr>
              <w:t xml:space="preserve"> </w:t>
            </w:r>
            <w:r w:rsidRPr="0001156C">
              <w:t>that</w:t>
            </w:r>
            <w:r w:rsidRPr="0001156C">
              <w:rPr>
                <w:spacing w:val="-4"/>
              </w:rPr>
              <w:t xml:space="preserve"> </w:t>
            </w:r>
            <w:r w:rsidRPr="0001156C">
              <w:t>have</w:t>
            </w:r>
            <w:r w:rsidRPr="0001156C">
              <w:rPr>
                <w:spacing w:val="6"/>
              </w:rPr>
              <w:t xml:space="preserve"> </w:t>
            </w:r>
            <w:r w:rsidRPr="0001156C">
              <w:t>terminated</w:t>
            </w:r>
            <w:r w:rsidRPr="0001156C">
              <w:rPr>
                <w:spacing w:val="-4"/>
              </w:rPr>
              <w:t xml:space="preserve"> </w:t>
            </w:r>
            <w:r w:rsidRPr="0001156C">
              <w:t>their</w:t>
            </w:r>
            <w:r w:rsidRPr="0001156C">
              <w:rPr>
                <w:w w:val="99"/>
              </w:rPr>
              <w:t xml:space="preserve"> </w:t>
            </w:r>
            <w:r w:rsidRPr="0001156C">
              <w:t>contract:</w:t>
            </w:r>
          </w:p>
        </w:tc>
      </w:tr>
      <w:tr w:rsidR="00453312" w:rsidRPr="0001156C" w14:paraId="45BFD56F" w14:textId="77777777" w:rsidTr="00191F09">
        <w:tc>
          <w:tcPr>
            <w:tcW w:w="1560" w:type="dxa"/>
            <w:tcBorders>
              <w:top w:val="single" w:sz="4" w:space="0" w:color="000000"/>
              <w:bottom w:val="single" w:sz="4" w:space="0" w:color="000000"/>
              <w:right w:val="single" w:sz="4" w:space="0" w:color="000000"/>
            </w:tcBorders>
            <w:vAlign w:val="bottom"/>
          </w:tcPr>
          <w:p w14:paraId="70B99650" w14:textId="77777777" w:rsidR="00453312" w:rsidRPr="0001156C" w:rsidRDefault="00453312" w:rsidP="00A57CF1">
            <w:pPr>
              <w:pStyle w:val="TableParagraph"/>
              <w:ind w:left="0"/>
              <w:rPr>
                <w:b/>
                <w:sz w:val="18"/>
              </w:rPr>
            </w:pPr>
            <w:r w:rsidRPr="0001156C">
              <w:rPr>
                <w:b/>
                <w:sz w:val="18"/>
              </w:rPr>
              <w:t>Provider Type</w:t>
            </w:r>
          </w:p>
        </w:tc>
        <w:tc>
          <w:tcPr>
            <w:tcW w:w="1450" w:type="dxa"/>
            <w:tcBorders>
              <w:top w:val="single" w:sz="4" w:space="0" w:color="000000"/>
              <w:left w:val="single" w:sz="4" w:space="0" w:color="000000"/>
              <w:bottom w:val="single" w:sz="4" w:space="0" w:color="000000"/>
              <w:right w:val="single" w:sz="4" w:space="0" w:color="000000"/>
            </w:tcBorders>
            <w:vAlign w:val="bottom"/>
          </w:tcPr>
          <w:p w14:paraId="1AC85D25" w14:textId="77777777" w:rsidR="00453312" w:rsidRPr="0001156C" w:rsidRDefault="00453312" w:rsidP="00A57CF1">
            <w:pPr>
              <w:pStyle w:val="TableParagraph"/>
              <w:ind w:left="0"/>
              <w:jc w:val="center"/>
              <w:rPr>
                <w:b/>
                <w:sz w:val="18"/>
              </w:rPr>
            </w:pPr>
            <w:r w:rsidRPr="0001156C">
              <w:rPr>
                <w:b/>
                <w:sz w:val="18"/>
              </w:rPr>
              <w:t>Unknown</w:t>
            </w:r>
          </w:p>
        </w:tc>
        <w:tc>
          <w:tcPr>
            <w:tcW w:w="1841" w:type="dxa"/>
            <w:tcBorders>
              <w:top w:val="single" w:sz="4" w:space="0" w:color="000000"/>
              <w:left w:val="single" w:sz="4" w:space="0" w:color="000000"/>
              <w:bottom w:val="single" w:sz="4" w:space="0" w:color="000000"/>
              <w:right w:val="single" w:sz="4" w:space="0" w:color="000000"/>
            </w:tcBorders>
            <w:vAlign w:val="bottom"/>
          </w:tcPr>
          <w:p w14:paraId="13AA2571" w14:textId="77777777" w:rsidR="00453312" w:rsidRPr="0001156C" w:rsidRDefault="00453312" w:rsidP="00A57CF1">
            <w:pPr>
              <w:pStyle w:val="TableParagraph"/>
              <w:ind w:left="0" w:firstLine="2"/>
              <w:jc w:val="center"/>
              <w:rPr>
                <w:b/>
                <w:sz w:val="18"/>
              </w:rPr>
            </w:pPr>
            <w:r w:rsidRPr="0001156C">
              <w:rPr>
                <w:b/>
                <w:sz w:val="18"/>
              </w:rPr>
              <w:t>Total # of Terminations in the Past 12 Months</w:t>
            </w:r>
          </w:p>
        </w:tc>
        <w:tc>
          <w:tcPr>
            <w:tcW w:w="1980" w:type="dxa"/>
            <w:tcBorders>
              <w:top w:val="single" w:sz="4" w:space="0" w:color="000000"/>
              <w:left w:val="single" w:sz="4" w:space="0" w:color="000000"/>
              <w:bottom w:val="single" w:sz="4" w:space="0" w:color="000000"/>
              <w:right w:val="single" w:sz="4" w:space="0" w:color="000000"/>
            </w:tcBorders>
            <w:vAlign w:val="bottom"/>
          </w:tcPr>
          <w:p w14:paraId="016B2118" w14:textId="77777777" w:rsidR="00453312" w:rsidRPr="0001156C" w:rsidRDefault="00453312" w:rsidP="00A57CF1">
            <w:pPr>
              <w:pStyle w:val="TableParagraph"/>
              <w:ind w:left="0" w:hanging="1"/>
              <w:jc w:val="center"/>
              <w:rPr>
                <w:b/>
                <w:sz w:val="18"/>
              </w:rPr>
            </w:pPr>
            <w:r w:rsidRPr="0001156C">
              <w:rPr>
                <w:b/>
                <w:sz w:val="18"/>
              </w:rPr>
              <w:t>Terminations Equate to What %</w:t>
            </w:r>
            <w:r w:rsidRPr="0001156C">
              <w:rPr>
                <w:b/>
                <w:spacing w:val="-8"/>
                <w:sz w:val="18"/>
              </w:rPr>
              <w:t xml:space="preserve"> </w:t>
            </w:r>
            <w:r w:rsidRPr="0001156C">
              <w:rPr>
                <w:b/>
                <w:sz w:val="18"/>
              </w:rPr>
              <w:t>of Your Contracted Providers?</w:t>
            </w:r>
          </w:p>
        </w:tc>
        <w:tc>
          <w:tcPr>
            <w:tcW w:w="1892" w:type="dxa"/>
            <w:tcBorders>
              <w:top w:val="single" w:sz="4" w:space="0" w:color="000000"/>
              <w:left w:val="single" w:sz="4" w:space="0" w:color="000000"/>
              <w:bottom w:val="single" w:sz="4" w:space="0" w:color="000000"/>
              <w:right w:val="single" w:sz="4" w:space="0" w:color="000000"/>
            </w:tcBorders>
            <w:vAlign w:val="bottom"/>
          </w:tcPr>
          <w:p w14:paraId="05E13C50" w14:textId="77777777" w:rsidR="00453312" w:rsidRPr="0001156C" w:rsidRDefault="00453312" w:rsidP="00A57CF1">
            <w:pPr>
              <w:pStyle w:val="TableParagraph"/>
              <w:ind w:left="0" w:firstLine="24"/>
              <w:jc w:val="center"/>
              <w:rPr>
                <w:b/>
                <w:sz w:val="18"/>
              </w:rPr>
            </w:pPr>
            <w:r w:rsidRPr="0001156C">
              <w:rPr>
                <w:b/>
                <w:sz w:val="18"/>
              </w:rPr>
              <w:t>% of Terminations That Are Voluntary</w:t>
            </w:r>
          </w:p>
        </w:tc>
        <w:tc>
          <w:tcPr>
            <w:tcW w:w="1981" w:type="dxa"/>
            <w:tcBorders>
              <w:top w:val="single" w:sz="4" w:space="0" w:color="000000"/>
              <w:left w:val="single" w:sz="4" w:space="0" w:color="000000"/>
              <w:bottom w:val="single" w:sz="4" w:space="0" w:color="000000"/>
            </w:tcBorders>
            <w:vAlign w:val="bottom"/>
          </w:tcPr>
          <w:p w14:paraId="2CD36B15" w14:textId="77777777" w:rsidR="00453312" w:rsidRPr="0001156C" w:rsidRDefault="00453312" w:rsidP="00A57CF1">
            <w:pPr>
              <w:pStyle w:val="TableParagraph"/>
              <w:ind w:left="0" w:hanging="3"/>
              <w:jc w:val="center"/>
              <w:rPr>
                <w:b/>
                <w:sz w:val="18"/>
              </w:rPr>
            </w:pPr>
            <w:r w:rsidRPr="0001156C">
              <w:rPr>
                <w:b/>
                <w:sz w:val="18"/>
              </w:rPr>
              <w:t xml:space="preserve">Most Common Reasons </w:t>
            </w:r>
            <w:r w:rsidR="002506D5" w:rsidRPr="0001156C">
              <w:rPr>
                <w:b/>
                <w:sz w:val="18"/>
              </w:rPr>
              <w:t>f</w:t>
            </w:r>
            <w:r w:rsidRPr="0001156C">
              <w:rPr>
                <w:b/>
                <w:sz w:val="18"/>
              </w:rPr>
              <w:t>or Termination (e.g. contract dispute, death, moved)</w:t>
            </w:r>
          </w:p>
        </w:tc>
      </w:tr>
      <w:tr w:rsidR="00453312" w:rsidRPr="0001156C" w14:paraId="5CBD3E76" w14:textId="77777777" w:rsidTr="00191F09">
        <w:tc>
          <w:tcPr>
            <w:tcW w:w="1560" w:type="dxa"/>
            <w:tcBorders>
              <w:top w:val="single" w:sz="4" w:space="0" w:color="000000"/>
              <w:bottom w:val="single" w:sz="4" w:space="0" w:color="000000"/>
              <w:right w:val="single" w:sz="4" w:space="0" w:color="000000"/>
            </w:tcBorders>
          </w:tcPr>
          <w:p w14:paraId="6B6BE4D7" w14:textId="77777777" w:rsidR="00453312" w:rsidRPr="0001156C" w:rsidRDefault="00453312" w:rsidP="00191F09">
            <w:pPr>
              <w:pStyle w:val="TableParagraph"/>
              <w:ind w:left="98"/>
              <w:rPr>
                <w:b/>
                <w:sz w:val="18"/>
              </w:rPr>
            </w:pPr>
            <w:r w:rsidRPr="0001156C">
              <w:rPr>
                <w:b/>
                <w:sz w:val="18"/>
              </w:rPr>
              <w:t>HMO</w:t>
            </w:r>
          </w:p>
        </w:tc>
        <w:tc>
          <w:tcPr>
            <w:tcW w:w="1450" w:type="dxa"/>
            <w:tcBorders>
              <w:top w:val="single" w:sz="4" w:space="0" w:color="000000"/>
              <w:left w:val="single" w:sz="4" w:space="0" w:color="000000"/>
              <w:bottom w:val="single" w:sz="4" w:space="0" w:color="000000"/>
              <w:right w:val="single" w:sz="4" w:space="0" w:color="000000"/>
            </w:tcBorders>
          </w:tcPr>
          <w:p w14:paraId="253708A3" w14:textId="77777777" w:rsidR="00453312" w:rsidRPr="0001156C" w:rsidRDefault="00453312" w:rsidP="00191F09">
            <w:pPr>
              <w:spacing w:after="0"/>
            </w:pPr>
          </w:p>
        </w:tc>
        <w:tc>
          <w:tcPr>
            <w:tcW w:w="1841" w:type="dxa"/>
            <w:tcBorders>
              <w:top w:val="single" w:sz="4" w:space="0" w:color="000000"/>
              <w:left w:val="single" w:sz="4" w:space="0" w:color="000000"/>
              <w:bottom w:val="single" w:sz="4" w:space="0" w:color="000000"/>
              <w:right w:val="single" w:sz="4" w:space="0" w:color="000000"/>
            </w:tcBorders>
          </w:tcPr>
          <w:p w14:paraId="4B532ADC" w14:textId="77777777" w:rsidR="00453312" w:rsidRPr="0001156C" w:rsidRDefault="00453312" w:rsidP="00191F09">
            <w:pPr>
              <w:spacing w:after="0"/>
            </w:pPr>
          </w:p>
        </w:tc>
        <w:tc>
          <w:tcPr>
            <w:tcW w:w="1980" w:type="dxa"/>
            <w:tcBorders>
              <w:top w:val="single" w:sz="4" w:space="0" w:color="000000"/>
              <w:left w:val="single" w:sz="4" w:space="0" w:color="000000"/>
              <w:bottom w:val="single" w:sz="4" w:space="0" w:color="000000"/>
              <w:right w:val="single" w:sz="4" w:space="0" w:color="000000"/>
            </w:tcBorders>
          </w:tcPr>
          <w:p w14:paraId="50A00500" w14:textId="77777777" w:rsidR="00453312" w:rsidRPr="0001156C" w:rsidRDefault="00453312" w:rsidP="00191F09">
            <w:pPr>
              <w:spacing w:after="0"/>
            </w:pPr>
          </w:p>
        </w:tc>
        <w:tc>
          <w:tcPr>
            <w:tcW w:w="1892" w:type="dxa"/>
            <w:tcBorders>
              <w:top w:val="single" w:sz="4" w:space="0" w:color="000000"/>
              <w:left w:val="single" w:sz="4" w:space="0" w:color="000000"/>
              <w:bottom w:val="single" w:sz="4" w:space="0" w:color="000000"/>
              <w:right w:val="single" w:sz="4" w:space="0" w:color="000000"/>
            </w:tcBorders>
          </w:tcPr>
          <w:p w14:paraId="25ECAAFE" w14:textId="77777777" w:rsidR="00453312" w:rsidRPr="0001156C" w:rsidRDefault="00453312" w:rsidP="00191F09">
            <w:pPr>
              <w:spacing w:after="0"/>
            </w:pPr>
          </w:p>
        </w:tc>
        <w:tc>
          <w:tcPr>
            <w:tcW w:w="1981" w:type="dxa"/>
            <w:tcBorders>
              <w:top w:val="single" w:sz="4" w:space="0" w:color="000000"/>
              <w:left w:val="single" w:sz="4" w:space="0" w:color="000000"/>
              <w:bottom w:val="single" w:sz="4" w:space="0" w:color="000000"/>
            </w:tcBorders>
          </w:tcPr>
          <w:p w14:paraId="03688B86" w14:textId="77777777" w:rsidR="00453312" w:rsidRPr="0001156C" w:rsidRDefault="00453312" w:rsidP="00191F09">
            <w:pPr>
              <w:spacing w:after="0"/>
            </w:pPr>
          </w:p>
        </w:tc>
      </w:tr>
      <w:tr w:rsidR="00453312" w:rsidRPr="0001156C" w14:paraId="575200AE" w14:textId="77777777" w:rsidTr="00191F09">
        <w:tc>
          <w:tcPr>
            <w:tcW w:w="1560" w:type="dxa"/>
            <w:tcBorders>
              <w:top w:val="single" w:sz="4" w:space="0" w:color="000000"/>
              <w:bottom w:val="single" w:sz="4" w:space="0" w:color="000000"/>
              <w:right w:val="single" w:sz="4" w:space="0" w:color="000000"/>
            </w:tcBorders>
          </w:tcPr>
          <w:p w14:paraId="63122A34" w14:textId="77777777" w:rsidR="00453312" w:rsidRPr="0001156C" w:rsidRDefault="00453312" w:rsidP="00191F09">
            <w:pPr>
              <w:pStyle w:val="TableParagraph"/>
              <w:ind w:left="98"/>
              <w:rPr>
                <w:sz w:val="18"/>
              </w:rPr>
            </w:pPr>
            <w:r w:rsidRPr="0001156C">
              <w:rPr>
                <w:sz w:val="18"/>
              </w:rPr>
              <w:t>Hospital</w:t>
            </w:r>
          </w:p>
        </w:tc>
        <w:tc>
          <w:tcPr>
            <w:tcW w:w="1450" w:type="dxa"/>
            <w:tcBorders>
              <w:top w:val="single" w:sz="4" w:space="0" w:color="000000"/>
              <w:left w:val="single" w:sz="4" w:space="0" w:color="000000"/>
              <w:bottom w:val="single" w:sz="4" w:space="0" w:color="000000"/>
              <w:right w:val="single" w:sz="4" w:space="0" w:color="000000"/>
            </w:tcBorders>
          </w:tcPr>
          <w:p w14:paraId="4AE9F7F6" w14:textId="77777777" w:rsidR="00453312" w:rsidRPr="0001156C" w:rsidRDefault="00453312" w:rsidP="00191F09">
            <w:pPr>
              <w:spacing w:after="0"/>
            </w:pPr>
          </w:p>
        </w:tc>
        <w:tc>
          <w:tcPr>
            <w:tcW w:w="1841" w:type="dxa"/>
            <w:tcBorders>
              <w:top w:val="single" w:sz="4" w:space="0" w:color="000000"/>
              <w:left w:val="single" w:sz="4" w:space="0" w:color="000000"/>
              <w:bottom w:val="single" w:sz="4" w:space="0" w:color="000000"/>
              <w:right w:val="single" w:sz="4" w:space="0" w:color="000000"/>
            </w:tcBorders>
          </w:tcPr>
          <w:p w14:paraId="0CDA87DD" w14:textId="77777777" w:rsidR="00453312" w:rsidRPr="0001156C" w:rsidRDefault="00453312" w:rsidP="00191F09">
            <w:pPr>
              <w:spacing w:after="0"/>
            </w:pPr>
          </w:p>
        </w:tc>
        <w:tc>
          <w:tcPr>
            <w:tcW w:w="1980" w:type="dxa"/>
            <w:tcBorders>
              <w:top w:val="single" w:sz="4" w:space="0" w:color="000000"/>
              <w:left w:val="single" w:sz="4" w:space="0" w:color="000000"/>
              <w:bottom w:val="single" w:sz="4" w:space="0" w:color="000000"/>
              <w:right w:val="single" w:sz="4" w:space="0" w:color="000000"/>
            </w:tcBorders>
          </w:tcPr>
          <w:p w14:paraId="369AE78D" w14:textId="77777777" w:rsidR="00453312" w:rsidRPr="0001156C" w:rsidRDefault="00453312" w:rsidP="00191F09">
            <w:pPr>
              <w:spacing w:after="0"/>
            </w:pPr>
          </w:p>
        </w:tc>
        <w:tc>
          <w:tcPr>
            <w:tcW w:w="1892" w:type="dxa"/>
            <w:tcBorders>
              <w:top w:val="single" w:sz="4" w:space="0" w:color="000000"/>
              <w:left w:val="single" w:sz="4" w:space="0" w:color="000000"/>
              <w:bottom w:val="single" w:sz="4" w:space="0" w:color="000000"/>
              <w:right w:val="single" w:sz="4" w:space="0" w:color="000000"/>
            </w:tcBorders>
          </w:tcPr>
          <w:p w14:paraId="6FB1E3E3" w14:textId="77777777" w:rsidR="00453312" w:rsidRPr="0001156C" w:rsidRDefault="00453312" w:rsidP="00191F09">
            <w:pPr>
              <w:spacing w:after="0"/>
            </w:pPr>
          </w:p>
        </w:tc>
        <w:tc>
          <w:tcPr>
            <w:tcW w:w="1981" w:type="dxa"/>
            <w:tcBorders>
              <w:top w:val="single" w:sz="4" w:space="0" w:color="000000"/>
              <w:left w:val="single" w:sz="4" w:space="0" w:color="000000"/>
              <w:bottom w:val="single" w:sz="4" w:space="0" w:color="000000"/>
            </w:tcBorders>
          </w:tcPr>
          <w:p w14:paraId="1680693D" w14:textId="77777777" w:rsidR="00453312" w:rsidRPr="0001156C" w:rsidRDefault="00453312" w:rsidP="00191F09">
            <w:pPr>
              <w:spacing w:after="0"/>
            </w:pPr>
          </w:p>
        </w:tc>
      </w:tr>
      <w:tr w:rsidR="00453312" w:rsidRPr="0001156C" w14:paraId="191264DE" w14:textId="77777777" w:rsidTr="00191F09">
        <w:tc>
          <w:tcPr>
            <w:tcW w:w="1560" w:type="dxa"/>
            <w:tcBorders>
              <w:top w:val="single" w:sz="4" w:space="0" w:color="000000"/>
              <w:bottom w:val="single" w:sz="4" w:space="0" w:color="000000"/>
              <w:right w:val="single" w:sz="4" w:space="0" w:color="000000"/>
            </w:tcBorders>
          </w:tcPr>
          <w:p w14:paraId="7FF103E6" w14:textId="77777777" w:rsidR="00453312" w:rsidRPr="0001156C" w:rsidRDefault="00453312" w:rsidP="00191F09">
            <w:pPr>
              <w:pStyle w:val="TableParagraph"/>
              <w:ind w:left="98"/>
              <w:rPr>
                <w:sz w:val="18"/>
              </w:rPr>
            </w:pPr>
            <w:r w:rsidRPr="0001156C">
              <w:rPr>
                <w:sz w:val="18"/>
              </w:rPr>
              <w:t>Physicians</w:t>
            </w:r>
          </w:p>
        </w:tc>
        <w:tc>
          <w:tcPr>
            <w:tcW w:w="1450" w:type="dxa"/>
            <w:tcBorders>
              <w:top w:val="single" w:sz="4" w:space="0" w:color="000000"/>
              <w:left w:val="single" w:sz="4" w:space="0" w:color="000000"/>
              <w:bottom w:val="single" w:sz="4" w:space="0" w:color="000000"/>
              <w:right w:val="single" w:sz="4" w:space="0" w:color="000000"/>
            </w:tcBorders>
          </w:tcPr>
          <w:p w14:paraId="5C2F95F3" w14:textId="77777777" w:rsidR="00453312" w:rsidRPr="0001156C" w:rsidRDefault="00453312" w:rsidP="00191F09">
            <w:pPr>
              <w:spacing w:after="0"/>
            </w:pPr>
          </w:p>
        </w:tc>
        <w:tc>
          <w:tcPr>
            <w:tcW w:w="1841" w:type="dxa"/>
            <w:tcBorders>
              <w:top w:val="single" w:sz="4" w:space="0" w:color="000000"/>
              <w:left w:val="single" w:sz="4" w:space="0" w:color="000000"/>
              <w:bottom w:val="single" w:sz="4" w:space="0" w:color="000000"/>
              <w:right w:val="single" w:sz="4" w:space="0" w:color="000000"/>
            </w:tcBorders>
          </w:tcPr>
          <w:p w14:paraId="28986DCF" w14:textId="77777777" w:rsidR="00453312" w:rsidRPr="0001156C" w:rsidRDefault="00453312" w:rsidP="00191F09">
            <w:pPr>
              <w:spacing w:after="0"/>
            </w:pPr>
          </w:p>
        </w:tc>
        <w:tc>
          <w:tcPr>
            <w:tcW w:w="1980" w:type="dxa"/>
            <w:tcBorders>
              <w:top w:val="single" w:sz="4" w:space="0" w:color="000000"/>
              <w:left w:val="single" w:sz="4" w:space="0" w:color="000000"/>
              <w:bottom w:val="single" w:sz="4" w:space="0" w:color="000000"/>
              <w:right w:val="single" w:sz="4" w:space="0" w:color="000000"/>
            </w:tcBorders>
          </w:tcPr>
          <w:p w14:paraId="7AB97291" w14:textId="77777777" w:rsidR="00453312" w:rsidRPr="0001156C" w:rsidRDefault="00453312" w:rsidP="00191F09">
            <w:pPr>
              <w:spacing w:after="0"/>
            </w:pPr>
          </w:p>
        </w:tc>
        <w:tc>
          <w:tcPr>
            <w:tcW w:w="1892" w:type="dxa"/>
            <w:tcBorders>
              <w:top w:val="single" w:sz="4" w:space="0" w:color="000000"/>
              <w:left w:val="single" w:sz="4" w:space="0" w:color="000000"/>
              <w:bottom w:val="single" w:sz="4" w:space="0" w:color="000000"/>
              <w:right w:val="single" w:sz="4" w:space="0" w:color="000000"/>
            </w:tcBorders>
          </w:tcPr>
          <w:p w14:paraId="376D12BF" w14:textId="77777777" w:rsidR="00453312" w:rsidRPr="0001156C" w:rsidRDefault="00453312" w:rsidP="00191F09">
            <w:pPr>
              <w:spacing w:after="0"/>
            </w:pPr>
          </w:p>
        </w:tc>
        <w:tc>
          <w:tcPr>
            <w:tcW w:w="1981" w:type="dxa"/>
            <w:tcBorders>
              <w:top w:val="single" w:sz="4" w:space="0" w:color="000000"/>
              <w:left w:val="single" w:sz="4" w:space="0" w:color="000000"/>
              <w:bottom w:val="single" w:sz="4" w:space="0" w:color="000000"/>
            </w:tcBorders>
          </w:tcPr>
          <w:p w14:paraId="6E74FCC8" w14:textId="77777777" w:rsidR="00453312" w:rsidRPr="0001156C" w:rsidRDefault="00453312" w:rsidP="00191F09">
            <w:pPr>
              <w:spacing w:after="0"/>
            </w:pPr>
          </w:p>
        </w:tc>
      </w:tr>
      <w:tr w:rsidR="00453312" w:rsidRPr="0001156C" w14:paraId="23913807" w14:textId="77777777" w:rsidTr="00191F09">
        <w:tc>
          <w:tcPr>
            <w:tcW w:w="1560" w:type="dxa"/>
            <w:tcBorders>
              <w:top w:val="single" w:sz="4" w:space="0" w:color="000000"/>
              <w:bottom w:val="single" w:sz="4" w:space="0" w:color="000000"/>
              <w:right w:val="single" w:sz="4" w:space="0" w:color="000000"/>
            </w:tcBorders>
          </w:tcPr>
          <w:p w14:paraId="71B454D0" w14:textId="77777777" w:rsidR="00453312" w:rsidRPr="0001156C" w:rsidRDefault="00453312" w:rsidP="00191F09">
            <w:pPr>
              <w:pStyle w:val="TableParagraph"/>
              <w:ind w:left="98"/>
              <w:rPr>
                <w:b/>
                <w:sz w:val="18"/>
              </w:rPr>
            </w:pPr>
            <w:r w:rsidRPr="0001156C">
              <w:rPr>
                <w:b/>
                <w:sz w:val="18"/>
              </w:rPr>
              <w:t>PPO</w:t>
            </w:r>
          </w:p>
        </w:tc>
        <w:tc>
          <w:tcPr>
            <w:tcW w:w="1450" w:type="dxa"/>
            <w:tcBorders>
              <w:top w:val="single" w:sz="4" w:space="0" w:color="000000"/>
              <w:left w:val="single" w:sz="4" w:space="0" w:color="000000"/>
              <w:bottom w:val="single" w:sz="4" w:space="0" w:color="000000"/>
              <w:right w:val="single" w:sz="4" w:space="0" w:color="000000"/>
            </w:tcBorders>
          </w:tcPr>
          <w:p w14:paraId="2E26AA4C" w14:textId="77777777" w:rsidR="00453312" w:rsidRPr="0001156C" w:rsidRDefault="00453312" w:rsidP="00191F09">
            <w:pPr>
              <w:spacing w:after="0"/>
            </w:pPr>
          </w:p>
        </w:tc>
        <w:tc>
          <w:tcPr>
            <w:tcW w:w="1841" w:type="dxa"/>
            <w:tcBorders>
              <w:top w:val="single" w:sz="4" w:space="0" w:color="000000"/>
              <w:left w:val="single" w:sz="4" w:space="0" w:color="000000"/>
              <w:bottom w:val="single" w:sz="4" w:space="0" w:color="000000"/>
              <w:right w:val="single" w:sz="4" w:space="0" w:color="000000"/>
            </w:tcBorders>
          </w:tcPr>
          <w:p w14:paraId="1C5FED78" w14:textId="77777777" w:rsidR="00453312" w:rsidRPr="0001156C" w:rsidRDefault="00453312" w:rsidP="00191F09">
            <w:pPr>
              <w:spacing w:after="0"/>
            </w:pPr>
          </w:p>
        </w:tc>
        <w:tc>
          <w:tcPr>
            <w:tcW w:w="1980" w:type="dxa"/>
            <w:tcBorders>
              <w:top w:val="single" w:sz="4" w:space="0" w:color="000000"/>
              <w:left w:val="single" w:sz="4" w:space="0" w:color="000000"/>
              <w:bottom w:val="single" w:sz="4" w:space="0" w:color="000000"/>
              <w:right w:val="single" w:sz="4" w:space="0" w:color="000000"/>
            </w:tcBorders>
          </w:tcPr>
          <w:p w14:paraId="2725CF7D" w14:textId="77777777" w:rsidR="00453312" w:rsidRPr="0001156C" w:rsidRDefault="00453312" w:rsidP="00191F09">
            <w:pPr>
              <w:spacing w:after="0"/>
            </w:pPr>
          </w:p>
        </w:tc>
        <w:tc>
          <w:tcPr>
            <w:tcW w:w="1892" w:type="dxa"/>
            <w:tcBorders>
              <w:top w:val="single" w:sz="4" w:space="0" w:color="000000"/>
              <w:left w:val="single" w:sz="4" w:space="0" w:color="000000"/>
              <w:bottom w:val="single" w:sz="4" w:space="0" w:color="000000"/>
              <w:right w:val="single" w:sz="4" w:space="0" w:color="000000"/>
            </w:tcBorders>
          </w:tcPr>
          <w:p w14:paraId="7095BF68" w14:textId="77777777" w:rsidR="00453312" w:rsidRPr="0001156C" w:rsidRDefault="00453312" w:rsidP="00191F09">
            <w:pPr>
              <w:spacing w:after="0"/>
            </w:pPr>
          </w:p>
        </w:tc>
        <w:tc>
          <w:tcPr>
            <w:tcW w:w="1981" w:type="dxa"/>
            <w:tcBorders>
              <w:top w:val="single" w:sz="4" w:space="0" w:color="000000"/>
              <w:left w:val="single" w:sz="4" w:space="0" w:color="000000"/>
              <w:bottom w:val="single" w:sz="4" w:space="0" w:color="000000"/>
            </w:tcBorders>
          </w:tcPr>
          <w:p w14:paraId="3BDCE02F" w14:textId="77777777" w:rsidR="00453312" w:rsidRPr="0001156C" w:rsidRDefault="00453312" w:rsidP="00191F09">
            <w:pPr>
              <w:spacing w:after="0"/>
            </w:pPr>
          </w:p>
        </w:tc>
      </w:tr>
      <w:tr w:rsidR="00453312" w:rsidRPr="0001156C" w14:paraId="1996DBD4" w14:textId="77777777" w:rsidTr="00191F09">
        <w:tc>
          <w:tcPr>
            <w:tcW w:w="1560" w:type="dxa"/>
            <w:tcBorders>
              <w:top w:val="single" w:sz="4" w:space="0" w:color="000000"/>
              <w:bottom w:val="single" w:sz="4" w:space="0" w:color="000000"/>
              <w:right w:val="single" w:sz="4" w:space="0" w:color="000000"/>
            </w:tcBorders>
          </w:tcPr>
          <w:p w14:paraId="151F2CED" w14:textId="77777777" w:rsidR="00453312" w:rsidRPr="0001156C" w:rsidRDefault="00453312" w:rsidP="00191F09">
            <w:pPr>
              <w:pStyle w:val="TableParagraph"/>
              <w:ind w:left="98"/>
              <w:rPr>
                <w:sz w:val="18"/>
              </w:rPr>
            </w:pPr>
            <w:r w:rsidRPr="0001156C">
              <w:rPr>
                <w:sz w:val="18"/>
              </w:rPr>
              <w:t>Hospital</w:t>
            </w:r>
          </w:p>
        </w:tc>
        <w:tc>
          <w:tcPr>
            <w:tcW w:w="1450" w:type="dxa"/>
            <w:tcBorders>
              <w:top w:val="single" w:sz="4" w:space="0" w:color="000000"/>
              <w:left w:val="single" w:sz="4" w:space="0" w:color="000000"/>
              <w:bottom w:val="single" w:sz="4" w:space="0" w:color="000000"/>
              <w:right w:val="single" w:sz="4" w:space="0" w:color="000000"/>
            </w:tcBorders>
          </w:tcPr>
          <w:p w14:paraId="680B4567" w14:textId="77777777" w:rsidR="00453312" w:rsidRPr="0001156C" w:rsidRDefault="00453312" w:rsidP="00191F09">
            <w:pPr>
              <w:spacing w:after="0"/>
            </w:pPr>
          </w:p>
        </w:tc>
        <w:tc>
          <w:tcPr>
            <w:tcW w:w="1841" w:type="dxa"/>
            <w:tcBorders>
              <w:top w:val="single" w:sz="4" w:space="0" w:color="000000"/>
              <w:left w:val="single" w:sz="4" w:space="0" w:color="000000"/>
              <w:bottom w:val="single" w:sz="4" w:space="0" w:color="000000"/>
              <w:right w:val="single" w:sz="4" w:space="0" w:color="000000"/>
            </w:tcBorders>
          </w:tcPr>
          <w:p w14:paraId="1372814C" w14:textId="77777777" w:rsidR="00453312" w:rsidRPr="0001156C" w:rsidRDefault="00453312" w:rsidP="00191F09">
            <w:pPr>
              <w:spacing w:after="0"/>
            </w:pPr>
          </w:p>
        </w:tc>
        <w:tc>
          <w:tcPr>
            <w:tcW w:w="1980" w:type="dxa"/>
            <w:tcBorders>
              <w:top w:val="single" w:sz="4" w:space="0" w:color="000000"/>
              <w:left w:val="single" w:sz="4" w:space="0" w:color="000000"/>
              <w:bottom w:val="single" w:sz="4" w:space="0" w:color="000000"/>
              <w:right w:val="single" w:sz="4" w:space="0" w:color="000000"/>
            </w:tcBorders>
          </w:tcPr>
          <w:p w14:paraId="2AD70445" w14:textId="77777777" w:rsidR="00453312" w:rsidRPr="0001156C" w:rsidRDefault="00453312" w:rsidP="00191F09">
            <w:pPr>
              <w:spacing w:after="0"/>
            </w:pPr>
          </w:p>
        </w:tc>
        <w:tc>
          <w:tcPr>
            <w:tcW w:w="1892" w:type="dxa"/>
            <w:tcBorders>
              <w:top w:val="single" w:sz="4" w:space="0" w:color="000000"/>
              <w:left w:val="single" w:sz="4" w:space="0" w:color="000000"/>
              <w:bottom w:val="single" w:sz="4" w:space="0" w:color="000000"/>
              <w:right w:val="single" w:sz="4" w:space="0" w:color="000000"/>
            </w:tcBorders>
          </w:tcPr>
          <w:p w14:paraId="15CBA5BC" w14:textId="77777777" w:rsidR="00453312" w:rsidRPr="0001156C" w:rsidRDefault="00453312" w:rsidP="00191F09">
            <w:pPr>
              <w:spacing w:after="0"/>
            </w:pPr>
          </w:p>
        </w:tc>
        <w:tc>
          <w:tcPr>
            <w:tcW w:w="1981" w:type="dxa"/>
            <w:tcBorders>
              <w:top w:val="single" w:sz="4" w:space="0" w:color="000000"/>
              <w:left w:val="single" w:sz="4" w:space="0" w:color="000000"/>
              <w:bottom w:val="single" w:sz="4" w:space="0" w:color="000000"/>
            </w:tcBorders>
          </w:tcPr>
          <w:p w14:paraId="40A1C888" w14:textId="77777777" w:rsidR="00453312" w:rsidRPr="0001156C" w:rsidRDefault="00453312" w:rsidP="00191F09">
            <w:pPr>
              <w:spacing w:after="0"/>
            </w:pPr>
          </w:p>
        </w:tc>
      </w:tr>
      <w:tr w:rsidR="00453312" w:rsidRPr="0001156C" w14:paraId="362DB364" w14:textId="77777777" w:rsidTr="00191F09">
        <w:tc>
          <w:tcPr>
            <w:tcW w:w="1560" w:type="dxa"/>
            <w:tcBorders>
              <w:top w:val="single" w:sz="4" w:space="0" w:color="000000"/>
              <w:right w:val="single" w:sz="4" w:space="0" w:color="000000"/>
            </w:tcBorders>
          </w:tcPr>
          <w:p w14:paraId="4B7C265D" w14:textId="77777777" w:rsidR="00453312" w:rsidRPr="0001156C" w:rsidRDefault="00453312" w:rsidP="00191F09">
            <w:pPr>
              <w:pStyle w:val="TableParagraph"/>
              <w:ind w:left="98"/>
              <w:rPr>
                <w:sz w:val="18"/>
              </w:rPr>
            </w:pPr>
            <w:r w:rsidRPr="0001156C">
              <w:rPr>
                <w:sz w:val="18"/>
              </w:rPr>
              <w:t>Physicians</w:t>
            </w:r>
          </w:p>
        </w:tc>
        <w:tc>
          <w:tcPr>
            <w:tcW w:w="1450" w:type="dxa"/>
            <w:tcBorders>
              <w:top w:val="single" w:sz="4" w:space="0" w:color="000000"/>
              <w:left w:val="single" w:sz="4" w:space="0" w:color="000000"/>
              <w:right w:val="single" w:sz="4" w:space="0" w:color="000000"/>
            </w:tcBorders>
          </w:tcPr>
          <w:p w14:paraId="74D88929" w14:textId="77777777" w:rsidR="00453312" w:rsidRPr="0001156C" w:rsidRDefault="00453312" w:rsidP="00191F09">
            <w:pPr>
              <w:spacing w:after="0"/>
            </w:pPr>
          </w:p>
        </w:tc>
        <w:tc>
          <w:tcPr>
            <w:tcW w:w="1841" w:type="dxa"/>
            <w:tcBorders>
              <w:top w:val="single" w:sz="4" w:space="0" w:color="000000"/>
              <w:left w:val="single" w:sz="4" w:space="0" w:color="000000"/>
              <w:right w:val="single" w:sz="4" w:space="0" w:color="000000"/>
            </w:tcBorders>
          </w:tcPr>
          <w:p w14:paraId="3212DFC2" w14:textId="77777777" w:rsidR="00453312" w:rsidRPr="0001156C" w:rsidRDefault="00453312" w:rsidP="00191F09">
            <w:pPr>
              <w:spacing w:after="0"/>
            </w:pPr>
          </w:p>
        </w:tc>
        <w:tc>
          <w:tcPr>
            <w:tcW w:w="1980" w:type="dxa"/>
            <w:tcBorders>
              <w:top w:val="single" w:sz="4" w:space="0" w:color="000000"/>
              <w:left w:val="single" w:sz="4" w:space="0" w:color="000000"/>
              <w:right w:val="single" w:sz="4" w:space="0" w:color="000000"/>
            </w:tcBorders>
          </w:tcPr>
          <w:p w14:paraId="191EE4AE" w14:textId="77777777" w:rsidR="00453312" w:rsidRPr="0001156C" w:rsidRDefault="00453312" w:rsidP="00191F09">
            <w:pPr>
              <w:spacing w:after="0"/>
            </w:pPr>
          </w:p>
        </w:tc>
        <w:tc>
          <w:tcPr>
            <w:tcW w:w="1892" w:type="dxa"/>
            <w:tcBorders>
              <w:top w:val="single" w:sz="4" w:space="0" w:color="000000"/>
              <w:left w:val="single" w:sz="4" w:space="0" w:color="000000"/>
              <w:right w:val="single" w:sz="4" w:space="0" w:color="000000"/>
            </w:tcBorders>
          </w:tcPr>
          <w:p w14:paraId="51379A76" w14:textId="77777777" w:rsidR="00453312" w:rsidRPr="0001156C" w:rsidRDefault="00453312" w:rsidP="00191F09">
            <w:pPr>
              <w:spacing w:after="0"/>
            </w:pPr>
          </w:p>
        </w:tc>
        <w:tc>
          <w:tcPr>
            <w:tcW w:w="1981" w:type="dxa"/>
            <w:tcBorders>
              <w:top w:val="single" w:sz="4" w:space="0" w:color="000000"/>
              <w:left w:val="single" w:sz="4" w:space="0" w:color="000000"/>
            </w:tcBorders>
          </w:tcPr>
          <w:p w14:paraId="5D2D83FF" w14:textId="77777777" w:rsidR="00453312" w:rsidRPr="0001156C" w:rsidRDefault="00453312" w:rsidP="00191F09">
            <w:pPr>
              <w:spacing w:after="0"/>
            </w:pPr>
          </w:p>
        </w:tc>
      </w:tr>
    </w:tbl>
    <w:p w14:paraId="1247D06F" w14:textId="77777777" w:rsidR="00453312" w:rsidRPr="0001156C" w:rsidRDefault="00453312" w:rsidP="00453312">
      <w:pPr>
        <w:pStyle w:val="BodyText"/>
        <w:rPr>
          <w:sz w:val="20"/>
        </w:rPr>
      </w:pPr>
    </w:p>
    <w:p w14:paraId="6813E247" w14:textId="77777777" w:rsidR="00A57CF1" w:rsidRPr="0001156C" w:rsidRDefault="00A57CF1" w:rsidP="00453312">
      <w:pPr>
        <w:pStyle w:val="BodyText"/>
        <w:rPr>
          <w:sz w:val="20"/>
        </w:rPr>
      </w:pPr>
    </w:p>
    <w:tbl>
      <w:tblPr>
        <w:tblW w:w="0" w:type="auto"/>
        <w:tblInd w:w="13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58" w:type="dxa"/>
          <w:left w:w="115" w:type="dxa"/>
          <w:bottom w:w="58" w:type="dxa"/>
          <w:right w:w="115" w:type="dxa"/>
        </w:tblCellMar>
        <w:tblLook w:val="01E0" w:firstRow="1" w:lastRow="1" w:firstColumn="1" w:lastColumn="1" w:noHBand="0" w:noVBand="0"/>
      </w:tblPr>
      <w:tblGrid>
        <w:gridCol w:w="1529"/>
        <w:gridCol w:w="1421"/>
        <w:gridCol w:w="1928"/>
        <w:gridCol w:w="1930"/>
        <w:gridCol w:w="1930"/>
        <w:gridCol w:w="2028"/>
      </w:tblGrid>
      <w:tr w:rsidR="00453312" w:rsidRPr="0001156C" w14:paraId="7421E2F8" w14:textId="77777777" w:rsidTr="00191F09">
        <w:tc>
          <w:tcPr>
            <w:tcW w:w="10766" w:type="dxa"/>
            <w:gridSpan w:val="6"/>
            <w:tcBorders>
              <w:bottom w:val="single" w:sz="4" w:space="0" w:color="000000"/>
            </w:tcBorders>
          </w:tcPr>
          <w:p w14:paraId="5DDCA139" w14:textId="77777777" w:rsidR="00453312" w:rsidRPr="0001156C" w:rsidRDefault="00453312" w:rsidP="00A57CF1">
            <w:pPr>
              <w:pStyle w:val="TableParagraph"/>
              <w:tabs>
                <w:tab w:val="left" w:pos="610"/>
              </w:tabs>
              <w:ind w:left="360" w:hanging="360"/>
            </w:pPr>
            <w:r w:rsidRPr="0001156C">
              <w:t>1B.</w:t>
            </w:r>
            <w:r w:rsidRPr="0001156C">
              <w:tab/>
              <w:t>For</w:t>
            </w:r>
            <w:r w:rsidRPr="0001156C">
              <w:rPr>
                <w:spacing w:val="-2"/>
              </w:rPr>
              <w:t xml:space="preserve"> </w:t>
            </w:r>
            <w:r w:rsidRPr="0001156C">
              <w:t>the</w:t>
            </w:r>
            <w:r w:rsidRPr="0001156C">
              <w:rPr>
                <w:spacing w:val="-4"/>
              </w:rPr>
              <w:t xml:space="preserve"> </w:t>
            </w:r>
            <w:r w:rsidRPr="0001156C">
              <w:t>County</w:t>
            </w:r>
            <w:r w:rsidRPr="0001156C">
              <w:rPr>
                <w:spacing w:val="-3"/>
              </w:rPr>
              <w:t xml:space="preserve"> </w:t>
            </w:r>
            <w:r w:rsidRPr="0001156C">
              <w:t>of</w:t>
            </w:r>
            <w:r w:rsidRPr="0001156C">
              <w:rPr>
                <w:spacing w:val="-4"/>
              </w:rPr>
              <w:t xml:space="preserve"> </w:t>
            </w:r>
            <w:r w:rsidRPr="0001156C">
              <w:t>Hawaii</w:t>
            </w:r>
            <w:r w:rsidRPr="0001156C">
              <w:rPr>
                <w:spacing w:val="-2"/>
              </w:rPr>
              <w:t xml:space="preserve"> </w:t>
            </w:r>
            <w:r w:rsidRPr="0001156C">
              <w:t>service</w:t>
            </w:r>
            <w:r w:rsidRPr="0001156C">
              <w:rPr>
                <w:spacing w:val="-2"/>
              </w:rPr>
              <w:t xml:space="preserve"> </w:t>
            </w:r>
            <w:r w:rsidRPr="0001156C">
              <w:t>area</w:t>
            </w:r>
            <w:r w:rsidRPr="0001156C">
              <w:rPr>
                <w:spacing w:val="-2"/>
              </w:rPr>
              <w:t xml:space="preserve"> </w:t>
            </w:r>
            <w:r w:rsidRPr="0001156C">
              <w:t>provide</w:t>
            </w:r>
            <w:r w:rsidRPr="0001156C">
              <w:rPr>
                <w:spacing w:val="-2"/>
              </w:rPr>
              <w:t xml:space="preserve"> </w:t>
            </w:r>
            <w:r w:rsidRPr="0001156C">
              <w:t>the</w:t>
            </w:r>
            <w:r w:rsidRPr="0001156C">
              <w:rPr>
                <w:spacing w:val="-2"/>
              </w:rPr>
              <w:t xml:space="preserve"> </w:t>
            </w:r>
            <w:r w:rsidRPr="0001156C">
              <w:t>number</w:t>
            </w:r>
            <w:r w:rsidRPr="0001156C">
              <w:rPr>
                <w:spacing w:val="-2"/>
              </w:rPr>
              <w:t xml:space="preserve"> </w:t>
            </w:r>
            <w:r w:rsidRPr="0001156C">
              <w:t>of</w:t>
            </w:r>
            <w:r w:rsidRPr="0001156C">
              <w:rPr>
                <w:spacing w:val="-4"/>
              </w:rPr>
              <w:t xml:space="preserve"> </w:t>
            </w:r>
            <w:r w:rsidRPr="0001156C">
              <w:t>Network</w:t>
            </w:r>
            <w:r w:rsidRPr="0001156C">
              <w:rPr>
                <w:spacing w:val="-1"/>
              </w:rPr>
              <w:t xml:space="preserve"> </w:t>
            </w:r>
            <w:r w:rsidRPr="0001156C">
              <w:t>Providers</w:t>
            </w:r>
            <w:r w:rsidRPr="0001156C">
              <w:rPr>
                <w:spacing w:val="-3"/>
              </w:rPr>
              <w:t xml:space="preserve"> </w:t>
            </w:r>
            <w:r w:rsidRPr="0001156C">
              <w:t>that</w:t>
            </w:r>
            <w:r w:rsidRPr="0001156C">
              <w:rPr>
                <w:spacing w:val="-4"/>
              </w:rPr>
              <w:t xml:space="preserve"> </w:t>
            </w:r>
            <w:r w:rsidRPr="0001156C">
              <w:t>have</w:t>
            </w:r>
            <w:r w:rsidRPr="0001156C">
              <w:rPr>
                <w:spacing w:val="-2"/>
              </w:rPr>
              <w:t xml:space="preserve"> </w:t>
            </w:r>
            <w:r w:rsidRPr="0001156C">
              <w:t>terminated</w:t>
            </w:r>
            <w:r w:rsidRPr="0001156C">
              <w:rPr>
                <w:spacing w:val="-4"/>
              </w:rPr>
              <w:t xml:space="preserve"> </w:t>
            </w:r>
            <w:r w:rsidRPr="0001156C">
              <w:t>their</w:t>
            </w:r>
            <w:r w:rsidRPr="0001156C">
              <w:rPr>
                <w:spacing w:val="-2"/>
              </w:rPr>
              <w:t xml:space="preserve"> </w:t>
            </w:r>
            <w:r w:rsidRPr="0001156C">
              <w:t>contract:</w:t>
            </w:r>
          </w:p>
        </w:tc>
      </w:tr>
      <w:tr w:rsidR="00453312" w:rsidRPr="0001156C" w14:paraId="61E1FA69" w14:textId="77777777" w:rsidTr="00191F09">
        <w:tc>
          <w:tcPr>
            <w:tcW w:w="1529" w:type="dxa"/>
            <w:tcBorders>
              <w:top w:val="single" w:sz="4" w:space="0" w:color="000000"/>
              <w:bottom w:val="single" w:sz="4" w:space="0" w:color="000000"/>
              <w:right w:val="single" w:sz="4" w:space="0" w:color="000000"/>
            </w:tcBorders>
            <w:vAlign w:val="bottom"/>
          </w:tcPr>
          <w:p w14:paraId="530D2713" w14:textId="77777777" w:rsidR="00453312" w:rsidRPr="0001156C" w:rsidRDefault="00453312" w:rsidP="00A57CF1">
            <w:pPr>
              <w:pStyle w:val="TableParagraph"/>
              <w:ind w:left="0"/>
              <w:rPr>
                <w:b/>
                <w:sz w:val="18"/>
              </w:rPr>
            </w:pPr>
            <w:r w:rsidRPr="0001156C">
              <w:rPr>
                <w:b/>
                <w:sz w:val="18"/>
              </w:rPr>
              <w:t>Provider Type</w:t>
            </w:r>
          </w:p>
        </w:tc>
        <w:tc>
          <w:tcPr>
            <w:tcW w:w="1421" w:type="dxa"/>
            <w:tcBorders>
              <w:top w:val="single" w:sz="4" w:space="0" w:color="000000"/>
              <w:left w:val="single" w:sz="4" w:space="0" w:color="000000"/>
              <w:bottom w:val="single" w:sz="4" w:space="0" w:color="000000"/>
              <w:right w:val="single" w:sz="4" w:space="0" w:color="000000"/>
            </w:tcBorders>
            <w:vAlign w:val="bottom"/>
          </w:tcPr>
          <w:p w14:paraId="3AA0DBCB" w14:textId="77777777" w:rsidR="00453312" w:rsidRPr="0001156C" w:rsidRDefault="00453312" w:rsidP="00A57CF1">
            <w:pPr>
              <w:pStyle w:val="TableParagraph"/>
              <w:ind w:left="0"/>
              <w:jc w:val="center"/>
              <w:rPr>
                <w:b/>
                <w:sz w:val="18"/>
              </w:rPr>
            </w:pPr>
            <w:r w:rsidRPr="0001156C">
              <w:rPr>
                <w:b/>
                <w:sz w:val="18"/>
              </w:rPr>
              <w:t>Unknown</w:t>
            </w:r>
          </w:p>
        </w:tc>
        <w:tc>
          <w:tcPr>
            <w:tcW w:w="1928" w:type="dxa"/>
            <w:tcBorders>
              <w:top w:val="single" w:sz="4" w:space="0" w:color="000000"/>
              <w:left w:val="single" w:sz="4" w:space="0" w:color="000000"/>
              <w:bottom w:val="single" w:sz="4" w:space="0" w:color="000000"/>
              <w:right w:val="single" w:sz="4" w:space="0" w:color="000000"/>
            </w:tcBorders>
            <w:vAlign w:val="bottom"/>
          </w:tcPr>
          <w:p w14:paraId="481CD70F" w14:textId="77777777" w:rsidR="00453312" w:rsidRPr="0001156C" w:rsidRDefault="00453312" w:rsidP="00A57CF1">
            <w:pPr>
              <w:pStyle w:val="TableParagraph"/>
              <w:ind w:left="0" w:hanging="1"/>
              <w:jc w:val="center"/>
              <w:rPr>
                <w:b/>
                <w:sz w:val="18"/>
              </w:rPr>
            </w:pPr>
            <w:r w:rsidRPr="0001156C">
              <w:rPr>
                <w:b/>
                <w:sz w:val="18"/>
              </w:rPr>
              <w:t>Total # of Terminations in the Past 12 Months</w:t>
            </w:r>
          </w:p>
        </w:tc>
        <w:tc>
          <w:tcPr>
            <w:tcW w:w="1930" w:type="dxa"/>
            <w:tcBorders>
              <w:top w:val="single" w:sz="4" w:space="0" w:color="000000"/>
              <w:left w:val="single" w:sz="4" w:space="0" w:color="000000"/>
              <w:bottom w:val="single" w:sz="4" w:space="0" w:color="000000"/>
              <w:right w:val="single" w:sz="4" w:space="0" w:color="000000"/>
            </w:tcBorders>
            <w:vAlign w:val="bottom"/>
          </w:tcPr>
          <w:p w14:paraId="15732BE6" w14:textId="77777777" w:rsidR="00453312" w:rsidRPr="0001156C" w:rsidRDefault="00453312" w:rsidP="00A57CF1">
            <w:pPr>
              <w:pStyle w:val="TableParagraph"/>
              <w:ind w:left="0" w:hanging="1"/>
              <w:jc w:val="center"/>
              <w:rPr>
                <w:b/>
                <w:sz w:val="18"/>
              </w:rPr>
            </w:pPr>
            <w:r w:rsidRPr="0001156C">
              <w:rPr>
                <w:b/>
                <w:sz w:val="18"/>
              </w:rPr>
              <w:t>Terminations Equate to What % of Your Contracted Providers?</w:t>
            </w:r>
          </w:p>
        </w:tc>
        <w:tc>
          <w:tcPr>
            <w:tcW w:w="1930" w:type="dxa"/>
            <w:tcBorders>
              <w:top w:val="single" w:sz="4" w:space="0" w:color="000000"/>
              <w:left w:val="single" w:sz="4" w:space="0" w:color="000000"/>
              <w:bottom w:val="single" w:sz="4" w:space="0" w:color="000000"/>
              <w:right w:val="single" w:sz="4" w:space="0" w:color="000000"/>
            </w:tcBorders>
            <w:vAlign w:val="bottom"/>
          </w:tcPr>
          <w:p w14:paraId="7E67DB09" w14:textId="77777777" w:rsidR="00453312" w:rsidRPr="0001156C" w:rsidRDefault="00453312" w:rsidP="00A57CF1">
            <w:pPr>
              <w:pStyle w:val="TableParagraph"/>
              <w:ind w:left="0"/>
              <w:jc w:val="center"/>
              <w:rPr>
                <w:b/>
                <w:sz w:val="18"/>
              </w:rPr>
            </w:pPr>
            <w:r w:rsidRPr="0001156C">
              <w:rPr>
                <w:b/>
                <w:sz w:val="18"/>
              </w:rPr>
              <w:t>% of Terminations That Are Voluntary</w:t>
            </w:r>
          </w:p>
        </w:tc>
        <w:tc>
          <w:tcPr>
            <w:tcW w:w="2028" w:type="dxa"/>
            <w:tcBorders>
              <w:top w:val="single" w:sz="4" w:space="0" w:color="000000"/>
              <w:left w:val="single" w:sz="4" w:space="0" w:color="000000"/>
              <w:bottom w:val="single" w:sz="4" w:space="0" w:color="000000"/>
            </w:tcBorders>
            <w:vAlign w:val="bottom"/>
          </w:tcPr>
          <w:p w14:paraId="714AE938" w14:textId="77777777" w:rsidR="00453312" w:rsidRPr="0001156C" w:rsidRDefault="00453312" w:rsidP="00A57CF1">
            <w:pPr>
              <w:pStyle w:val="TableParagraph"/>
              <w:ind w:left="0" w:firstLine="2"/>
              <w:jc w:val="center"/>
              <w:rPr>
                <w:b/>
                <w:sz w:val="18"/>
              </w:rPr>
            </w:pPr>
            <w:r w:rsidRPr="0001156C">
              <w:rPr>
                <w:b/>
                <w:sz w:val="18"/>
              </w:rPr>
              <w:t xml:space="preserve">Most Common Reasons </w:t>
            </w:r>
            <w:r w:rsidR="002506D5" w:rsidRPr="0001156C">
              <w:rPr>
                <w:b/>
                <w:sz w:val="18"/>
              </w:rPr>
              <w:t>f</w:t>
            </w:r>
            <w:r w:rsidRPr="0001156C">
              <w:rPr>
                <w:b/>
                <w:sz w:val="18"/>
              </w:rPr>
              <w:t>or Termination (e.g. contract dispute, death, moved)</w:t>
            </w:r>
          </w:p>
        </w:tc>
      </w:tr>
      <w:tr w:rsidR="00453312" w:rsidRPr="0001156C" w14:paraId="15237795" w14:textId="77777777" w:rsidTr="00191F09">
        <w:tc>
          <w:tcPr>
            <w:tcW w:w="1529" w:type="dxa"/>
            <w:tcBorders>
              <w:top w:val="single" w:sz="4" w:space="0" w:color="000000"/>
              <w:bottom w:val="single" w:sz="4" w:space="0" w:color="000000"/>
              <w:right w:val="single" w:sz="4" w:space="0" w:color="000000"/>
            </w:tcBorders>
          </w:tcPr>
          <w:p w14:paraId="35506BBB" w14:textId="77777777" w:rsidR="00453312" w:rsidRPr="0001156C" w:rsidRDefault="00453312" w:rsidP="00191F09">
            <w:pPr>
              <w:pStyle w:val="TableParagraph"/>
              <w:ind w:left="98"/>
              <w:rPr>
                <w:b/>
                <w:sz w:val="18"/>
              </w:rPr>
            </w:pPr>
            <w:r w:rsidRPr="0001156C">
              <w:rPr>
                <w:b/>
                <w:sz w:val="18"/>
              </w:rPr>
              <w:t>HMO</w:t>
            </w:r>
          </w:p>
        </w:tc>
        <w:tc>
          <w:tcPr>
            <w:tcW w:w="1421" w:type="dxa"/>
            <w:tcBorders>
              <w:top w:val="single" w:sz="4" w:space="0" w:color="000000"/>
              <w:left w:val="single" w:sz="4" w:space="0" w:color="000000"/>
              <w:bottom w:val="single" w:sz="4" w:space="0" w:color="000000"/>
              <w:right w:val="single" w:sz="4" w:space="0" w:color="000000"/>
            </w:tcBorders>
          </w:tcPr>
          <w:p w14:paraId="6941B9C0" w14:textId="77777777" w:rsidR="00453312" w:rsidRPr="0001156C" w:rsidRDefault="00453312" w:rsidP="00191F09">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197FEC45"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5B97CDA9"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69B9A7E1" w14:textId="77777777" w:rsidR="00453312" w:rsidRPr="0001156C" w:rsidRDefault="00453312" w:rsidP="00191F09">
            <w:pPr>
              <w:spacing w:after="0"/>
            </w:pPr>
          </w:p>
        </w:tc>
        <w:tc>
          <w:tcPr>
            <w:tcW w:w="2028" w:type="dxa"/>
            <w:tcBorders>
              <w:top w:val="single" w:sz="4" w:space="0" w:color="000000"/>
              <w:left w:val="single" w:sz="4" w:space="0" w:color="000000"/>
              <w:bottom w:val="single" w:sz="4" w:space="0" w:color="000000"/>
            </w:tcBorders>
          </w:tcPr>
          <w:p w14:paraId="126A5AA0" w14:textId="77777777" w:rsidR="00453312" w:rsidRPr="0001156C" w:rsidRDefault="00453312" w:rsidP="00191F09">
            <w:pPr>
              <w:spacing w:after="0"/>
            </w:pPr>
          </w:p>
        </w:tc>
      </w:tr>
      <w:tr w:rsidR="00453312" w:rsidRPr="0001156C" w14:paraId="4AEFB282" w14:textId="77777777" w:rsidTr="00191F09">
        <w:tc>
          <w:tcPr>
            <w:tcW w:w="1529" w:type="dxa"/>
            <w:tcBorders>
              <w:top w:val="single" w:sz="4" w:space="0" w:color="000000"/>
              <w:bottom w:val="single" w:sz="4" w:space="0" w:color="000000"/>
              <w:right w:val="single" w:sz="4" w:space="0" w:color="000000"/>
            </w:tcBorders>
          </w:tcPr>
          <w:p w14:paraId="0CAF3F3D" w14:textId="77777777" w:rsidR="00453312" w:rsidRPr="0001156C" w:rsidRDefault="00453312" w:rsidP="00191F09">
            <w:pPr>
              <w:pStyle w:val="TableParagraph"/>
              <w:ind w:left="98"/>
              <w:rPr>
                <w:sz w:val="18"/>
              </w:rPr>
            </w:pPr>
            <w:r w:rsidRPr="0001156C">
              <w:rPr>
                <w:sz w:val="18"/>
              </w:rPr>
              <w:t>Hospital</w:t>
            </w:r>
          </w:p>
        </w:tc>
        <w:tc>
          <w:tcPr>
            <w:tcW w:w="1421" w:type="dxa"/>
            <w:tcBorders>
              <w:top w:val="single" w:sz="4" w:space="0" w:color="000000"/>
              <w:left w:val="single" w:sz="4" w:space="0" w:color="000000"/>
              <w:bottom w:val="single" w:sz="4" w:space="0" w:color="000000"/>
              <w:right w:val="single" w:sz="4" w:space="0" w:color="000000"/>
            </w:tcBorders>
          </w:tcPr>
          <w:p w14:paraId="3A19ABCD" w14:textId="77777777" w:rsidR="00453312" w:rsidRPr="0001156C" w:rsidRDefault="00453312" w:rsidP="00191F09">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05E0AA7F"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16F98781"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7DD030A2" w14:textId="77777777" w:rsidR="00453312" w:rsidRPr="0001156C" w:rsidRDefault="00453312" w:rsidP="00191F09">
            <w:pPr>
              <w:spacing w:after="0"/>
            </w:pPr>
          </w:p>
        </w:tc>
        <w:tc>
          <w:tcPr>
            <w:tcW w:w="2028" w:type="dxa"/>
            <w:tcBorders>
              <w:top w:val="single" w:sz="4" w:space="0" w:color="000000"/>
              <w:left w:val="single" w:sz="4" w:space="0" w:color="000000"/>
              <w:bottom w:val="single" w:sz="4" w:space="0" w:color="000000"/>
            </w:tcBorders>
          </w:tcPr>
          <w:p w14:paraId="36E6AFB6" w14:textId="77777777" w:rsidR="00453312" w:rsidRPr="0001156C" w:rsidRDefault="00453312" w:rsidP="00191F09">
            <w:pPr>
              <w:spacing w:after="0"/>
            </w:pPr>
          </w:p>
        </w:tc>
      </w:tr>
      <w:tr w:rsidR="00453312" w:rsidRPr="0001156C" w14:paraId="5B3BD2DB" w14:textId="77777777" w:rsidTr="00191F09">
        <w:tc>
          <w:tcPr>
            <w:tcW w:w="1529" w:type="dxa"/>
            <w:tcBorders>
              <w:top w:val="single" w:sz="4" w:space="0" w:color="000000"/>
              <w:bottom w:val="single" w:sz="4" w:space="0" w:color="000000"/>
              <w:right w:val="single" w:sz="4" w:space="0" w:color="000000"/>
            </w:tcBorders>
          </w:tcPr>
          <w:p w14:paraId="689FF373" w14:textId="77777777" w:rsidR="00453312" w:rsidRPr="0001156C" w:rsidRDefault="00453312" w:rsidP="00191F09">
            <w:pPr>
              <w:pStyle w:val="TableParagraph"/>
              <w:ind w:left="98"/>
              <w:rPr>
                <w:sz w:val="18"/>
              </w:rPr>
            </w:pPr>
            <w:r w:rsidRPr="0001156C">
              <w:rPr>
                <w:sz w:val="18"/>
              </w:rPr>
              <w:t>Physicians</w:t>
            </w:r>
          </w:p>
        </w:tc>
        <w:tc>
          <w:tcPr>
            <w:tcW w:w="1421" w:type="dxa"/>
            <w:tcBorders>
              <w:top w:val="single" w:sz="4" w:space="0" w:color="000000"/>
              <w:left w:val="single" w:sz="4" w:space="0" w:color="000000"/>
              <w:bottom w:val="single" w:sz="4" w:space="0" w:color="000000"/>
              <w:right w:val="single" w:sz="4" w:space="0" w:color="000000"/>
            </w:tcBorders>
          </w:tcPr>
          <w:p w14:paraId="5B4B74E4" w14:textId="77777777" w:rsidR="00453312" w:rsidRPr="0001156C" w:rsidRDefault="00453312" w:rsidP="00191F09">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78D0412A"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6860EF80"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69D0FC75" w14:textId="77777777" w:rsidR="00453312" w:rsidRPr="0001156C" w:rsidRDefault="00453312" w:rsidP="00191F09">
            <w:pPr>
              <w:spacing w:after="0"/>
            </w:pPr>
          </w:p>
        </w:tc>
        <w:tc>
          <w:tcPr>
            <w:tcW w:w="2028" w:type="dxa"/>
            <w:tcBorders>
              <w:top w:val="single" w:sz="4" w:space="0" w:color="000000"/>
              <w:left w:val="single" w:sz="4" w:space="0" w:color="000000"/>
              <w:bottom w:val="single" w:sz="4" w:space="0" w:color="000000"/>
            </w:tcBorders>
          </w:tcPr>
          <w:p w14:paraId="1171F11E" w14:textId="77777777" w:rsidR="00453312" w:rsidRPr="0001156C" w:rsidRDefault="00453312" w:rsidP="00191F09">
            <w:pPr>
              <w:spacing w:after="0"/>
            </w:pPr>
          </w:p>
        </w:tc>
      </w:tr>
      <w:tr w:rsidR="00453312" w:rsidRPr="0001156C" w14:paraId="11D6E008" w14:textId="77777777" w:rsidTr="00191F09">
        <w:tc>
          <w:tcPr>
            <w:tcW w:w="1529" w:type="dxa"/>
            <w:tcBorders>
              <w:top w:val="single" w:sz="4" w:space="0" w:color="000000"/>
              <w:bottom w:val="single" w:sz="4" w:space="0" w:color="000000"/>
              <w:right w:val="single" w:sz="4" w:space="0" w:color="000000"/>
            </w:tcBorders>
          </w:tcPr>
          <w:p w14:paraId="2114F5ED" w14:textId="77777777" w:rsidR="00453312" w:rsidRPr="0001156C" w:rsidRDefault="00453312" w:rsidP="00191F09">
            <w:pPr>
              <w:pStyle w:val="TableParagraph"/>
              <w:ind w:left="98"/>
              <w:rPr>
                <w:b/>
                <w:sz w:val="18"/>
              </w:rPr>
            </w:pPr>
            <w:r w:rsidRPr="0001156C">
              <w:rPr>
                <w:b/>
                <w:sz w:val="18"/>
              </w:rPr>
              <w:t>PPO</w:t>
            </w:r>
          </w:p>
        </w:tc>
        <w:tc>
          <w:tcPr>
            <w:tcW w:w="1421" w:type="dxa"/>
            <w:tcBorders>
              <w:top w:val="single" w:sz="4" w:space="0" w:color="000000"/>
              <w:left w:val="single" w:sz="4" w:space="0" w:color="000000"/>
              <w:bottom w:val="single" w:sz="4" w:space="0" w:color="000000"/>
              <w:right w:val="single" w:sz="4" w:space="0" w:color="000000"/>
            </w:tcBorders>
          </w:tcPr>
          <w:p w14:paraId="3C2B3AD2" w14:textId="77777777" w:rsidR="00453312" w:rsidRPr="0001156C" w:rsidRDefault="00453312" w:rsidP="00191F09">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617C6D31"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7D75E802"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2F52948E" w14:textId="77777777" w:rsidR="00453312" w:rsidRPr="0001156C" w:rsidRDefault="00453312" w:rsidP="00191F09">
            <w:pPr>
              <w:spacing w:after="0"/>
            </w:pPr>
          </w:p>
        </w:tc>
        <w:tc>
          <w:tcPr>
            <w:tcW w:w="2028" w:type="dxa"/>
            <w:tcBorders>
              <w:top w:val="single" w:sz="4" w:space="0" w:color="000000"/>
              <w:left w:val="single" w:sz="4" w:space="0" w:color="000000"/>
              <w:bottom w:val="single" w:sz="4" w:space="0" w:color="000000"/>
            </w:tcBorders>
          </w:tcPr>
          <w:p w14:paraId="0E19E0EF" w14:textId="77777777" w:rsidR="00453312" w:rsidRPr="0001156C" w:rsidRDefault="00453312" w:rsidP="00191F09">
            <w:pPr>
              <w:spacing w:after="0"/>
            </w:pPr>
          </w:p>
        </w:tc>
      </w:tr>
      <w:tr w:rsidR="00453312" w:rsidRPr="0001156C" w14:paraId="66072A1A" w14:textId="77777777" w:rsidTr="00191F09">
        <w:tc>
          <w:tcPr>
            <w:tcW w:w="1529" w:type="dxa"/>
            <w:tcBorders>
              <w:top w:val="single" w:sz="4" w:space="0" w:color="000000"/>
              <w:bottom w:val="single" w:sz="4" w:space="0" w:color="000000"/>
              <w:right w:val="single" w:sz="4" w:space="0" w:color="000000"/>
            </w:tcBorders>
          </w:tcPr>
          <w:p w14:paraId="7B5D5703" w14:textId="77777777" w:rsidR="00453312" w:rsidRPr="0001156C" w:rsidRDefault="00453312" w:rsidP="00191F09">
            <w:pPr>
              <w:pStyle w:val="TableParagraph"/>
              <w:ind w:left="98"/>
              <w:rPr>
                <w:sz w:val="18"/>
              </w:rPr>
            </w:pPr>
            <w:r w:rsidRPr="0001156C">
              <w:rPr>
                <w:sz w:val="18"/>
              </w:rPr>
              <w:t>Hospital</w:t>
            </w:r>
          </w:p>
        </w:tc>
        <w:tc>
          <w:tcPr>
            <w:tcW w:w="1421" w:type="dxa"/>
            <w:tcBorders>
              <w:top w:val="single" w:sz="4" w:space="0" w:color="000000"/>
              <w:left w:val="single" w:sz="4" w:space="0" w:color="000000"/>
              <w:bottom w:val="single" w:sz="4" w:space="0" w:color="000000"/>
              <w:right w:val="single" w:sz="4" w:space="0" w:color="000000"/>
            </w:tcBorders>
          </w:tcPr>
          <w:p w14:paraId="46E01290" w14:textId="77777777" w:rsidR="00453312" w:rsidRPr="0001156C" w:rsidRDefault="00453312" w:rsidP="00191F09">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1D34FD8C"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14EFB888" w14:textId="77777777" w:rsidR="00453312" w:rsidRPr="0001156C" w:rsidRDefault="00453312" w:rsidP="00191F09">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4B86F69F" w14:textId="77777777" w:rsidR="00453312" w:rsidRPr="0001156C" w:rsidRDefault="00453312" w:rsidP="00191F09">
            <w:pPr>
              <w:spacing w:after="0"/>
            </w:pPr>
          </w:p>
        </w:tc>
        <w:tc>
          <w:tcPr>
            <w:tcW w:w="2028" w:type="dxa"/>
            <w:tcBorders>
              <w:top w:val="single" w:sz="4" w:space="0" w:color="000000"/>
              <w:left w:val="single" w:sz="4" w:space="0" w:color="000000"/>
              <w:bottom w:val="single" w:sz="4" w:space="0" w:color="000000"/>
            </w:tcBorders>
          </w:tcPr>
          <w:p w14:paraId="13B01AF7" w14:textId="77777777" w:rsidR="00453312" w:rsidRPr="0001156C" w:rsidRDefault="00453312" w:rsidP="00191F09">
            <w:pPr>
              <w:spacing w:after="0"/>
            </w:pPr>
          </w:p>
        </w:tc>
      </w:tr>
      <w:tr w:rsidR="00453312" w:rsidRPr="0001156C" w14:paraId="0A7A04E9" w14:textId="77777777" w:rsidTr="00191F09">
        <w:tc>
          <w:tcPr>
            <w:tcW w:w="1529" w:type="dxa"/>
            <w:tcBorders>
              <w:top w:val="single" w:sz="4" w:space="0" w:color="000000"/>
              <w:right w:val="single" w:sz="4" w:space="0" w:color="000000"/>
            </w:tcBorders>
          </w:tcPr>
          <w:p w14:paraId="3BE72660" w14:textId="77777777" w:rsidR="00453312" w:rsidRPr="0001156C" w:rsidRDefault="00453312" w:rsidP="00191F09">
            <w:pPr>
              <w:pStyle w:val="TableParagraph"/>
              <w:ind w:left="98"/>
              <w:rPr>
                <w:sz w:val="18"/>
              </w:rPr>
            </w:pPr>
            <w:r w:rsidRPr="0001156C">
              <w:rPr>
                <w:sz w:val="18"/>
              </w:rPr>
              <w:t>Physicians</w:t>
            </w:r>
          </w:p>
        </w:tc>
        <w:tc>
          <w:tcPr>
            <w:tcW w:w="1421" w:type="dxa"/>
            <w:tcBorders>
              <w:top w:val="single" w:sz="4" w:space="0" w:color="000000"/>
              <w:left w:val="single" w:sz="4" w:space="0" w:color="000000"/>
              <w:right w:val="single" w:sz="4" w:space="0" w:color="000000"/>
            </w:tcBorders>
          </w:tcPr>
          <w:p w14:paraId="2DB7FF2D" w14:textId="77777777" w:rsidR="00453312" w:rsidRPr="0001156C" w:rsidRDefault="00453312" w:rsidP="00191F09">
            <w:pPr>
              <w:spacing w:after="0"/>
            </w:pPr>
          </w:p>
        </w:tc>
        <w:tc>
          <w:tcPr>
            <w:tcW w:w="1928" w:type="dxa"/>
            <w:tcBorders>
              <w:top w:val="single" w:sz="4" w:space="0" w:color="000000"/>
              <w:left w:val="single" w:sz="4" w:space="0" w:color="000000"/>
              <w:right w:val="single" w:sz="4" w:space="0" w:color="000000"/>
            </w:tcBorders>
          </w:tcPr>
          <w:p w14:paraId="06C53413" w14:textId="77777777" w:rsidR="00453312" w:rsidRPr="0001156C" w:rsidRDefault="00453312" w:rsidP="00191F09">
            <w:pPr>
              <w:spacing w:after="0"/>
            </w:pPr>
          </w:p>
        </w:tc>
        <w:tc>
          <w:tcPr>
            <w:tcW w:w="1930" w:type="dxa"/>
            <w:tcBorders>
              <w:top w:val="single" w:sz="4" w:space="0" w:color="000000"/>
              <w:left w:val="single" w:sz="4" w:space="0" w:color="000000"/>
              <w:right w:val="single" w:sz="4" w:space="0" w:color="000000"/>
            </w:tcBorders>
          </w:tcPr>
          <w:p w14:paraId="566B5E65" w14:textId="77777777" w:rsidR="00453312" w:rsidRPr="0001156C" w:rsidRDefault="00453312" w:rsidP="00191F09">
            <w:pPr>
              <w:spacing w:after="0"/>
            </w:pPr>
          </w:p>
        </w:tc>
        <w:tc>
          <w:tcPr>
            <w:tcW w:w="1930" w:type="dxa"/>
            <w:tcBorders>
              <w:top w:val="single" w:sz="4" w:space="0" w:color="000000"/>
              <w:left w:val="single" w:sz="4" w:space="0" w:color="000000"/>
              <w:right w:val="single" w:sz="4" w:space="0" w:color="000000"/>
            </w:tcBorders>
          </w:tcPr>
          <w:p w14:paraId="701129F2" w14:textId="77777777" w:rsidR="00453312" w:rsidRPr="0001156C" w:rsidRDefault="00453312" w:rsidP="00191F09">
            <w:pPr>
              <w:spacing w:after="0"/>
            </w:pPr>
          </w:p>
        </w:tc>
        <w:tc>
          <w:tcPr>
            <w:tcW w:w="2028" w:type="dxa"/>
            <w:tcBorders>
              <w:top w:val="single" w:sz="4" w:space="0" w:color="000000"/>
              <w:left w:val="single" w:sz="4" w:space="0" w:color="000000"/>
            </w:tcBorders>
          </w:tcPr>
          <w:p w14:paraId="5D832046" w14:textId="77777777" w:rsidR="00453312" w:rsidRPr="0001156C" w:rsidRDefault="00453312" w:rsidP="00191F09">
            <w:pPr>
              <w:spacing w:after="0"/>
            </w:pPr>
          </w:p>
        </w:tc>
      </w:tr>
    </w:tbl>
    <w:p w14:paraId="061B0C34" w14:textId="77777777" w:rsidR="00453312" w:rsidRPr="0001156C" w:rsidRDefault="00453312" w:rsidP="00453312">
      <w:pPr>
        <w:sectPr w:rsidR="00453312" w:rsidRPr="0001156C">
          <w:pgSz w:w="12240" w:h="15840"/>
          <w:pgMar w:top="1060" w:right="520" w:bottom="940" w:left="560" w:header="729" w:footer="744" w:gutter="0"/>
          <w:cols w:space="720"/>
        </w:sectPr>
      </w:pPr>
    </w:p>
    <w:tbl>
      <w:tblPr>
        <w:tblW w:w="0" w:type="auto"/>
        <w:tblInd w:w="13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58" w:type="dxa"/>
          <w:left w:w="115" w:type="dxa"/>
          <w:bottom w:w="58" w:type="dxa"/>
          <w:right w:w="115" w:type="dxa"/>
        </w:tblCellMar>
        <w:tblLook w:val="01E0" w:firstRow="1" w:lastRow="1" w:firstColumn="1" w:lastColumn="1" w:noHBand="0" w:noVBand="0"/>
      </w:tblPr>
      <w:tblGrid>
        <w:gridCol w:w="1527"/>
        <w:gridCol w:w="1421"/>
        <w:gridCol w:w="1925"/>
        <w:gridCol w:w="1927"/>
        <w:gridCol w:w="1928"/>
        <w:gridCol w:w="2029"/>
      </w:tblGrid>
      <w:tr w:rsidR="00453312" w:rsidRPr="0001156C" w14:paraId="35DCFCDA" w14:textId="77777777" w:rsidTr="00FA1F60">
        <w:tc>
          <w:tcPr>
            <w:tcW w:w="10757" w:type="dxa"/>
            <w:gridSpan w:val="6"/>
            <w:tcBorders>
              <w:bottom w:val="single" w:sz="4" w:space="0" w:color="000000"/>
            </w:tcBorders>
          </w:tcPr>
          <w:p w14:paraId="56AFEB26" w14:textId="77777777" w:rsidR="00453312" w:rsidRPr="0001156C" w:rsidRDefault="00453312" w:rsidP="00A57CF1">
            <w:pPr>
              <w:pStyle w:val="TableParagraph"/>
              <w:ind w:left="360" w:right="202" w:hanging="360"/>
            </w:pPr>
            <w:r w:rsidRPr="0001156C">
              <w:t>1C.</w:t>
            </w:r>
            <w:r w:rsidR="00A57CF1" w:rsidRPr="0001156C">
              <w:tab/>
            </w:r>
            <w:r w:rsidRPr="0001156C">
              <w:t xml:space="preserve">For the County of Maui (including </w:t>
            </w:r>
            <w:proofErr w:type="spellStart"/>
            <w:r w:rsidRPr="0001156C">
              <w:t>Kalaupapa</w:t>
            </w:r>
            <w:proofErr w:type="spellEnd"/>
            <w:r w:rsidRPr="0001156C">
              <w:t>) service area, provide the number of Network Providers that have terminated their contract:</w:t>
            </w:r>
          </w:p>
        </w:tc>
      </w:tr>
      <w:tr w:rsidR="00453312" w:rsidRPr="0001156C" w14:paraId="70D97C41" w14:textId="77777777" w:rsidTr="00FA1F60">
        <w:tc>
          <w:tcPr>
            <w:tcW w:w="1527" w:type="dxa"/>
            <w:tcBorders>
              <w:top w:val="single" w:sz="4" w:space="0" w:color="000000"/>
              <w:bottom w:val="single" w:sz="4" w:space="0" w:color="000000"/>
              <w:right w:val="single" w:sz="4" w:space="0" w:color="000000"/>
            </w:tcBorders>
            <w:vAlign w:val="bottom"/>
          </w:tcPr>
          <w:p w14:paraId="79DD0E2F" w14:textId="77777777" w:rsidR="00453312" w:rsidRPr="0001156C" w:rsidRDefault="00453312" w:rsidP="00A57CF1">
            <w:pPr>
              <w:pStyle w:val="TableParagraph"/>
              <w:ind w:left="0"/>
              <w:rPr>
                <w:b/>
                <w:sz w:val="18"/>
              </w:rPr>
            </w:pPr>
            <w:r w:rsidRPr="0001156C">
              <w:rPr>
                <w:b/>
                <w:sz w:val="18"/>
              </w:rPr>
              <w:t>Provider Type</w:t>
            </w:r>
          </w:p>
        </w:tc>
        <w:tc>
          <w:tcPr>
            <w:tcW w:w="1421" w:type="dxa"/>
            <w:tcBorders>
              <w:top w:val="single" w:sz="4" w:space="0" w:color="000000"/>
              <w:left w:val="single" w:sz="4" w:space="0" w:color="000000"/>
              <w:bottom w:val="single" w:sz="4" w:space="0" w:color="000000"/>
              <w:right w:val="single" w:sz="4" w:space="0" w:color="000000"/>
            </w:tcBorders>
            <w:vAlign w:val="bottom"/>
          </w:tcPr>
          <w:p w14:paraId="30761CDB" w14:textId="77777777" w:rsidR="00453312" w:rsidRPr="0001156C" w:rsidRDefault="00453312" w:rsidP="00A57CF1">
            <w:pPr>
              <w:pStyle w:val="TableParagraph"/>
              <w:ind w:left="0"/>
              <w:jc w:val="center"/>
              <w:rPr>
                <w:b/>
                <w:sz w:val="18"/>
              </w:rPr>
            </w:pPr>
            <w:r w:rsidRPr="0001156C">
              <w:rPr>
                <w:b/>
                <w:sz w:val="18"/>
              </w:rPr>
              <w:t>Unknown</w:t>
            </w:r>
          </w:p>
        </w:tc>
        <w:tc>
          <w:tcPr>
            <w:tcW w:w="1925" w:type="dxa"/>
            <w:tcBorders>
              <w:top w:val="single" w:sz="4" w:space="0" w:color="000000"/>
              <w:left w:val="single" w:sz="4" w:space="0" w:color="000000"/>
              <w:bottom w:val="single" w:sz="4" w:space="0" w:color="000000"/>
              <w:right w:val="single" w:sz="4" w:space="0" w:color="000000"/>
            </w:tcBorders>
            <w:vAlign w:val="bottom"/>
          </w:tcPr>
          <w:p w14:paraId="3E3DDA18" w14:textId="77777777" w:rsidR="00453312" w:rsidRPr="0001156C" w:rsidRDefault="00453312" w:rsidP="00A57CF1">
            <w:pPr>
              <w:pStyle w:val="TableParagraph"/>
              <w:ind w:left="0" w:firstLine="3"/>
              <w:jc w:val="center"/>
              <w:rPr>
                <w:b/>
                <w:sz w:val="18"/>
              </w:rPr>
            </w:pPr>
            <w:r w:rsidRPr="0001156C">
              <w:rPr>
                <w:b/>
                <w:sz w:val="18"/>
              </w:rPr>
              <w:t>Total # of Terminations in the Past 12 Months</w:t>
            </w:r>
          </w:p>
        </w:tc>
        <w:tc>
          <w:tcPr>
            <w:tcW w:w="1927" w:type="dxa"/>
            <w:tcBorders>
              <w:top w:val="single" w:sz="4" w:space="0" w:color="000000"/>
              <w:left w:val="single" w:sz="4" w:space="0" w:color="000000"/>
              <w:bottom w:val="single" w:sz="4" w:space="0" w:color="000000"/>
              <w:right w:val="single" w:sz="4" w:space="0" w:color="000000"/>
            </w:tcBorders>
            <w:vAlign w:val="bottom"/>
          </w:tcPr>
          <w:p w14:paraId="65E4B112" w14:textId="77777777" w:rsidR="00453312" w:rsidRPr="0001156C" w:rsidRDefault="00453312" w:rsidP="00A57CF1">
            <w:pPr>
              <w:pStyle w:val="TableParagraph"/>
              <w:ind w:left="0" w:hanging="1"/>
              <w:jc w:val="center"/>
              <w:rPr>
                <w:b/>
                <w:sz w:val="18"/>
              </w:rPr>
            </w:pPr>
            <w:r w:rsidRPr="0001156C">
              <w:rPr>
                <w:b/>
                <w:sz w:val="18"/>
              </w:rPr>
              <w:t>Terminations Equate to What % of Your Contracted Providers?</w:t>
            </w:r>
          </w:p>
        </w:tc>
        <w:tc>
          <w:tcPr>
            <w:tcW w:w="1928" w:type="dxa"/>
            <w:tcBorders>
              <w:top w:val="single" w:sz="4" w:space="0" w:color="000000"/>
              <w:left w:val="single" w:sz="4" w:space="0" w:color="000000"/>
              <w:bottom w:val="single" w:sz="4" w:space="0" w:color="000000"/>
              <w:right w:val="single" w:sz="4" w:space="0" w:color="000000"/>
            </w:tcBorders>
            <w:vAlign w:val="bottom"/>
          </w:tcPr>
          <w:p w14:paraId="1169DE07" w14:textId="77777777" w:rsidR="00453312" w:rsidRPr="0001156C" w:rsidRDefault="00453312" w:rsidP="00A57CF1">
            <w:pPr>
              <w:pStyle w:val="TableParagraph"/>
              <w:ind w:left="0"/>
              <w:jc w:val="center"/>
              <w:rPr>
                <w:b/>
                <w:sz w:val="18"/>
              </w:rPr>
            </w:pPr>
            <w:r w:rsidRPr="0001156C">
              <w:rPr>
                <w:b/>
                <w:sz w:val="18"/>
              </w:rPr>
              <w:t>% of Terminations That Are Voluntary</w:t>
            </w:r>
          </w:p>
        </w:tc>
        <w:tc>
          <w:tcPr>
            <w:tcW w:w="2029" w:type="dxa"/>
            <w:tcBorders>
              <w:top w:val="single" w:sz="4" w:space="0" w:color="000000"/>
              <w:left w:val="single" w:sz="4" w:space="0" w:color="000000"/>
              <w:bottom w:val="single" w:sz="4" w:space="0" w:color="000000"/>
            </w:tcBorders>
            <w:vAlign w:val="bottom"/>
          </w:tcPr>
          <w:p w14:paraId="257767E5" w14:textId="77777777" w:rsidR="00453312" w:rsidRPr="0001156C" w:rsidRDefault="00453312" w:rsidP="00A57CF1">
            <w:pPr>
              <w:pStyle w:val="TableParagraph"/>
              <w:ind w:left="0" w:hanging="3"/>
              <w:jc w:val="center"/>
              <w:rPr>
                <w:b/>
                <w:sz w:val="18"/>
              </w:rPr>
            </w:pPr>
            <w:r w:rsidRPr="0001156C">
              <w:rPr>
                <w:b/>
                <w:sz w:val="18"/>
              </w:rPr>
              <w:t xml:space="preserve">Most Common Reasons </w:t>
            </w:r>
            <w:r w:rsidR="00A57CF1" w:rsidRPr="0001156C">
              <w:rPr>
                <w:b/>
                <w:sz w:val="18"/>
              </w:rPr>
              <w:t>f</w:t>
            </w:r>
            <w:r w:rsidRPr="0001156C">
              <w:rPr>
                <w:b/>
                <w:sz w:val="18"/>
              </w:rPr>
              <w:t>or Termination (e.g. contract dispute, death, moved)</w:t>
            </w:r>
          </w:p>
        </w:tc>
      </w:tr>
      <w:tr w:rsidR="00453312" w:rsidRPr="0001156C" w14:paraId="476ABCBC" w14:textId="77777777" w:rsidTr="00FA1F60">
        <w:tc>
          <w:tcPr>
            <w:tcW w:w="1527" w:type="dxa"/>
            <w:tcBorders>
              <w:top w:val="single" w:sz="4" w:space="0" w:color="000000"/>
              <w:bottom w:val="single" w:sz="4" w:space="0" w:color="000000"/>
              <w:right w:val="single" w:sz="4" w:space="0" w:color="000000"/>
            </w:tcBorders>
          </w:tcPr>
          <w:p w14:paraId="6280AF10" w14:textId="77777777" w:rsidR="00453312" w:rsidRPr="0001156C" w:rsidRDefault="00453312" w:rsidP="00FA1F60">
            <w:pPr>
              <w:pStyle w:val="TableParagraph"/>
              <w:ind w:left="98"/>
              <w:rPr>
                <w:b/>
                <w:sz w:val="18"/>
              </w:rPr>
            </w:pPr>
            <w:r w:rsidRPr="0001156C">
              <w:rPr>
                <w:b/>
                <w:sz w:val="18"/>
              </w:rPr>
              <w:t>HMO</w:t>
            </w:r>
          </w:p>
        </w:tc>
        <w:tc>
          <w:tcPr>
            <w:tcW w:w="1421" w:type="dxa"/>
            <w:tcBorders>
              <w:top w:val="single" w:sz="4" w:space="0" w:color="000000"/>
              <w:left w:val="single" w:sz="4" w:space="0" w:color="000000"/>
              <w:bottom w:val="single" w:sz="4" w:space="0" w:color="000000"/>
              <w:right w:val="single" w:sz="4" w:space="0" w:color="000000"/>
            </w:tcBorders>
          </w:tcPr>
          <w:p w14:paraId="7DC8F6EA" w14:textId="77777777" w:rsidR="00453312" w:rsidRPr="0001156C" w:rsidRDefault="00453312" w:rsidP="00FA1F60">
            <w:pPr>
              <w:spacing w:after="0"/>
            </w:pPr>
          </w:p>
        </w:tc>
        <w:tc>
          <w:tcPr>
            <w:tcW w:w="1925" w:type="dxa"/>
            <w:tcBorders>
              <w:top w:val="single" w:sz="4" w:space="0" w:color="000000"/>
              <w:left w:val="single" w:sz="4" w:space="0" w:color="000000"/>
              <w:bottom w:val="single" w:sz="4" w:space="0" w:color="000000"/>
              <w:right w:val="single" w:sz="4" w:space="0" w:color="000000"/>
            </w:tcBorders>
          </w:tcPr>
          <w:p w14:paraId="21B563C0" w14:textId="77777777" w:rsidR="00453312" w:rsidRPr="0001156C" w:rsidRDefault="00453312" w:rsidP="00FA1F60">
            <w:pPr>
              <w:spacing w:after="0"/>
            </w:pPr>
          </w:p>
        </w:tc>
        <w:tc>
          <w:tcPr>
            <w:tcW w:w="1927" w:type="dxa"/>
            <w:tcBorders>
              <w:top w:val="single" w:sz="4" w:space="0" w:color="000000"/>
              <w:left w:val="single" w:sz="4" w:space="0" w:color="000000"/>
              <w:bottom w:val="single" w:sz="4" w:space="0" w:color="000000"/>
              <w:right w:val="single" w:sz="4" w:space="0" w:color="000000"/>
            </w:tcBorders>
          </w:tcPr>
          <w:p w14:paraId="46C0703A"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5F9E32BE" w14:textId="77777777" w:rsidR="00453312" w:rsidRPr="0001156C" w:rsidRDefault="00453312" w:rsidP="00FA1F60">
            <w:pPr>
              <w:spacing w:after="0"/>
            </w:pPr>
          </w:p>
        </w:tc>
        <w:tc>
          <w:tcPr>
            <w:tcW w:w="2029" w:type="dxa"/>
            <w:tcBorders>
              <w:top w:val="single" w:sz="4" w:space="0" w:color="000000"/>
              <w:left w:val="single" w:sz="4" w:space="0" w:color="000000"/>
              <w:bottom w:val="single" w:sz="4" w:space="0" w:color="000000"/>
            </w:tcBorders>
          </w:tcPr>
          <w:p w14:paraId="530D7C69" w14:textId="77777777" w:rsidR="00453312" w:rsidRPr="0001156C" w:rsidRDefault="00453312" w:rsidP="00FA1F60">
            <w:pPr>
              <w:spacing w:after="0"/>
            </w:pPr>
          </w:p>
        </w:tc>
      </w:tr>
      <w:tr w:rsidR="00453312" w:rsidRPr="0001156C" w14:paraId="248B4080" w14:textId="77777777" w:rsidTr="00FA1F60">
        <w:tc>
          <w:tcPr>
            <w:tcW w:w="1527" w:type="dxa"/>
            <w:tcBorders>
              <w:top w:val="single" w:sz="4" w:space="0" w:color="000000"/>
              <w:bottom w:val="single" w:sz="4" w:space="0" w:color="000000"/>
              <w:right w:val="single" w:sz="4" w:space="0" w:color="000000"/>
            </w:tcBorders>
          </w:tcPr>
          <w:p w14:paraId="64D7440C" w14:textId="77777777" w:rsidR="00453312" w:rsidRPr="0001156C" w:rsidRDefault="00453312" w:rsidP="00FA1F60">
            <w:pPr>
              <w:pStyle w:val="TableParagraph"/>
              <w:ind w:left="98"/>
              <w:rPr>
                <w:sz w:val="18"/>
              </w:rPr>
            </w:pPr>
            <w:r w:rsidRPr="0001156C">
              <w:rPr>
                <w:sz w:val="18"/>
              </w:rPr>
              <w:t>Hospital</w:t>
            </w:r>
          </w:p>
        </w:tc>
        <w:tc>
          <w:tcPr>
            <w:tcW w:w="1421" w:type="dxa"/>
            <w:tcBorders>
              <w:top w:val="single" w:sz="4" w:space="0" w:color="000000"/>
              <w:left w:val="single" w:sz="4" w:space="0" w:color="000000"/>
              <w:bottom w:val="single" w:sz="4" w:space="0" w:color="000000"/>
              <w:right w:val="single" w:sz="4" w:space="0" w:color="000000"/>
            </w:tcBorders>
          </w:tcPr>
          <w:p w14:paraId="315A72B3" w14:textId="77777777" w:rsidR="00453312" w:rsidRPr="0001156C" w:rsidRDefault="00453312" w:rsidP="00FA1F60">
            <w:pPr>
              <w:spacing w:after="0"/>
            </w:pPr>
          </w:p>
        </w:tc>
        <w:tc>
          <w:tcPr>
            <w:tcW w:w="1925" w:type="dxa"/>
            <w:tcBorders>
              <w:top w:val="single" w:sz="4" w:space="0" w:color="000000"/>
              <w:left w:val="single" w:sz="4" w:space="0" w:color="000000"/>
              <w:bottom w:val="single" w:sz="4" w:space="0" w:color="000000"/>
              <w:right w:val="single" w:sz="4" w:space="0" w:color="000000"/>
            </w:tcBorders>
          </w:tcPr>
          <w:p w14:paraId="75EF1DE8" w14:textId="77777777" w:rsidR="00453312" w:rsidRPr="0001156C" w:rsidRDefault="00453312" w:rsidP="00FA1F60">
            <w:pPr>
              <w:spacing w:after="0"/>
            </w:pPr>
          </w:p>
        </w:tc>
        <w:tc>
          <w:tcPr>
            <w:tcW w:w="1927" w:type="dxa"/>
            <w:tcBorders>
              <w:top w:val="single" w:sz="4" w:space="0" w:color="000000"/>
              <w:left w:val="single" w:sz="4" w:space="0" w:color="000000"/>
              <w:bottom w:val="single" w:sz="4" w:space="0" w:color="000000"/>
              <w:right w:val="single" w:sz="4" w:space="0" w:color="000000"/>
            </w:tcBorders>
          </w:tcPr>
          <w:p w14:paraId="715B4829"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55EC48E6" w14:textId="77777777" w:rsidR="00453312" w:rsidRPr="0001156C" w:rsidRDefault="00453312" w:rsidP="00FA1F60">
            <w:pPr>
              <w:spacing w:after="0"/>
            </w:pPr>
          </w:p>
        </w:tc>
        <w:tc>
          <w:tcPr>
            <w:tcW w:w="2029" w:type="dxa"/>
            <w:tcBorders>
              <w:top w:val="single" w:sz="4" w:space="0" w:color="000000"/>
              <w:left w:val="single" w:sz="4" w:space="0" w:color="000000"/>
              <w:bottom w:val="single" w:sz="4" w:space="0" w:color="000000"/>
            </w:tcBorders>
          </w:tcPr>
          <w:p w14:paraId="64B59112" w14:textId="77777777" w:rsidR="00453312" w:rsidRPr="0001156C" w:rsidRDefault="00453312" w:rsidP="00FA1F60">
            <w:pPr>
              <w:spacing w:after="0"/>
            </w:pPr>
          </w:p>
        </w:tc>
      </w:tr>
      <w:tr w:rsidR="00453312" w:rsidRPr="0001156C" w14:paraId="67AE4D55" w14:textId="77777777" w:rsidTr="00FA1F60">
        <w:tc>
          <w:tcPr>
            <w:tcW w:w="1527" w:type="dxa"/>
            <w:tcBorders>
              <w:top w:val="single" w:sz="4" w:space="0" w:color="000000"/>
              <w:bottom w:val="single" w:sz="4" w:space="0" w:color="000000"/>
              <w:right w:val="single" w:sz="4" w:space="0" w:color="000000"/>
            </w:tcBorders>
          </w:tcPr>
          <w:p w14:paraId="0D3623A1" w14:textId="77777777" w:rsidR="00453312" w:rsidRPr="0001156C" w:rsidRDefault="00453312" w:rsidP="00FA1F60">
            <w:pPr>
              <w:pStyle w:val="TableParagraph"/>
              <w:ind w:left="98"/>
              <w:rPr>
                <w:sz w:val="18"/>
              </w:rPr>
            </w:pPr>
            <w:r w:rsidRPr="0001156C">
              <w:rPr>
                <w:sz w:val="18"/>
              </w:rPr>
              <w:t>Physicians</w:t>
            </w:r>
          </w:p>
        </w:tc>
        <w:tc>
          <w:tcPr>
            <w:tcW w:w="1421" w:type="dxa"/>
            <w:tcBorders>
              <w:top w:val="single" w:sz="4" w:space="0" w:color="000000"/>
              <w:left w:val="single" w:sz="4" w:space="0" w:color="000000"/>
              <w:bottom w:val="single" w:sz="4" w:space="0" w:color="000000"/>
              <w:right w:val="single" w:sz="4" w:space="0" w:color="000000"/>
            </w:tcBorders>
          </w:tcPr>
          <w:p w14:paraId="710182A5" w14:textId="77777777" w:rsidR="00453312" w:rsidRPr="0001156C" w:rsidRDefault="00453312" w:rsidP="00FA1F60">
            <w:pPr>
              <w:spacing w:after="0"/>
            </w:pPr>
          </w:p>
        </w:tc>
        <w:tc>
          <w:tcPr>
            <w:tcW w:w="1925" w:type="dxa"/>
            <w:tcBorders>
              <w:top w:val="single" w:sz="4" w:space="0" w:color="000000"/>
              <w:left w:val="single" w:sz="4" w:space="0" w:color="000000"/>
              <w:bottom w:val="single" w:sz="4" w:space="0" w:color="000000"/>
              <w:right w:val="single" w:sz="4" w:space="0" w:color="000000"/>
            </w:tcBorders>
          </w:tcPr>
          <w:p w14:paraId="61FDE5C1" w14:textId="77777777" w:rsidR="00453312" w:rsidRPr="0001156C" w:rsidRDefault="00453312" w:rsidP="00FA1F60">
            <w:pPr>
              <w:spacing w:after="0"/>
            </w:pPr>
          </w:p>
        </w:tc>
        <w:tc>
          <w:tcPr>
            <w:tcW w:w="1927" w:type="dxa"/>
            <w:tcBorders>
              <w:top w:val="single" w:sz="4" w:space="0" w:color="000000"/>
              <w:left w:val="single" w:sz="4" w:space="0" w:color="000000"/>
              <w:bottom w:val="single" w:sz="4" w:space="0" w:color="000000"/>
              <w:right w:val="single" w:sz="4" w:space="0" w:color="000000"/>
            </w:tcBorders>
          </w:tcPr>
          <w:p w14:paraId="64641A04"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6F4703C9" w14:textId="77777777" w:rsidR="00453312" w:rsidRPr="0001156C" w:rsidRDefault="00453312" w:rsidP="00FA1F60">
            <w:pPr>
              <w:spacing w:after="0"/>
            </w:pPr>
          </w:p>
        </w:tc>
        <w:tc>
          <w:tcPr>
            <w:tcW w:w="2029" w:type="dxa"/>
            <w:tcBorders>
              <w:top w:val="single" w:sz="4" w:space="0" w:color="000000"/>
              <w:left w:val="single" w:sz="4" w:space="0" w:color="000000"/>
              <w:bottom w:val="single" w:sz="4" w:space="0" w:color="000000"/>
            </w:tcBorders>
          </w:tcPr>
          <w:p w14:paraId="12692B49" w14:textId="77777777" w:rsidR="00453312" w:rsidRPr="0001156C" w:rsidRDefault="00453312" w:rsidP="00FA1F60">
            <w:pPr>
              <w:spacing w:after="0"/>
            </w:pPr>
          </w:p>
        </w:tc>
      </w:tr>
      <w:tr w:rsidR="00453312" w:rsidRPr="0001156C" w14:paraId="5D21FE9A" w14:textId="77777777" w:rsidTr="00FA1F60">
        <w:tc>
          <w:tcPr>
            <w:tcW w:w="1527" w:type="dxa"/>
            <w:tcBorders>
              <w:top w:val="single" w:sz="4" w:space="0" w:color="000000"/>
              <w:bottom w:val="single" w:sz="4" w:space="0" w:color="000000"/>
              <w:right w:val="single" w:sz="4" w:space="0" w:color="000000"/>
            </w:tcBorders>
          </w:tcPr>
          <w:p w14:paraId="24D9B077" w14:textId="77777777" w:rsidR="00453312" w:rsidRPr="0001156C" w:rsidRDefault="00453312" w:rsidP="00FA1F60">
            <w:pPr>
              <w:pStyle w:val="TableParagraph"/>
              <w:ind w:left="98"/>
              <w:rPr>
                <w:b/>
                <w:sz w:val="18"/>
              </w:rPr>
            </w:pPr>
            <w:r w:rsidRPr="0001156C">
              <w:rPr>
                <w:b/>
                <w:sz w:val="18"/>
              </w:rPr>
              <w:t>PPO</w:t>
            </w:r>
          </w:p>
        </w:tc>
        <w:tc>
          <w:tcPr>
            <w:tcW w:w="1421" w:type="dxa"/>
            <w:tcBorders>
              <w:top w:val="single" w:sz="4" w:space="0" w:color="000000"/>
              <w:left w:val="single" w:sz="4" w:space="0" w:color="000000"/>
              <w:bottom w:val="single" w:sz="4" w:space="0" w:color="000000"/>
              <w:right w:val="single" w:sz="4" w:space="0" w:color="000000"/>
            </w:tcBorders>
          </w:tcPr>
          <w:p w14:paraId="4E537F00" w14:textId="77777777" w:rsidR="00453312" w:rsidRPr="0001156C" w:rsidRDefault="00453312" w:rsidP="00FA1F60">
            <w:pPr>
              <w:spacing w:after="0"/>
            </w:pPr>
          </w:p>
        </w:tc>
        <w:tc>
          <w:tcPr>
            <w:tcW w:w="1925" w:type="dxa"/>
            <w:tcBorders>
              <w:top w:val="single" w:sz="4" w:space="0" w:color="000000"/>
              <w:left w:val="single" w:sz="4" w:space="0" w:color="000000"/>
              <w:bottom w:val="single" w:sz="4" w:space="0" w:color="000000"/>
              <w:right w:val="single" w:sz="4" w:space="0" w:color="000000"/>
            </w:tcBorders>
          </w:tcPr>
          <w:p w14:paraId="743BFE8F" w14:textId="77777777" w:rsidR="00453312" w:rsidRPr="0001156C" w:rsidRDefault="00453312" w:rsidP="00FA1F60">
            <w:pPr>
              <w:spacing w:after="0"/>
            </w:pPr>
          </w:p>
        </w:tc>
        <w:tc>
          <w:tcPr>
            <w:tcW w:w="1927" w:type="dxa"/>
            <w:tcBorders>
              <w:top w:val="single" w:sz="4" w:space="0" w:color="000000"/>
              <w:left w:val="single" w:sz="4" w:space="0" w:color="000000"/>
              <w:bottom w:val="single" w:sz="4" w:space="0" w:color="000000"/>
              <w:right w:val="single" w:sz="4" w:space="0" w:color="000000"/>
            </w:tcBorders>
          </w:tcPr>
          <w:p w14:paraId="3CA1B2CE"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2255503F" w14:textId="77777777" w:rsidR="00453312" w:rsidRPr="0001156C" w:rsidRDefault="00453312" w:rsidP="00FA1F60">
            <w:pPr>
              <w:spacing w:after="0"/>
            </w:pPr>
          </w:p>
        </w:tc>
        <w:tc>
          <w:tcPr>
            <w:tcW w:w="2029" w:type="dxa"/>
            <w:tcBorders>
              <w:top w:val="single" w:sz="4" w:space="0" w:color="000000"/>
              <w:left w:val="single" w:sz="4" w:space="0" w:color="000000"/>
              <w:bottom w:val="single" w:sz="4" w:space="0" w:color="000000"/>
            </w:tcBorders>
          </w:tcPr>
          <w:p w14:paraId="3DF43856" w14:textId="77777777" w:rsidR="00453312" w:rsidRPr="0001156C" w:rsidRDefault="00453312" w:rsidP="00FA1F60">
            <w:pPr>
              <w:spacing w:after="0"/>
            </w:pPr>
          </w:p>
        </w:tc>
      </w:tr>
      <w:tr w:rsidR="00453312" w:rsidRPr="0001156C" w14:paraId="79FF9590" w14:textId="77777777" w:rsidTr="00FA1F60">
        <w:tc>
          <w:tcPr>
            <w:tcW w:w="1527" w:type="dxa"/>
            <w:tcBorders>
              <w:top w:val="single" w:sz="4" w:space="0" w:color="000000"/>
              <w:bottom w:val="single" w:sz="4" w:space="0" w:color="000000"/>
              <w:right w:val="single" w:sz="4" w:space="0" w:color="000000"/>
            </w:tcBorders>
          </w:tcPr>
          <w:p w14:paraId="7C313F18" w14:textId="77777777" w:rsidR="00453312" w:rsidRPr="0001156C" w:rsidRDefault="00453312" w:rsidP="00FA1F60">
            <w:pPr>
              <w:pStyle w:val="TableParagraph"/>
              <w:ind w:left="98"/>
              <w:rPr>
                <w:sz w:val="18"/>
              </w:rPr>
            </w:pPr>
            <w:r w:rsidRPr="0001156C">
              <w:rPr>
                <w:sz w:val="18"/>
              </w:rPr>
              <w:t>Hospital</w:t>
            </w:r>
          </w:p>
        </w:tc>
        <w:tc>
          <w:tcPr>
            <w:tcW w:w="1421" w:type="dxa"/>
            <w:tcBorders>
              <w:top w:val="single" w:sz="4" w:space="0" w:color="000000"/>
              <w:left w:val="single" w:sz="4" w:space="0" w:color="000000"/>
              <w:bottom w:val="single" w:sz="4" w:space="0" w:color="000000"/>
              <w:right w:val="single" w:sz="4" w:space="0" w:color="000000"/>
            </w:tcBorders>
          </w:tcPr>
          <w:p w14:paraId="084E842B" w14:textId="77777777" w:rsidR="00453312" w:rsidRPr="0001156C" w:rsidRDefault="00453312" w:rsidP="00FA1F60">
            <w:pPr>
              <w:spacing w:after="0"/>
            </w:pPr>
          </w:p>
        </w:tc>
        <w:tc>
          <w:tcPr>
            <w:tcW w:w="1925" w:type="dxa"/>
            <w:tcBorders>
              <w:top w:val="single" w:sz="4" w:space="0" w:color="000000"/>
              <w:left w:val="single" w:sz="4" w:space="0" w:color="000000"/>
              <w:bottom w:val="single" w:sz="4" w:space="0" w:color="000000"/>
              <w:right w:val="single" w:sz="4" w:space="0" w:color="000000"/>
            </w:tcBorders>
          </w:tcPr>
          <w:p w14:paraId="47311041" w14:textId="77777777" w:rsidR="00453312" w:rsidRPr="0001156C" w:rsidRDefault="00453312" w:rsidP="00FA1F60">
            <w:pPr>
              <w:spacing w:after="0"/>
            </w:pPr>
          </w:p>
        </w:tc>
        <w:tc>
          <w:tcPr>
            <w:tcW w:w="1927" w:type="dxa"/>
            <w:tcBorders>
              <w:top w:val="single" w:sz="4" w:space="0" w:color="000000"/>
              <w:left w:val="single" w:sz="4" w:space="0" w:color="000000"/>
              <w:bottom w:val="single" w:sz="4" w:space="0" w:color="000000"/>
              <w:right w:val="single" w:sz="4" w:space="0" w:color="000000"/>
            </w:tcBorders>
          </w:tcPr>
          <w:p w14:paraId="40497504"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5D1AE767" w14:textId="77777777" w:rsidR="00453312" w:rsidRPr="0001156C" w:rsidRDefault="00453312" w:rsidP="00FA1F60">
            <w:pPr>
              <w:spacing w:after="0"/>
            </w:pPr>
          </w:p>
        </w:tc>
        <w:tc>
          <w:tcPr>
            <w:tcW w:w="2029" w:type="dxa"/>
            <w:tcBorders>
              <w:top w:val="single" w:sz="4" w:space="0" w:color="000000"/>
              <w:left w:val="single" w:sz="4" w:space="0" w:color="000000"/>
              <w:bottom w:val="single" w:sz="4" w:space="0" w:color="000000"/>
            </w:tcBorders>
          </w:tcPr>
          <w:p w14:paraId="6C2C4929" w14:textId="77777777" w:rsidR="00453312" w:rsidRPr="0001156C" w:rsidRDefault="00453312" w:rsidP="00FA1F60">
            <w:pPr>
              <w:spacing w:after="0"/>
            </w:pPr>
          </w:p>
        </w:tc>
      </w:tr>
      <w:tr w:rsidR="00453312" w:rsidRPr="0001156C" w14:paraId="3B9AC696" w14:textId="77777777" w:rsidTr="00FA1F60">
        <w:tc>
          <w:tcPr>
            <w:tcW w:w="1527" w:type="dxa"/>
            <w:tcBorders>
              <w:top w:val="single" w:sz="4" w:space="0" w:color="000000"/>
              <w:right w:val="single" w:sz="4" w:space="0" w:color="000000"/>
            </w:tcBorders>
          </w:tcPr>
          <w:p w14:paraId="5D19B643" w14:textId="77777777" w:rsidR="00453312" w:rsidRPr="0001156C" w:rsidRDefault="00453312" w:rsidP="00FA1F60">
            <w:pPr>
              <w:pStyle w:val="TableParagraph"/>
              <w:ind w:left="98"/>
              <w:rPr>
                <w:sz w:val="18"/>
              </w:rPr>
            </w:pPr>
            <w:r w:rsidRPr="0001156C">
              <w:rPr>
                <w:sz w:val="18"/>
              </w:rPr>
              <w:t>Physicians</w:t>
            </w:r>
          </w:p>
        </w:tc>
        <w:tc>
          <w:tcPr>
            <w:tcW w:w="1421" w:type="dxa"/>
            <w:tcBorders>
              <w:top w:val="single" w:sz="4" w:space="0" w:color="000000"/>
              <w:left w:val="single" w:sz="4" w:space="0" w:color="000000"/>
              <w:right w:val="single" w:sz="4" w:space="0" w:color="000000"/>
            </w:tcBorders>
          </w:tcPr>
          <w:p w14:paraId="3E721968" w14:textId="77777777" w:rsidR="00453312" w:rsidRPr="0001156C" w:rsidRDefault="00453312" w:rsidP="00FA1F60">
            <w:pPr>
              <w:spacing w:after="0"/>
            </w:pPr>
          </w:p>
        </w:tc>
        <w:tc>
          <w:tcPr>
            <w:tcW w:w="1925" w:type="dxa"/>
            <w:tcBorders>
              <w:top w:val="single" w:sz="4" w:space="0" w:color="000000"/>
              <w:left w:val="single" w:sz="4" w:space="0" w:color="000000"/>
              <w:right w:val="single" w:sz="4" w:space="0" w:color="000000"/>
            </w:tcBorders>
          </w:tcPr>
          <w:p w14:paraId="3A45884B" w14:textId="77777777" w:rsidR="00453312" w:rsidRPr="0001156C" w:rsidRDefault="00453312" w:rsidP="00FA1F60">
            <w:pPr>
              <w:spacing w:after="0"/>
            </w:pPr>
          </w:p>
        </w:tc>
        <w:tc>
          <w:tcPr>
            <w:tcW w:w="1927" w:type="dxa"/>
            <w:tcBorders>
              <w:top w:val="single" w:sz="4" w:space="0" w:color="000000"/>
              <w:left w:val="single" w:sz="4" w:space="0" w:color="000000"/>
              <w:right w:val="single" w:sz="4" w:space="0" w:color="000000"/>
            </w:tcBorders>
          </w:tcPr>
          <w:p w14:paraId="188A7319" w14:textId="77777777" w:rsidR="00453312" w:rsidRPr="0001156C" w:rsidRDefault="00453312" w:rsidP="00FA1F60">
            <w:pPr>
              <w:spacing w:after="0"/>
            </w:pPr>
          </w:p>
        </w:tc>
        <w:tc>
          <w:tcPr>
            <w:tcW w:w="1928" w:type="dxa"/>
            <w:tcBorders>
              <w:top w:val="single" w:sz="4" w:space="0" w:color="000000"/>
              <w:left w:val="single" w:sz="4" w:space="0" w:color="000000"/>
              <w:right w:val="single" w:sz="4" w:space="0" w:color="000000"/>
            </w:tcBorders>
          </w:tcPr>
          <w:p w14:paraId="126E555C" w14:textId="77777777" w:rsidR="00453312" w:rsidRPr="0001156C" w:rsidRDefault="00453312" w:rsidP="00FA1F60">
            <w:pPr>
              <w:spacing w:after="0"/>
            </w:pPr>
          </w:p>
        </w:tc>
        <w:tc>
          <w:tcPr>
            <w:tcW w:w="2029" w:type="dxa"/>
            <w:tcBorders>
              <w:top w:val="single" w:sz="4" w:space="0" w:color="000000"/>
              <w:left w:val="single" w:sz="4" w:space="0" w:color="000000"/>
            </w:tcBorders>
          </w:tcPr>
          <w:p w14:paraId="2DCD64A5" w14:textId="77777777" w:rsidR="00453312" w:rsidRPr="0001156C" w:rsidRDefault="00453312" w:rsidP="00FA1F60">
            <w:pPr>
              <w:spacing w:after="0"/>
            </w:pPr>
          </w:p>
        </w:tc>
      </w:tr>
    </w:tbl>
    <w:p w14:paraId="3BC14E9F" w14:textId="77777777" w:rsidR="00453312" w:rsidRPr="0001156C" w:rsidRDefault="00453312" w:rsidP="00453312">
      <w:pPr>
        <w:pStyle w:val="BodyText"/>
        <w:rPr>
          <w:sz w:val="20"/>
        </w:rPr>
      </w:pPr>
    </w:p>
    <w:p w14:paraId="01F1F358" w14:textId="77777777" w:rsidR="00A57CF1" w:rsidRPr="0001156C" w:rsidRDefault="00A57CF1" w:rsidP="00453312">
      <w:pPr>
        <w:pStyle w:val="BodyText"/>
        <w:rPr>
          <w:sz w:val="20"/>
        </w:rPr>
      </w:pPr>
    </w:p>
    <w:tbl>
      <w:tblPr>
        <w:tblW w:w="0" w:type="auto"/>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58" w:type="dxa"/>
          <w:left w:w="115" w:type="dxa"/>
          <w:bottom w:w="58" w:type="dxa"/>
          <w:right w:w="115" w:type="dxa"/>
        </w:tblCellMar>
        <w:tblLook w:val="01E0" w:firstRow="1" w:lastRow="1" w:firstColumn="1" w:lastColumn="1" w:noHBand="0" w:noVBand="0"/>
      </w:tblPr>
      <w:tblGrid>
        <w:gridCol w:w="1529"/>
        <w:gridCol w:w="1421"/>
        <w:gridCol w:w="1928"/>
        <w:gridCol w:w="1930"/>
        <w:gridCol w:w="1930"/>
        <w:gridCol w:w="2028"/>
      </w:tblGrid>
      <w:tr w:rsidR="00453312" w:rsidRPr="0001156C" w14:paraId="41B85084" w14:textId="77777777" w:rsidTr="00FA1F60">
        <w:tc>
          <w:tcPr>
            <w:tcW w:w="10766" w:type="dxa"/>
            <w:gridSpan w:val="6"/>
            <w:tcBorders>
              <w:bottom w:val="single" w:sz="4" w:space="0" w:color="000000"/>
            </w:tcBorders>
          </w:tcPr>
          <w:p w14:paraId="3A1138AE" w14:textId="77777777" w:rsidR="00453312" w:rsidRPr="0001156C" w:rsidRDefault="00A57CF1" w:rsidP="00A57CF1">
            <w:pPr>
              <w:pStyle w:val="TableParagraph"/>
              <w:ind w:left="360" w:hanging="360"/>
            </w:pPr>
            <w:r w:rsidRPr="0001156C">
              <w:t>1</w:t>
            </w:r>
            <w:r w:rsidR="00453312" w:rsidRPr="0001156C">
              <w:t>D.</w:t>
            </w:r>
            <w:r w:rsidRPr="0001156C">
              <w:tab/>
            </w:r>
            <w:r w:rsidR="00453312" w:rsidRPr="0001156C">
              <w:t>For the County of Kauai service area provide the number of Network Providers that have terminated their contract:</w:t>
            </w:r>
          </w:p>
        </w:tc>
      </w:tr>
      <w:tr w:rsidR="00453312" w:rsidRPr="0001156C" w14:paraId="2D1DA334" w14:textId="77777777" w:rsidTr="00FA1F60">
        <w:tc>
          <w:tcPr>
            <w:tcW w:w="1529" w:type="dxa"/>
            <w:tcBorders>
              <w:top w:val="single" w:sz="4" w:space="0" w:color="000000"/>
              <w:bottom w:val="single" w:sz="4" w:space="0" w:color="000000"/>
              <w:right w:val="single" w:sz="4" w:space="0" w:color="000000"/>
            </w:tcBorders>
            <w:vAlign w:val="bottom"/>
          </w:tcPr>
          <w:p w14:paraId="56F5B89C" w14:textId="77777777" w:rsidR="00453312" w:rsidRPr="0001156C" w:rsidRDefault="00453312" w:rsidP="00A57CF1">
            <w:pPr>
              <w:pStyle w:val="TableParagraph"/>
              <w:ind w:left="0"/>
              <w:rPr>
                <w:b/>
                <w:sz w:val="18"/>
              </w:rPr>
            </w:pPr>
            <w:r w:rsidRPr="0001156C">
              <w:rPr>
                <w:b/>
                <w:sz w:val="18"/>
              </w:rPr>
              <w:t>Provider Type</w:t>
            </w:r>
          </w:p>
        </w:tc>
        <w:tc>
          <w:tcPr>
            <w:tcW w:w="1421" w:type="dxa"/>
            <w:tcBorders>
              <w:top w:val="single" w:sz="4" w:space="0" w:color="000000"/>
              <w:left w:val="single" w:sz="4" w:space="0" w:color="000000"/>
              <w:bottom w:val="single" w:sz="4" w:space="0" w:color="000000"/>
              <w:right w:val="single" w:sz="4" w:space="0" w:color="000000"/>
            </w:tcBorders>
            <w:vAlign w:val="bottom"/>
          </w:tcPr>
          <w:p w14:paraId="2BB81EA7" w14:textId="77777777" w:rsidR="00453312" w:rsidRPr="0001156C" w:rsidRDefault="00453312" w:rsidP="00A57CF1">
            <w:pPr>
              <w:pStyle w:val="TableParagraph"/>
              <w:ind w:left="0"/>
              <w:jc w:val="center"/>
              <w:rPr>
                <w:b/>
                <w:sz w:val="18"/>
              </w:rPr>
            </w:pPr>
            <w:r w:rsidRPr="0001156C">
              <w:rPr>
                <w:b/>
                <w:sz w:val="18"/>
              </w:rPr>
              <w:t>Unknown</w:t>
            </w:r>
          </w:p>
        </w:tc>
        <w:tc>
          <w:tcPr>
            <w:tcW w:w="1928" w:type="dxa"/>
            <w:tcBorders>
              <w:top w:val="single" w:sz="4" w:space="0" w:color="000000"/>
              <w:left w:val="single" w:sz="4" w:space="0" w:color="000000"/>
              <w:bottom w:val="single" w:sz="4" w:space="0" w:color="000000"/>
              <w:right w:val="single" w:sz="4" w:space="0" w:color="000000"/>
            </w:tcBorders>
            <w:vAlign w:val="bottom"/>
          </w:tcPr>
          <w:p w14:paraId="517CA84F" w14:textId="77777777" w:rsidR="00453312" w:rsidRPr="0001156C" w:rsidRDefault="00453312" w:rsidP="00A57CF1">
            <w:pPr>
              <w:pStyle w:val="TableParagraph"/>
              <w:ind w:left="0" w:hanging="2"/>
              <w:jc w:val="center"/>
              <w:rPr>
                <w:b/>
                <w:sz w:val="18"/>
              </w:rPr>
            </w:pPr>
            <w:r w:rsidRPr="0001156C">
              <w:rPr>
                <w:b/>
                <w:sz w:val="18"/>
              </w:rPr>
              <w:t>Total # of Terminations in the Past 12 Months</w:t>
            </w:r>
          </w:p>
        </w:tc>
        <w:tc>
          <w:tcPr>
            <w:tcW w:w="1930" w:type="dxa"/>
            <w:tcBorders>
              <w:top w:val="single" w:sz="4" w:space="0" w:color="000000"/>
              <w:left w:val="single" w:sz="4" w:space="0" w:color="000000"/>
              <w:bottom w:val="single" w:sz="4" w:space="0" w:color="000000"/>
              <w:right w:val="single" w:sz="4" w:space="0" w:color="000000"/>
            </w:tcBorders>
            <w:vAlign w:val="bottom"/>
          </w:tcPr>
          <w:p w14:paraId="3651CF05" w14:textId="77777777" w:rsidR="00453312" w:rsidRPr="0001156C" w:rsidRDefault="00453312" w:rsidP="00A57CF1">
            <w:pPr>
              <w:pStyle w:val="TableParagraph"/>
              <w:ind w:left="0" w:hanging="1"/>
              <w:jc w:val="center"/>
              <w:rPr>
                <w:b/>
                <w:sz w:val="18"/>
              </w:rPr>
            </w:pPr>
            <w:r w:rsidRPr="0001156C">
              <w:rPr>
                <w:b/>
                <w:sz w:val="18"/>
              </w:rPr>
              <w:t>Terminations Equate to What % of Your Contracted Providers?</w:t>
            </w:r>
          </w:p>
        </w:tc>
        <w:tc>
          <w:tcPr>
            <w:tcW w:w="1930" w:type="dxa"/>
            <w:tcBorders>
              <w:top w:val="single" w:sz="4" w:space="0" w:color="000000"/>
              <w:left w:val="single" w:sz="4" w:space="0" w:color="000000"/>
              <w:bottom w:val="single" w:sz="4" w:space="0" w:color="000000"/>
              <w:right w:val="single" w:sz="4" w:space="0" w:color="000000"/>
            </w:tcBorders>
            <w:vAlign w:val="bottom"/>
          </w:tcPr>
          <w:p w14:paraId="7B7FB101" w14:textId="77777777" w:rsidR="00453312" w:rsidRPr="0001156C" w:rsidRDefault="00453312" w:rsidP="00A57CF1">
            <w:pPr>
              <w:pStyle w:val="TableParagraph"/>
              <w:ind w:left="0" w:firstLine="24"/>
              <w:jc w:val="center"/>
              <w:rPr>
                <w:b/>
                <w:sz w:val="18"/>
              </w:rPr>
            </w:pPr>
            <w:r w:rsidRPr="0001156C">
              <w:rPr>
                <w:b/>
                <w:sz w:val="18"/>
              </w:rPr>
              <w:t>% of Terminations That Are Voluntary</w:t>
            </w:r>
          </w:p>
        </w:tc>
        <w:tc>
          <w:tcPr>
            <w:tcW w:w="2028" w:type="dxa"/>
            <w:tcBorders>
              <w:top w:val="single" w:sz="4" w:space="0" w:color="000000"/>
              <w:left w:val="single" w:sz="4" w:space="0" w:color="000000"/>
              <w:bottom w:val="single" w:sz="4" w:space="0" w:color="000000"/>
            </w:tcBorders>
            <w:vAlign w:val="bottom"/>
          </w:tcPr>
          <w:p w14:paraId="6CB66A6C" w14:textId="77777777" w:rsidR="00453312" w:rsidRPr="0001156C" w:rsidRDefault="00453312" w:rsidP="00A57CF1">
            <w:pPr>
              <w:pStyle w:val="TableParagraph"/>
              <w:ind w:left="0" w:firstLine="2"/>
              <w:jc w:val="center"/>
              <w:rPr>
                <w:b/>
                <w:sz w:val="18"/>
              </w:rPr>
            </w:pPr>
            <w:r w:rsidRPr="0001156C">
              <w:rPr>
                <w:b/>
                <w:sz w:val="18"/>
              </w:rPr>
              <w:t xml:space="preserve">Most Common Reasons </w:t>
            </w:r>
            <w:r w:rsidR="00A57CF1" w:rsidRPr="0001156C">
              <w:rPr>
                <w:b/>
                <w:sz w:val="18"/>
              </w:rPr>
              <w:t>f</w:t>
            </w:r>
            <w:r w:rsidRPr="0001156C">
              <w:rPr>
                <w:b/>
                <w:sz w:val="18"/>
              </w:rPr>
              <w:t>or Termination (e.g. contract dispute, death, moved)</w:t>
            </w:r>
          </w:p>
        </w:tc>
      </w:tr>
      <w:tr w:rsidR="00453312" w:rsidRPr="0001156C" w14:paraId="2493B45C" w14:textId="77777777" w:rsidTr="00FA1F60">
        <w:tc>
          <w:tcPr>
            <w:tcW w:w="1529" w:type="dxa"/>
            <w:tcBorders>
              <w:top w:val="single" w:sz="4" w:space="0" w:color="000000"/>
              <w:bottom w:val="single" w:sz="4" w:space="0" w:color="000000"/>
              <w:right w:val="single" w:sz="4" w:space="0" w:color="000000"/>
            </w:tcBorders>
          </w:tcPr>
          <w:p w14:paraId="650AC001" w14:textId="77777777" w:rsidR="00453312" w:rsidRPr="0001156C" w:rsidRDefault="00453312" w:rsidP="00FA1F60">
            <w:pPr>
              <w:pStyle w:val="TableParagraph"/>
              <w:ind w:left="98"/>
              <w:rPr>
                <w:b/>
                <w:sz w:val="18"/>
              </w:rPr>
            </w:pPr>
            <w:r w:rsidRPr="0001156C">
              <w:rPr>
                <w:b/>
                <w:sz w:val="18"/>
              </w:rPr>
              <w:t>HMO</w:t>
            </w:r>
          </w:p>
        </w:tc>
        <w:tc>
          <w:tcPr>
            <w:tcW w:w="1421" w:type="dxa"/>
            <w:tcBorders>
              <w:top w:val="single" w:sz="4" w:space="0" w:color="000000"/>
              <w:left w:val="single" w:sz="4" w:space="0" w:color="000000"/>
              <w:bottom w:val="single" w:sz="4" w:space="0" w:color="000000"/>
              <w:right w:val="single" w:sz="4" w:space="0" w:color="000000"/>
            </w:tcBorders>
          </w:tcPr>
          <w:p w14:paraId="6874D674"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65541627"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65E2B33A"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4502A8D6" w14:textId="77777777" w:rsidR="00453312" w:rsidRPr="0001156C" w:rsidRDefault="00453312" w:rsidP="00FA1F60">
            <w:pPr>
              <w:spacing w:after="0"/>
            </w:pPr>
          </w:p>
        </w:tc>
        <w:tc>
          <w:tcPr>
            <w:tcW w:w="2028" w:type="dxa"/>
            <w:tcBorders>
              <w:top w:val="single" w:sz="4" w:space="0" w:color="000000"/>
              <w:left w:val="single" w:sz="4" w:space="0" w:color="000000"/>
              <w:bottom w:val="single" w:sz="4" w:space="0" w:color="000000"/>
            </w:tcBorders>
          </w:tcPr>
          <w:p w14:paraId="121401BF" w14:textId="77777777" w:rsidR="00453312" w:rsidRPr="0001156C" w:rsidRDefault="00453312" w:rsidP="00FA1F60">
            <w:pPr>
              <w:spacing w:after="0"/>
            </w:pPr>
          </w:p>
        </w:tc>
      </w:tr>
      <w:tr w:rsidR="00453312" w:rsidRPr="0001156C" w14:paraId="587F54EB" w14:textId="77777777" w:rsidTr="00FA1F60">
        <w:tc>
          <w:tcPr>
            <w:tcW w:w="1529" w:type="dxa"/>
            <w:tcBorders>
              <w:top w:val="single" w:sz="4" w:space="0" w:color="000000"/>
              <w:bottom w:val="single" w:sz="4" w:space="0" w:color="000000"/>
              <w:right w:val="single" w:sz="4" w:space="0" w:color="000000"/>
            </w:tcBorders>
          </w:tcPr>
          <w:p w14:paraId="517AFB32" w14:textId="77777777" w:rsidR="00453312" w:rsidRPr="0001156C" w:rsidRDefault="00453312" w:rsidP="00FA1F60">
            <w:pPr>
              <w:pStyle w:val="TableParagraph"/>
              <w:ind w:left="98"/>
              <w:rPr>
                <w:sz w:val="18"/>
              </w:rPr>
            </w:pPr>
            <w:r w:rsidRPr="0001156C">
              <w:rPr>
                <w:sz w:val="18"/>
              </w:rPr>
              <w:t>Hospital</w:t>
            </w:r>
          </w:p>
        </w:tc>
        <w:tc>
          <w:tcPr>
            <w:tcW w:w="1421" w:type="dxa"/>
            <w:tcBorders>
              <w:top w:val="single" w:sz="4" w:space="0" w:color="000000"/>
              <w:left w:val="single" w:sz="4" w:space="0" w:color="000000"/>
              <w:bottom w:val="single" w:sz="4" w:space="0" w:color="000000"/>
              <w:right w:val="single" w:sz="4" w:space="0" w:color="000000"/>
            </w:tcBorders>
          </w:tcPr>
          <w:p w14:paraId="76039BD5"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037E1F16"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187B4744"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4C69BEFD" w14:textId="77777777" w:rsidR="00453312" w:rsidRPr="0001156C" w:rsidRDefault="00453312" w:rsidP="00FA1F60">
            <w:pPr>
              <w:spacing w:after="0"/>
            </w:pPr>
          </w:p>
        </w:tc>
        <w:tc>
          <w:tcPr>
            <w:tcW w:w="2028" w:type="dxa"/>
            <w:tcBorders>
              <w:top w:val="single" w:sz="4" w:space="0" w:color="000000"/>
              <w:left w:val="single" w:sz="4" w:space="0" w:color="000000"/>
              <w:bottom w:val="single" w:sz="4" w:space="0" w:color="000000"/>
            </w:tcBorders>
          </w:tcPr>
          <w:p w14:paraId="0FD0CE19" w14:textId="77777777" w:rsidR="00453312" w:rsidRPr="0001156C" w:rsidRDefault="00453312" w:rsidP="00FA1F60">
            <w:pPr>
              <w:spacing w:after="0"/>
            </w:pPr>
          </w:p>
        </w:tc>
      </w:tr>
      <w:tr w:rsidR="00453312" w:rsidRPr="0001156C" w14:paraId="735FB672" w14:textId="77777777" w:rsidTr="00FA1F60">
        <w:tc>
          <w:tcPr>
            <w:tcW w:w="1529" w:type="dxa"/>
            <w:tcBorders>
              <w:top w:val="single" w:sz="4" w:space="0" w:color="000000"/>
              <w:bottom w:val="single" w:sz="4" w:space="0" w:color="000000"/>
              <w:right w:val="single" w:sz="4" w:space="0" w:color="000000"/>
            </w:tcBorders>
          </w:tcPr>
          <w:p w14:paraId="27E9B249" w14:textId="77777777" w:rsidR="00453312" w:rsidRPr="0001156C" w:rsidRDefault="00453312" w:rsidP="00FA1F60">
            <w:pPr>
              <w:pStyle w:val="TableParagraph"/>
              <w:ind w:left="98"/>
              <w:rPr>
                <w:sz w:val="18"/>
              </w:rPr>
            </w:pPr>
            <w:r w:rsidRPr="0001156C">
              <w:rPr>
                <w:sz w:val="18"/>
              </w:rPr>
              <w:t>Physicians</w:t>
            </w:r>
          </w:p>
        </w:tc>
        <w:tc>
          <w:tcPr>
            <w:tcW w:w="1421" w:type="dxa"/>
            <w:tcBorders>
              <w:top w:val="single" w:sz="4" w:space="0" w:color="000000"/>
              <w:left w:val="single" w:sz="4" w:space="0" w:color="000000"/>
              <w:bottom w:val="single" w:sz="4" w:space="0" w:color="000000"/>
              <w:right w:val="single" w:sz="4" w:space="0" w:color="000000"/>
            </w:tcBorders>
          </w:tcPr>
          <w:p w14:paraId="4B69581C"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23660FDA"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1D7AE455"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0E9644F5" w14:textId="77777777" w:rsidR="00453312" w:rsidRPr="0001156C" w:rsidRDefault="00453312" w:rsidP="00FA1F60">
            <w:pPr>
              <w:spacing w:after="0"/>
            </w:pPr>
          </w:p>
        </w:tc>
        <w:tc>
          <w:tcPr>
            <w:tcW w:w="2028" w:type="dxa"/>
            <w:tcBorders>
              <w:top w:val="single" w:sz="4" w:space="0" w:color="000000"/>
              <w:left w:val="single" w:sz="4" w:space="0" w:color="000000"/>
              <w:bottom w:val="single" w:sz="4" w:space="0" w:color="000000"/>
            </w:tcBorders>
          </w:tcPr>
          <w:p w14:paraId="35E027B2" w14:textId="77777777" w:rsidR="00453312" w:rsidRPr="0001156C" w:rsidRDefault="00453312" w:rsidP="00FA1F60">
            <w:pPr>
              <w:spacing w:after="0"/>
            </w:pPr>
          </w:p>
        </w:tc>
      </w:tr>
      <w:tr w:rsidR="00453312" w:rsidRPr="0001156C" w14:paraId="22B3C152" w14:textId="77777777" w:rsidTr="00FA1F60">
        <w:tc>
          <w:tcPr>
            <w:tcW w:w="1529" w:type="dxa"/>
            <w:tcBorders>
              <w:top w:val="single" w:sz="4" w:space="0" w:color="000000"/>
              <w:bottom w:val="single" w:sz="4" w:space="0" w:color="000000"/>
              <w:right w:val="single" w:sz="4" w:space="0" w:color="000000"/>
            </w:tcBorders>
          </w:tcPr>
          <w:p w14:paraId="39E72B00" w14:textId="77777777" w:rsidR="00453312" w:rsidRPr="0001156C" w:rsidRDefault="00453312" w:rsidP="00FA1F60">
            <w:pPr>
              <w:pStyle w:val="TableParagraph"/>
              <w:ind w:left="98"/>
              <w:rPr>
                <w:b/>
                <w:sz w:val="18"/>
              </w:rPr>
            </w:pPr>
            <w:r w:rsidRPr="0001156C">
              <w:rPr>
                <w:b/>
                <w:sz w:val="18"/>
              </w:rPr>
              <w:t>PPO</w:t>
            </w:r>
          </w:p>
        </w:tc>
        <w:tc>
          <w:tcPr>
            <w:tcW w:w="1421" w:type="dxa"/>
            <w:tcBorders>
              <w:top w:val="single" w:sz="4" w:space="0" w:color="000000"/>
              <w:left w:val="single" w:sz="4" w:space="0" w:color="000000"/>
              <w:bottom w:val="single" w:sz="4" w:space="0" w:color="000000"/>
              <w:right w:val="single" w:sz="4" w:space="0" w:color="000000"/>
            </w:tcBorders>
          </w:tcPr>
          <w:p w14:paraId="746974F1"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0CB82881"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0FF6A685"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045F0500" w14:textId="77777777" w:rsidR="00453312" w:rsidRPr="0001156C" w:rsidRDefault="00453312" w:rsidP="00FA1F60">
            <w:pPr>
              <w:spacing w:after="0"/>
            </w:pPr>
          </w:p>
        </w:tc>
        <w:tc>
          <w:tcPr>
            <w:tcW w:w="2028" w:type="dxa"/>
            <w:tcBorders>
              <w:top w:val="single" w:sz="4" w:space="0" w:color="000000"/>
              <w:left w:val="single" w:sz="4" w:space="0" w:color="000000"/>
              <w:bottom w:val="single" w:sz="4" w:space="0" w:color="000000"/>
            </w:tcBorders>
          </w:tcPr>
          <w:p w14:paraId="4C4F8BD1" w14:textId="77777777" w:rsidR="00453312" w:rsidRPr="0001156C" w:rsidRDefault="00453312" w:rsidP="00FA1F60">
            <w:pPr>
              <w:spacing w:after="0"/>
            </w:pPr>
          </w:p>
        </w:tc>
      </w:tr>
      <w:tr w:rsidR="00453312" w:rsidRPr="0001156C" w14:paraId="2BCDFD57" w14:textId="77777777" w:rsidTr="00FA1F60">
        <w:tc>
          <w:tcPr>
            <w:tcW w:w="1529" w:type="dxa"/>
            <w:tcBorders>
              <w:top w:val="single" w:sz="4" w:space="0" w:color="000000"/>
              <w:bottom w:val="single" w:sz="4" w:space="0" w:color="000000"/>
              <w:right w:val="single" w:sz="4" w:space="0" w:color="000000"/>
            </w:tcBorders>
          </w:tcPr>
          <w:p w14:paraId="650C2BF2" w14:textId="77777777" w:rsidR="00453312" w:rsidRPr="0001156C" w:rsidRDefault="00453312" w:rsidP="00FA1F60">
            <w:pPr>
              <w:pStyle w:val="TableParagraph"/>
              <w:ind w:left="98"/>
              <w:rPr>
                <w:sz w:val="18"/>
              </w:rPr>
            </w:pPr>
            <w:r w:rsidRPr="0001156C">
              <w:rPr>
                <w:sz w:val="18"/>
              </w:rPr>
              <w:t>Hospital</w:t>
            </w:r>
          </w:p>
        </w:tc>
        <w:tc>
          <w:tcPr>
            <w:tcW w:w="1421" w:type="dxa"/>
            <w:tcBorders>
              <w:top w:val="single" w:sz="4" w:space="0" w:color="000000"/>
              <w:left w:val="single" w:sz="4" w:space="0" w:color="000000"/>
              <w:bottom w:val="single" w:sz="4" w:space="0" w:color="000000"/>
              <w:right w:val="single" w:sz="4" w:space="0" w:color="000000"/>
            </w:tcBorders>
          </w:tcPr>
          <w:p w14:paraId="1EFED5DB" w14:textId="77777777" w:rsidR="00453312" w:rsidRPr="0001156C" w:rsidRDefault="00453312" w:rsidP="00FA1F60">
            <w:pPr>
              <w:spacing w:after="0"/>
            </w:pPr>
          </w:p>
        </w:tc>
        <w:tc>
          <w:tcPr>
            <w:tcW w:w="1928" w:type="dxa"/>
            <w:tcBorders>
              <w:top w:val="single" w:sz="4" w:space="0" w:color="000000"/>
              <w:left w:val="single" w:sz="4" w:space="0" w:color="000000"/>
              <w:bottom w:val="single" w:sz="4" w:space="0" w:color="000000"/>
              <w:right w:val="single" w:sz="4" w:space="0" w:color="000000"/>
            </w:tcBorders>
          </w:tcPr>
          <w:p w14:paraId="315EFE76"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2454CEC8" w14:textId="77777777" w:rsidR="00453312" w:rsidRPr="0001156C" w:rsidRDefault="00453312" w:rsidP="00FA1F60">
            <w:pPr>
              <w:spacing w:after="0"/>
            </w:pPr>
          </w:p>
        </w:tc>
        <w:tc>
          <w:tcPr>
            <w:tcW w:w="1930" w:type="dxa"/>
            <w:tcBorders>
              <w:top w:val="single" w:sz="4" w:space="0" w:color="000000"/>
              <w:left w:val="single" w:sz="4" w:space="0" w:color="000000"/>
              <w:bottom w:val="single" w:sz="4" w:space="0" w:color="000000"/>
              <w:right w:val="single" w:sz="4" w:space="0" w:color="000000"/>
            </w:tcBorders>
          </w:tcPr>
          <w:p w14:paraId="648DA74B" w14:textId="77777777" w:rsidR="00453312" w:rsidRPr="0001156C" w:rsidRDefault="00453312" w:rsidP="00FA1F60">
            <w:pPr>
              <w:spacing w:after="0"/>
            </w:pPr>
          </w:p>
        </w:tc>
        <w:tc>
          <w:tcPr>
            <w:tcW w:w="2028" w:type="dxa"/>
            <w:tcBorders>
              <w:top w:val="single" w:sz="4" w:space="0" w:color="000000"/>
              <w:left w:val="single" w:sz="4" w:space="0" w:color="000000"/>
              <w:bottom w:val="single" w:sz="4" w:space="0" w:color="000000"/>
            </w:tcBorders>
          </w:tcPr>
          <w:p w14:paraId="2957E3E1" w14:textId="77777777" w:rsidR="00453312" w:rsidRPr="0001156C" w:rsidRDefault="00453312" w:rsidP="00FA1F60">
            <w:pPr>
              <w:spacing w:after="0"/>
            </w:pPr>
          </w:p>
        </w:tc>
      </w:tr>
      <w:tr w:rsidR="00453312" w:rsidRPr="0001156C" w14:paraId="094D3B16" w14:textId="77777777" w:rsidTr="00FA1F60">
        <w:tc>
          <w:tcPr>
            <w:tcW w:w="1529" w:type="dxa"/>
            <w:tcBorders>
              <w:top w:val="single" w:sz="4" w:space="0" w:color="000000"/>
              <w:right w:val="single" w:sz="4" w:space="0" w:color="000000"/>
            </w:tcBorders>
          </w:tcPr>
          <w:p w14:paraId="187CBAD7" w14:textId="77777777" w:rsidR="00453312" w:rsidRPr="0001156C" w:rsidRDefault="00453312" w:rsidP="00FA1F60">
            <w:pPr>
              <w:pStyle w:val="TableParagraph"/>
              <w:ind w:left="98"/>
              <w:rPr>
                <w:sz w:val="18"/>
              </w:rPr>
            </w:pPr>
            <w:r w:rsidRPr="0001156C">
              <w:rPr>
                <w:sz w:val="18"/>
              </w:rPr>
              <w:t>Physicians</w:t>
            </w:r>
          </w:p>
        </w:tc>
        <w:tc>
          <w:tcPr>
            <w:tcW w:w="1421" w:type="dxa"/>
            <w:tcBorders>
              <w:top w:val="single" w:sz="4" w:space="0" w:color="000000"/>
              <w:left w:val="single" w:sz="4" w:space="0" w:color="000000"/>
              <w:right w:val="single" w:sz="4" w:space="0" w:color="000000"/>
            </w:tcBorders>
          </w:tcPr>
          <w:p w14:paraId="0418817B" w14:textId="77777777" w:rsidR="00453312" w:rsidRPr="0001156C" w:rsidRDefault="00453312" w:rsidP="00FA1F60">
            <w:pPr>
              <w:spacing w:after="0"/>
            </w:pPr>
          </w:p>
        </w:tc>
        <w:tc>
          <w:tcPr>
            <w:tcW w:w="1928" w:type="dxa"/>
            <w:tcBorders>
              <w:top w:val="single" w:sz="4" w:space="0" w:color="000000"/>
              <w:left w:val="single" w:sz="4" w:space="0" w:color="000000"/>
              <w:right w:val="single" w:sz="4" w:space="0" w:color="000000"/>
            </w:tcBorders>
          </w:tcPr>
          <w:p w14:paraId="3B2C0814" w14:textId="77777777" w:rsidR="00453312" w:rsidRPr="0001156C" w:rsidRDefault="00453312" w:rsidP="00FA1F60">
            <w:pPr>
              <w:spacing w:after="0"/>
            </w:pPr>
          </w:p>
        </w:tc>
        <w:tc>
          <w:tcPr>
            <w:tcW w:w="1930" w:type="dxa"/>
            <w:tcBorders>
              <w:top w:val="single" w:sz="4" w:space="0" w:color="000000"/>
              <w:left w:val="single" w:sz="4" w:space="0" w:color="000000"/>
              <w:right w:val="single" w:sz="4" w:space="0" w:color="000000"/>
            </w:tcBorders>
          </w:tcPr>
          <w:p w14:paraId="233EAA2E" w14:textId="77777777" w:rsidR="00453312" w:rsidRPr="0001156C" w:rsidRDefault="00453312" w:rsidP="00FA1F60">
            <w:pPr>
              <w:spacing w:after="0"/>
            </w:pPr>
          </w:p>
        </w:tc>
        <w:tc>
          <w:tcPr>
            <w:tcW w:w="1930" w:type="dxa"/>
            <w:tcBorders>
              <w:top w:val="single" w:sz="4" w:space="0" w:color="000000"/>
              <w:left w:val="single" w:sz="4" w:space="0" w:color="000000"/>
              <w:right w:val="single" w:sz="4" w:space="0" w:color="000000"/>
            </w:tcBorders>
          </w:tcPr>
          <w:p w14:paraId="3613620E" w14:textId="77777777" w:rsidR="00453312" w:rsidRPr="0001156C" w:rsidRDefault="00453312" w:rsidP="00FA1F60">
            <w:pPr>
              <w:spacing w:after="0"/>
            </w:pPr>
          </w:p>
        </w:tc>
        <w:tc>
          <w:tcPr>
            <w:tcW w:w="2028" w:type="dxa"/>
            <w:tcBorders>
              <w:top w:val="single" w:sz="4" w:space="0" w:color="000000"/>
              <w:left w:val="single" w:sz="4" w:space="0" w:color="000000"/>
            </w:tcBorders>
          </w:tcPr>
          <w:p w14:paraId="20A58788" w14:textId="77777777" w:rsidR="00453312" w:rsidRPr="0001156C" w:rsidRDefault="00453312" w:rsidP="00FA1F60">
            <w:pPr>
              <w:spacing w:after="0"/>
            </w:pPr>
          </w:p>
        </w:tc>
      </w:tr>
    </w:tbl>
    <w:p w14:paraId="72E063D3" w14:textId="77777777" w:rsidR="00453312" w:rsidRPr="0001156C" w:rsidRDefault="00453312" w:rsidP="00453312">
      <w:pPr>
        <w:sectPr w:rsidR="00453312" w:rsidRPr="0001156C">
          <w:pgSz w:w="12240" w:h="15840"/>
          <w:pgMar w:top="1060" w:right="540" w:bottom="940" w:left="560" w:header="729" w:footer="744" w:gutter="0"/>
          <w:cols w:space="720"/>
        </w:sectPr>
      </w:pPr>
    </w:p>
    <w:tbl>
      <w:tblPr>
        <w:tblW w:w="0" w:type="auto"/>
        <w:tblInd w:w="232"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CellMar>
          <w:top w:w="58" w:type="dxa"/>
          <w:left w:w="115" w:type="dxa"/>
          <w:bottom w:w="58" w:type="dxa"/>
          <w:right w:w="115" w:type="dxa"/>
        </w:tblCellMar>
        <w:tblLook w:val="01E0" w:firstRow="1" w:lastRow="1" w:firstColumn="1" w:lastColumn="1" w:noHBand="0" w:noVBand="0"/>
      </w:tblPr>
      <w:tblGrid>
        <w:gridCol w:w="5429"/>
        <w:gridCol w:w="5429"/>
      </w:tblGrid>
      <w:tr w:rsidR="006D35AD" w:rsidRPr="0001156C" w14:paraId="5213249E" w14:textId="77777777" w:rsidTr="006D35AD">
        <w:trPr>
          <w:tblHeader/>
        </w:trPr>
        <w:tc>
          <w:tcPr>
            <w:tcW w:w="10858" w:type="dxa"/>
            <w:gridSpan w:val="2"/>
            <w:vAlign w:val="center"/>
          </w:tcPr>
          <w:p w14:paraId="256295A2" w14:textId="77777777" w:rsidR="006D35AD" w:rsidRPr="0001156C" w:rsidRDefault="006D35AD" w:rsidP="006D35AD">
            <w:pPr>
              <w:spacing w:after="0"/>
              <w:jc w:val="center"/>
              <w:rPr>
                <w:b/>
                <w:sz w:val="24"/>
                <w:szCs w:val="24"/>
              </w:rPr>
            </w:pPr>
            <w:r w:rsidRPr="0001156C">
              <w:rPr>
                <w:b/>
                <w:sz w:val="24"/>
                <w:szCs w:val="24"/>
              </w:rPr>
              <w:t>GENERAL INFORMATION</w:t>
            </w:r>
          </w:p>
        </w:tc>
      </w:tr>
      <w:tr w:rsidR="006D35AD" w:rsidRPr="0001156C" w14:paraId="6D193D62" w14:textId="77777777" w:rsidTr="006D35AD">
        <w:trPr>
          <w:tblHeader/>
        </w:trPr>
        <w:tc>
          <w:tcPr>
            <w:tcW w:w="5429" w:type="dxa"/>
          </w:tcPr>
          <w:p w14:paraId="4370A727" w14:textId="77777777" w:rsidR="006D35AD" w:rsidRPr="0001156C" w:rsidRDefault="006D35AD" w:rsidP="006D35AD">
            <w:pPr>
              <w:pStyle w:val="TableParagraph"/>
              <w:tabs>
                <w:tab w:val="left" w:pos="533"/>
              </w:tabs>
              <w:ind w:left="533" w:right="240" w:hanging="435"/>
              <w:rPr>
                <w:b/>
                <w:sz w:val="22"/>
              </w:rPr>
            </w:pPr>
          </w:p>
        </w:tc>
        <w:tc>
          <w:tcPr>
            <w:tcW w:w="5429" w:type="dxa"/>
            <w:vAlign w:val="center"/>
          </w:tcPr>
          <w:p w14:paraId="53C95045" w14:textId="77777777" w:rsidR="006D35AD" w:rsidRPr="0001156C" w:rsidRDefault="006D35AD" w:rsidP="006D35AD">
            <w:pPr>
              <w:spacing w:after="0"/>
              <w:jc w:val="center"/>
              <w:rPr>
                <w:b/>
                <w:sz w:val="22"/>
              </w:rPr>
            </w:pPr>
            <w:r w:rsidRPr="0001156C">
              <w:rPr>
                <w:b/>
                <w:sz w:val="22"/>
              </w:rPr>
              <w:t>OFFEROR RESPONSE</w:t>
            </w:r>
          </w:p>
        </w:tc>
      </w:tr>
      <w:tr w:rsidR="006D35AD" w:rsidRPr="0001156C" w14:paraId="59BE5A3E" w14:textId="77777777" w:rsidTr="000D074A">
        <w:tc>
          <w:tcPr>
            <w:tcW w:w="10858" w:type="dxa"/>
            <w:gridSpan w:val="2"/>
          </w:tcPr>
          <w:p w14:paraId="7C54BC07" w14:textId="77777777" w:rsidR="006D35AD" w:rsidRPr="0001156C" w:rsidRDefault="006D35AD" w:rsidP="006D35AD">
            <w:pPr>
              <w:spacing w:after="0"/>
              <w:ind w:left="360" w:hanging="360"/>
              <w:rPr>
                <w:b/>
                <w:color w:val="0070C0"/>
                <w:sz w:val="22"/>
                <w:szCs w:val="22"/>
              </w:rPr>
            </w:pPr>
            <w:r w:rsidRPr="0001156C">
              <w:rPr>
                <w:b/>
                <w:color w:val="0070C0"/>
                <w:sz w:val="22"/>
                <w:szCs w:val="22"/>
              </w:rPr>
              <w:t>G.</w:t>
            </w:r>
            <w:r w:rsidRPr="0001156C">
              <w:rPr>
                <w:b/>
                <w:color w:val="0070C0"/>
                <w:sz w:val="22"/>
                <w:szCs w:val="22"/>
              </w:rPr>
              <w:tab/>
              <w:t>NETWORK MANAGEMENT (continued)</w:t>
            </w:r>
          </w:p>
        </w:tc>
      </w:tr>
      <w:tr w:rsidR="006D35AD" w:rsidRPr="0001156C" w14:paraId="62D16385" w14:textId="77777777" w:rsidTr="000D074A">
        <w:tc>
          <w:tcPr>
            <w:tcW w:w="10858" w:type="dxa"/>
            <w:gridSpan w:val="2"/>
          </w:tcPr>
          <w:p w14:paraId="7698E68B" w14:textId="77777777" w:rsidR="006D35AD" w:rsidRPr="0001156C" w:rsidRDefault="006D35AD" w:rsidP="006D35AD">
            <w:pPr>
              <w:spacing w:after="0"/>
              <w:rPr>
                <w:b/>
                <w:color w:val="0070C0"/>
                <w:sz w:val="22"/>
                <w:szCs w:val="22"/>
              </w:rPr>
            </w:pPr>
            <w:r w:rsidRPr="0001156C">
              <w:rPr>
                <w:b/>
                <w:color w:val="0070C0"/>
                <w:sz w:val="22"/>
                <w:szCs w:val="22"/>
              </w:rPr>
              <w:t>Provider Profiling</w:t>
            </w:r>
          </w:p>
        </w:tc>
      </w:tr>
      <w:tr w:rsidR="00453312" w:rsidRPr="0001156C" w14:paraId="17BD471C" w14:textId="77777777" w:rsidTr="006D35AD">
        <w:tc>
          <w:tcPr>
            <w:tcW w:w="5429" w:type="dxa"/>
          </w:tcPr>
          <w:p w14:paraId="15E3DD6E" w14:textId="77777777" w:rsidR="00453312" w:rsidRPr="0001156C" w:rsidRDefault="00453312" w:rsidP="00B04784">
            <w:pPr>
              <w:pStyle w:val="TableParagraph"/>
              <w:tabs>
                <w:tab w:val="left" w:pos="533"/>
              </w:tabs>
              <w:ind w:left="360" w:hanging="360"/>
            </w:pPr>
            <w:r w:rsidRPr="0001156C">
              <w:t>2.</w:t>
            </w:r>
            <w:r w:rsidRPr="0001156C">
              <w:tab/>
              <w:t>Do you have a mechanism for</w:t>
            </w:r>
            <w:r w:rsidRPr="0001156C">
              <w:rPr>
                <w:spacing w:val="-13"/>
              </w:rPr>
              <w:t xml:space="preserve"> </w:t>
            </w:r>
            <w:r w:rsidRPr="0001156C">
              <w:t>routinely</w:t>
            </w:r>
            <w:r w:rsidRPr="0001156C">
              <w:rPr>
                <w:spacing w:val="-5"/>
              </w:rPr>
              <w:t xml:space="preserve"> </w:t>
            </w:r>
            <w:r w:rsidRPr="0001156C">
              <w:t>investigating</w:t>
            </w:r>
            <w:r w:rsidRPr="0001156C">
              <w:rPr>
                <w:w w:val="99"/>
              </w:rPr>
              <w:t xml:space="preserve"> </w:t>
            </w:r>
            <w:r w:rsidRPr="0001156C">
              <w:t>if a contracted provider has any disciplinary actions imposed by their State licensure medical board?</w:t>
            </w:r>
            <w:r w:rsidR="00B04784" w:rsidRPr="0001156C">
              <w:t xml:space="preserve"> </w:t>
            </w:r>
            <w:r w:rsidRPr="0001156C">
              <w:t xml:space="preserve"> (Answer Yes or</w:t>
            </w:r>
            <w:r w:rsidRPr="0001156C">
              <w:rPr>
                <w:spacing w:val="-6"/>
              </w:rPr>
              <w:t xml:space="preserve"> </w:t>
            </w:r>
            <w:r w:rsidRPr="0001156C">
              <w:t>No)</w:t>
            </w:r>
          </w:p>
        </w:tc>
        <w:tc>
          <w:tcPr>
            <w:tcW w:w="5429" w:type="dxa"/>
          </w:tcPr>
          <w:p w14:paraId="61B27EF4" w14:textId="77777777" w:rsidR="00453312" w:rsidRPr="0001156C" w:rsidRDefault="00453312" w:rsidP="006D35AD">
            <w:pPr>
              <w:spacing w:after="0"/>
            </w:pPr>
          </w:p>
        </w:tc>
      </w:tr>
      <w:tr w:rsidR="00453312" w:rsidRPr="0001156C" w14:paraId="22DBEE25" w14:textId="77777777" w:rsidTr="006D35AD">
        <w:tc>
          <w:tcPr>
            <w:tcW w:w="5429" w:type="dxa"/>
          </w:tcPr>
          <w:p w14:paraId="535DC94C" w14:textId="77777777" w:rsidR="00453312" w:rsidRPr="0001156C" w:rsidRDefault="00453312" w:rsidP="00B04784">
            <w:pPr>
              <w:pStyle w:val="TableParagraph"/>
              <w:numPr>
                <w:ilvl w:val="0"/>
                <w:numId w:val="48"/>
              </w:numPr>
              <w:tabs>
                <w:tab w:val="left" w:pos="533"/>
                <w:tab w:val="left" w:pos="534"/>
              </w:tabs>
              <w:ind w:left="360" w:hanging="360"/>
            </w:pPr>
            <w:r w:rsidRPr="0001156C">
              <w:t>Do you compare individual network provider practice patterns against Best practices or averages on any</w:t>
            </w:r>
            <w:r w:rsidRPr="0001156C">
              <w:rPr>
                <w:spacing w:val="-18"/>
              </w:rPr>
              <w:t xml:space="preserve"> </w:t>
            </w:r>
            <w:r w:rsidRPr="0001156C">
              <w:t>of the following</w:t>
            </w:r>
            <w:proofErr w:type="gramStart"/>
            <w:r w:rsidRPr="0001156C">
              <w:t>:  (</w:t>
            </w:r>
            <w:proofErr w:type="gramEnd"/>
            <w:r w:rsidRPr="0001156C">
              <w:t>List all that</w:t>
            </w:r>
            <w:r w:rsidRPr="0001156C">
              <w:rPr>
                <w:spacing w:val="-13"/>
              </w:rPr>
              <w:t xml:space="preserve"> </w:t>
            </w:r>
            <w:r w:rsidRPr="0001156C">
              <w:t>apply)</w:t>
            </w:r>
          </w:p>
          <w:p w14:paraId="5000576D" w14:textId="77777777" w:rsidR="00453312" w:rsidRPr="0001156C" w:rsidRDefault="00453312" w:rsidP="00B04784">
            <w:pPr>
              <w:pStyle w:val="TableParagraph"/>
              <w:numPr>
                <w:ilvl w:val="1"/>
                <w:numId w:val="48"/>
              </w:numPr>
              <w:tabs>
                <w:tab w:val="left" w:pos="894"/>
              </w:tabs>
              <w:ind w:left="720"/>
            </w:pPr>
            <w:r w:rsidRPr="0001156C">
              <w:t>Referral rates to</w:t>
            </w:r>
            <w:r w:rsidRPr="0001156C">
              <w:rPr>
                <w:spacing w:val="-9"/>
              </w:rPr>
              <w:t xml:space="preserve"> </w:t>
            </w:r>
            <w:r w:rsidRPr="0001156C">
              <w:t>specialists</w:t>
            </w:r>
          </w:p>
          <w:p w14:paraId="3826E33D" w14:textId="77777777" w:rsidR="00453312" w:rsidRPr="0001156C" w:rsidRDefault="00453312" w:rsidP="00B04784">
            <w:pPr>
              <w:pStyle w:val="TableParagraph"/>
              <w:numPr>
                <w:ilvl w:val="1"/>
                <w:numId w:val="48"/>
              </w:numPr>
              <w:tabs>
                <w:tab w:val="left" w:pos="894"/>
              </w:tabs>
              <w:ind w:left="720"/>
            </w:pPr>
            <w:r w:rsidRPr="0001156C">
              <w:t>Frequency and quality of prescription</w:t>
            </w:r>
            <w:r w:rsidRPr="0001156C">
              <w:rPr>
                <w:spacing w:val="-14"/>
              </w:rPr>
              <w:t xml:space="preserve"> </w:t>
            </w:r>
            <w:r w:rsidRPr="0001156C">
              <w:t>drug dispensing</w:t>
            </w:r>
          </w:p>
          <w:p w14:paraId="46E8718D" w14:textId="77777777" w:rsidR="00453312" w:rsidRPr="0001156C" w:rsidRDefault="00453312" w:rsidP="00B04784">
            <w:pPr>
              <w:pStyle w:val="TableParagraph"/>
              <w:numPr>
                <w:ilvl w:val="1"/>
                <w:numId w:val="48"/>
              </w:numPr>
              <w:tabs>
                <w:tab w:val="left" w:pos="894"/>
              </w:tabs>
              <w:ind w:left="720"/>
            </w:pPr>
            <w:r w:rsidRPr="0001156C">
              <w:t>Rates of diagnostic procedures ordered (lab/imaging)</w:t>
            </w:r>
          </w:p>
          <w:p w14:paraId="5E59189F" w14:textId="77777777" w:rsidR="00453312" w:rsidRPr="0001156C" w:rsidRDefault="00453312" w:rsidP="00B04784">
            <w:pPr>
              <w:pStyle w:val="TableParagraph"/>
              <w:numPr>
                <w:ilvl w:val="1"/>
                <w:numId w:val="48"/>
              </w:numPr>
              <w:tabs>
                <w:tab w:val="left" w:pos="894"/>
              </w:tabs>
              <w:ind w:left="720"/>
            </w:pPr>
            <w:r w:rsidRPr="0001156C">
              <w:t>Rates of surgical procedure relative to</w:t>
            </w:r>
            <w:r w:rsidRPr="0001156C">
              <w:rPr>
                <w:spacing w:val="-15"/>
              </w:rPr>
              <w:t xml:space="preserve"> </w:t>
            </w:r>
            <w:r w:rsidRPr="0001156C">
              <w:t>peers</w:t>
            </w:r>
          </w:p>
          <w:p w14:paraId="1B1262E8" w14:textId="77777777" w:rsidR="00453312" w:rsidRPr="0001156C" w:rsidRDefault="00453312" w:rsidP="00B04784">
            <w:pPr>
              <w:pStyle w:val="TableParagraph"/>
              <w:numPr>
                <w:ilvl w:val="1"/>
                <w:numId w:val="48"/>
              </w:numPr>
              <w:tabs>
                <w:tab w:val="left" w:pos="894"/>
              </w:tabs>
              <w:ind w:left="720"/>
            </w:pPr>
            <w:r w:rsidRPr="0001156C">
              <w:t>Repeat procedures within given</w:t>
            </w:r>
            <w:r w:rsidRPr="0001156C">
              <w:rPr>
                <w:spacing w:val="-10"/>
              </w:rPr>
              <w:t xml:space="preserve"> </w:t>
            </w:r>
            <w:r w:rsidRPr="0001156C">
              <w:t>timeframes</w:t>
            </w:r>
          </w:p>
          <w:p w14:paraId="2B691B46" w14:textId="77777777" w:rsidR="00453312" w:rsidRPr="0001156C" w:rsidRDefault="00453312" w:rsidP="00B04784">
            <w:pPr>
              <w:pStyle w:val="TableParagraph"/>
              <w:numPr>
                <w:ilvl w:val="1"/>
                <w:numId w:val="48"/>
              </w:numPr>
              <w:tabs>
                <w:tab w:val="left" w:pos="893"/>
                <w:tab w:val="left" w:pos="894"/>
              </w:tabs>
              <w:ind w:left="720"/>
            </w:pPr>
            <w:r w:rsidRPr="0001156C">
              <w:t>Hospital readmission</w:t>
            </w:r>
            <w:r w:rsidRPr="0001156C">
              <w:rPr>
                <w:spacing w:val="-12"/>
              </w:rPr>
              <w:t xml:space="preserve"> </w:t>
            </w:r>
            <w:r w:rsidRPr="0001156C">
              <w:t>rates</w:t>
            </w:r>
          </w:p>
          <w:p w14:paraId="7A4820B9" w14:textId="77777777" w:rsidR="00453312" w:rsidRPr="0001156C" w:rsidRDefault="00453312" w:rsidP="00B04784">
            <w:pPr>
              <w:pStyle w:val="TableParagraph"/>
              <w:numPr>
                <w:ilvl w:val="1"/>
                <w:numId w:val="48"/>
              </w:numPr>
              <w:tabs>
                <w:tab w:val="left" w:pos="894"/>
              </w:tabs>
              <w:ind w:left="720"/>
            </w:pPr>
            <w:r w:rsidRPr="0001156C">
              <w:t>Unknown/do not</w:t>
            </w:r>
            <w:r w:rsidRPr="0001156C">
              <w:rPr>
                <w:spacing w:val="-10"/>
              </w:rPr>
              <w:t xml:space="preserve"> </w:t>
            </w:r>
            <w:r w:rsidRPr="0001156C">
              <w:t>track</w:t>
            </w:r>
          </w:p>
        </w:tc>
        <w:tc>
          <w:tcPr>
            <w:tcW w:w="5429" w:type="dxa"/>
          </w:tcPr>
          <w:p w14:paraId="3C1C404F" w14:textId="77777777" w:rsidR="00453312" w:rsidRPr="0001156C" w:rsidRDefault="00453312" w:rsidP="006D35AD">
            <w:pPr>
              <w:spacing w:after="0"/>
            </w:pPr>
          </w:p>
        </w:tc>
      </w:tr>
      <w:tr w:rsidR="00453312" w:rsidRPr="0001156C" w14:paraId="2898B7CF" w14:textId="77777777" w:rsidTr="006D35AD">
        <w:tc>
          <w:tcPr>
            <w:tcW w:w="5429" w:type="dxa"/>
          </w:tcPr>
          <w:p w14:paraId="6A4BB3F1" w14:textId="77777777" w:rsidR="00453312" w:rsidRPr="0001156C" w:rsidRDefault="00453312" w:rsidP="003D2B6A">
            <w:pPr>
              <w:pStyle w:val="TableParagraph"/>
              <w:numPr>
                <w:ilvl w:val="0"/>
                <w:numId w:val="47"/>
              </w:numPr>
              <w:tabs>
                <w:tab w:val="left" w:pos="533"/>
                <w:tab w:val="left" w:pos="534"/>
              </w:tabs>
              <w:ind w:left="360" w:hanging="360"/>
            </w:pPr>
            <w:r w:rsidRPr="0001156C">
              <w:t>Other than provider directories and access to providers via your website, what quality or practice pattern data about your contracted providers do</w:t>
            </w:r>
            <w:r w:rsidRPr="0001156C">
              <w:rPr>
                <w:spacing w:val="-17"/>
              </w:rPr>
              <w:t xml:space="preserve"> </w:t>
            </w:r>
            <w:r w:rsidRPr="0001156C">
              <w:t>you make available to plan</w:t>
            </w:r>
            <w:r w:rsidRPr="0001156C">
              <w:rPr>
                <w:spacing w:val="-13"/>
              </w:rPr>
              <w:t xml:space="preserve"> </w:t>
            </w:r>
            <w:r w:rsidRPr="0001156C">
              <w:t>participants?</w:t>
            </w:r>
          </w:p>
        </w:tc>
        <w:tc>
          <w:tcPr>
            <w:tcW w:w="5429" w:type="dxa"/>
          </w:tcPr>
          <w:p w14:paraId="75430EB9" w14:textId="77777777" w:rsidR="00453312" w:rsidRPr="0001156C" w:rsidRDefault="00453312" w:rsidP="006D35AD">
            <w:pPr>
              <w:spacing w:after="0"/>
            </w:pPr>
          </w:p>
        </w:tc>
      </w:tr>
      <w:tr w:rsidR="006D35AD" w:rsidRPr="0001156C" w14:paraId="22A29FC2" w14:textId="77777777" w:rsidTr="000D074A">
        <w:tc>
          <w:tcPr>
            <w:tcW w:w="10858" w:type="dxa"/>
            <w:gridSpan w:val="2"/>
          </w:tcPr>
          <w:p w14:paraId="05D0498F" w14:textId="77777777" w:rsidR="006D35AD" w:rsidRPr="0001156C" w:rsidRDefault="006D35AD" w:rsidP="008033E6">
            <w:pPr>
              <w:spacing w:after="0"/>
              <w:ind w:left="360" w:hanging="360"/>
              <w:rPr>
                <w:b/>
                <w:color w:val="0070C0"/>
                <w:sz w:val="22"/>
              </w:rPr>
            </w:pPr>
            <w:r w:rsidRPr="0001156C">
              <w:rPr>
                <w:b/>
                <w:color w:val="0070C0"/>
                <w:sz w:val="22"/>
              </w:rPr>
              <w:t>H.</w:t>
            </w:r>
            <w:r w:rsidRPr="0001156C">
              <w:rPr>
                <w:b/>
                <w:color w:val="0070C0"/>
                <w:sz w:val="22"/>
              </w:rPr>
              <w:tab/>
              <w:t>COVERAGE AND CONTRACT ISSUES</w:t>
            </w:r>
          </w:p>
        </w:tc>
      </w:tr>
      <w:tr w:rsidR="006D35AD" w:rsidRPr="0001156C" w14:paraId="123FE131" w14:textId="77777777" w:rsidTr="000D074A">
        <w:tc>
          <w:tcPr>
            <w:tcW w:w="10858" w:type="dxa"/>
            <w:gridSpan w:val="2"/>
          </w:tcPr>
          <w:p w14:paraId="53D7A0C7" w14:textId="77777777" w:rsidR="006D35AD" w:rsidRPr="0001156C" w:rsidRDefault="006D35AD" w:rsidP="006D35AD">
            <w:pPr>
              <w:spacing w:after="0"/>
              <w:rPr>
                <w:b/>
                <w:color w:val="0070C0"/>
                <w:sz w:val="22"/>
              </w:rPr>
            </w:pPr>
            <w:r w:rsidRPr="0001156C">
              <w:rPr>
                <w:b/>
                <w:color w:val="0070C0"/>
                <w:sz w:val="22"/>
              </w:rPr>
              <w:t>General Contract Provisions</w:t>
            </w:r>
          </w:p>
        </w:tc>
      </w:tr>
      <w:tr w:rsidR="00453312" w:rsidRPr="0001156C" w14:paraId="7FB0D13D" w14:textId="77777777" w:rsidTr="006D35AD">
        <w:tc>
          <w:tcPr>
            <w:tcW w:w="5429" w:type="dxa"/>
          </w:tcPr>
          <w:p w14:paraId="37AEC1AF" w14:textId="77777777" w:rsidR="00453312" w:rsidRPr="0001156C" w:rsidRDefault="00453312" w:rsidP="00B04784">
            <w:pPr>
              <w:pStyle w:val="TableParagraph"/>
              <w:numPr>
                <w:ilvl w:val="1"/>
                <w:numId w:val="117"/>
              </w:numPr>
              <w:ind w:left="360" w:hanging="360"/>
            </w:pPr>
            <w:r w:rsidRPr="0001156C">
              <w:t>Will you agree to be bound by the terms of the RFP and your proposal until a final contract is</w:t>
            </w:r>
            <w:r w:rsidRPr="0001156C">
              <w:rPr>
                <w:spacing w:val="-18"/>
              </w:rPr>
              <w:t xml:space="preserve"> </w:t>
            </w:r>
            <w:r w:rsidRPr="0001156C">
              <w:t xml:space="preserve">executed? </w:t>
            </w:r>
            <w:r w:rsidR="00B04784" w:rsidRPr="0001156C">
              <w:t xml:space="preserve"> </w:t>
            </w:r>
            <w:r w:rsidRPr="0001156C">
              <w:t>(Answer Yes or</w:t>
            </w:r>
            <w:r w:rsidRPr="0001156C">
              <w:rPr>
                <w:spacing w:val="-8"/>
              </w:rPr>
              <w:t xml:space="preserve"> </w:t>
            </w:r>
            <w:r w:rsidRPr="0001156C">
              <w:t>No)</w:t>
            </w:r>
          </w:p>
        </w:tc>
        <w:tc>
          <w:tcPr>
            <w:tcW w:w="5429" w:type="dxa"/>
          </w:tcPr>
          <w:p w14:paraId="464928D8" w14:textId="77777777" w:rsidR="00453312" w:rsidRPr="0001156C" w:rsidRDefault="00453312" w:rsidP="006D35AD">
            <w:pPr>
              <w:spacing w:after="0"/>
            </w:pPr>
          </w:p>
        </w:tc>
      </w:tr>
      <w:tr w:rsidR="006D35AD" w:rsidRPr="0001156C" w14:paraId="75B05930" w14:textId="77777777" w:rsidTr="000D074A">
        <w:tc>
          <w:tcPr>
            <w:tcW w:w="10858" w:type="dxa"/>
            <w:gridSpan w:val="2"/>
          </w:tcPr>
          <w:p w14:paraId="3D580B25" w14:textId="77777777" w:rsidR="006D35AD" w:rsidRPr="0001156C" w:rsidRDefault="006D35AD" w:rsidP="006D35AD">
            <w:pPr>
              <w:spacing w:after="0"/>
              <w:rPr>
                <w:b/>
                <w:color w:val="0070C0"/>
                <w:sz w:val="22"/>
              </w:rPr>
            </w:pPr>
            <w:r w:rsidRPr="0001156C">
              <w:rPr>
                <w:b/>
                <w:color w:val="0070C0"/>
                <w:sz w:val="22"/>
              </w:rPr>
              <w:t>Termination Clauses</w:t>
            </w:r>
          </w:p>
        </w:tc>
      </w:tr>
      <w:tr w:rsidR="00453312" w:rsidRPr="0001156C" w14:paraId="1036D2BE" w14:textId="77777777" w:rsidTr="006D35AD">
        <w:tc>
          <w:tcPr>
            <w:tcW w:w="5429" w:type="dxa"/>
          </w:tcPr>
          <w:p w14:paraId="095A82F9" w14:textId="77777777" w:rsidR="00453312" w:rsidRPr="0001156C" w:rsidRDefault="00453312" w:rsidP="00B04784">
            <w:pPr>
              <w:pStyle w:val="TableParagraph"/>
              <w:tabs>
                <w:tab w:val="left" w:pos="533"/>
              </w:tabs>
              <w:ind w:left="360" w:hanging="360"/>
            </w:pPr>
            <w:r w:rsidRPr="0001156C">
              <w:t>2.</w:t>
            </w:r>
            <w:r w:rsidRPr="0001156C">
              <w:tab/>
              <w:t>Do you agree to cover all eligible</w:t>
            </w:r>
            <w:r w:rsidRPr="0001156C">
              <w:rPr>
                <w:spacing w:val="-16"/>
              </w:rPr>
              <w:t xml:space="preserve"> </w:t>
            </w:r>
            <w:r w:rsidRPr="0001156C">
              <w:t>expenses</w:t>
            </w:r>
            <w:r w:rsidRPr="0001156C">
              <w:rPr>
                <w:spacing w:val="-2"/>
              </w:rPr>
              <w:t xml:space="preserve"> </w:t>
            </w:r>
            <w:r w:rsidRPr="0001156C">
              <w:t>incurred</w:t>
            </w:r>
            <w:r w:rsidRPr="0001156C">
              <w:rPr>
                <w:w w:val="99"/>
              </w:rPr>
              <w:t xml:space="preserve"> </w:t>
            </w:r>
            <w:r w:rsidRPr="0001156C">
              <w:t xml:space="preserve">by a covered participant who is hospitalized on the date of termination until that person is discharged from the hospital? </w:t>
            </w:r>
            <w:r w:rsidR="00B04784" w:rsidRPr="0001156C">
              <w:t xml:space="preserve"> </w:t>
            </w:r>
            <w:r w:rsidRPr="0001156C">
              <w:t>(Answer Yes or</w:t>
            </w:r>
            <w:r w:rsidRPr="0001156C">
              <w:rPr>
                <w:spacing w:val="-12"/>
              </w:rPr>
              <w:t xml:space="preserve"> </w:t>
            </w:r>
            <w:r w:rsidRPr="0001156C">
              <w:t>No)</w:t>
            </w:r>
          </w:p>
        </w:tc>
        <w:tc>
          <w:tcPr>
            <w:tcW w:w="5429" w:type="dxa"/>
          </w:tcPr>
          <w:p w14:paraId="705F39BC" w14:textId="77777777" w:rsidR="00453312" w:rsidRPr="0001156C" w:rsidRDefault="00453312" w:rsidP="006D35AD">
            <w:pPr>
              <w:spacing w:after="0"/>
            </w:pPr>
          </w:p>
        </w:tc>
      </w:tr>
      <w:tr w:rsidR="008033E6" w:rsidRPr="0001156C" w14:paraId="77BD5DA7" w14:textId="77777777" w:rsidTr="000D074A">
        <w:tc>
          <w:tcPr>
            <w:tcW w:w="10858" w:type="dxa"/>
            <w:gridSpan w:val="2"/>
          </w:tcPr>
          <w:p w14:paraId="223F76CD" w14:textId="1A7D9F81" w:rsidR="008033E6" w:rsidRPr="0001156C" w:rsidRDefault="004C4692" w:rsidP="008033E6">
            <w:pPr>
              <w:spacing w:after="0"/>
              <w:ind w:left="360" w:hanging="360"/>
              <w:rPr>
                <w:b/>
                <w:color w:val="0070C0"/>
                <w:sz w:val="22"/>
                <w:szCs w:val="22"/>
              </w:rPr>
            </w:pPr>
            <w:r w:rsidRPr="0001156C">
              <w:rPr>
                <w:b/>
                <w:color w:val="0070C0"/>
                <w:sz w:val="22"/>
                <w:szCs w:val="22"/>
              </w:rPr>
              <w:t>I</w:t>
            </w:r>
            <w:r w:rsidR="008033E6" w:rsidRPr="0001156C">
              <w:rPr>
                <w:b/>
                <w:color w:val="0070C0"/>
                <w:sz w:val="22"/>
                <w:szCs w:val="22"/>
              </w:rPr>
              <w:t>.</w:t>
            </w:r>
            <w:r w:rsidR="008033E6" w:rsidRPr="0001156C">
              <w:rPr>
                <w:b/>
                <w:color w:val="0070C0"/>
                <w:sz w:val="22"/>
                <w:szCs w:val="22"/>
              </w:rPr>
              <w:tab/>
              <w:t>HIPAA QUESTIONS</w:t>
            </w:r>
          </w:p>
        </w:tc>
      </w:tr>
      <w:tr w:rsidR="00453312" w:rsidRPr="0001156C" w14:paraId="4957CA8B" w14:textId="77777777" w:rsidTr="006D35AD">
        <w:tc>
          <w:tcPr>
            <w:tcW w:w="5429" w:type="dxa"/>
          </w:tcPr>
          <w:p w14:paraId="36BEBEF0" w14:textId="605CE3EA" w:rsidR="00453312" w:rsidRPr="0001156C" w:rsidRDefault="00453312" w:rsidP="00B04784">
            <w:pPr>
              <w:pStyle w:val="TableParagraph"/>
              <w:tabs>
                <w:tab w:val="left" w:pos="365"/>
              </w:tabs>
              <w:ind w:left="720" w:hanging="720"/>
            </w:pPr>
            <w:r w:rsidRPr="0001156C">
              <w:t>1.</w:t>
            </w:r>
            <w:r w:rsidRPr="0001156C">
              <w:tab/>
              <w:t>a)</w:t>
            </w:r>
            <w:r w:rsidR="00B04784" w:rsidRPr="0001156C">
              <w:tab/>
            </w:r>
            <w:r w:rsidRPr="0001156C">
              <w:t>Do you have a formal HIPAA compliance plan</w:t>
            </w:r>
            <w:r w:rsidRPr="0001156C">
              <w:rPr>
                <w:spacing w:val="-1"/>
              </w:rPr>
              <w:t xml:space="preserve"> </w:t>
            </w:r>
            <w:r w:rsidRPr="0001156C">
              <w:t>in</w:t>
            </w:r>
            <w:r w:rsidRPr="0001156C">
              <w:rPr>
                <w:w w:val="99"/>
              </w:rPr>
              <w:t xml:space="preserve"> </w:t>
            </w:r>
            <w:r w:rsidRPr="0001156C">
              <w:t xml:space="preserve">place? </w:t>
            </w:r>
            <w:r w:rsidR="00B04784" w:rsidRPr="0001156C">
              <w:t xml:space="preserve"> </w:t>
            </w:r>
            <w:r w:rsidRPr="0001156C">
              <w:t>(Answer Yes or</w:t>
            </w:r>
            <w:r w:rsidRPr="0001156C">
              <w:rPr>
                <w:spacing w:val="-10"/>
              </w:rPr>
              <w:t xml:space="preserve"> </w:t>
            </w:r>
            <w:r w:rsidRPr="0001156C">
              <w:t>No)</w:t>
            </w:r>
          </w:p>
        </w:tc>
        <w:tc>
          <w:tcPr>
            <w:tcW w:w="5429" w:type="dxa"/>
          </w:tcPr>
          <w:p w14:paraId="4EAFCCFC" w14:textId="77777777" w:rsidR="00453312" w:rsidRPr="0001156C" w:rsidRDefault="00453312" w:rsidP="006D35AD">
            <w:pPr>
              <w:spacing w:after="0"/>
            </w:pPr>
          </w:p>
        </w:tc>
      </w:tr>
      <w:tr w:rsidR="00453312" w:rsidRPr="0001156C" w14:paraId="3195F0F8" w14:textId="77777777" w:rsidTr="006D35AD">
        <w:tc>
          <w:tcPr>
            <w:tcW w:w="5429" w:type="dxa"/>
          </w:tcPr>
          <w:p w14:paraId="48021F05" w14:textId="77777777" w:rsidR="00453312" w:rsidRPr="0001156C" w:rsidRDefault="00453312" w:rsidP="00B04784">
            <w:pPr>
              <w:pStyle w:val="TableParagraph"/>
              <w:ind w:left="720" w:hanging="360"/>
            </w:pPr>
            <w:r w:rsidRPr="0001156C">
              <w:t>b)</w:t>
            </w:r>
            <w:r w:rsidR="00B04784" w:rsidRPr="0001156C">
              <w:tab/>
              <w:t>If yes, a</w:t>
            </w:r>
            <w:r w:rsidRPr="0001156C">
              <w:t>ttach a copy to your proposal.</w:t>
            </w:r>
          </w:p>
        </w:tc>
        <w:tc>
          <w:tcPr>
            <w:tcW w:w="5429" w:type="dxa"/>
          </w:tcPr>
          <w:p w14:paraId="146CEB92" w14:textId="77777777" w:rsidR="00453312" w:rsidRPr="0001156C" w:rsidRDefault="00453312" w:rsidP="006D35AD">
            <w:pPr>
              <w:spacing w:after="0"/>
            </w:pPr>
          </w:p>
        </w:tc>
      </w:tr>
      <w:tr w:rsidR="00453312" w:rsidRPr="0001156C" w14:paraId="6A037648" w14:textId="77777777" w:rsidTr="006D35AD">
        <w:tc>
          <w:tcPr>
            <w:tcW w:w="5429" w:type="dxa"/>
          </w:tcPr>
          <w:p w14:paraId="604A2505" w14:textId="77777777" w:rsidR="00453312" w:rsidRPr="0001156C" w:rsidRDefault="00453312" w:rsidP="00B04784">
            <w:pPr>
              <w:pStyle w:val="TableParagraph"/>
              <w:tabs>
                <w:tab w:val="left" w:pos="365"/>
              </w:tabs>
              <w:ind w:left="720" w:hanging="720"/>
            </w:pPr>
            <w:r w:rsidRPr="0001156C">
              <w:t>2.</w:t>
            </w:r>
            <w:r w:rsidRPr="0001156C">
              <w:tab/>
              <w:t>a)</w:t>
            </w:r>
            <w:r w:rsidR="00B04784" w:rsidRPr="0001156C">
              <w:tab/>
            </w:r>
            <w:r w:rsidRPr="0001156C">
              <w:t>Do you have a website that</w:t>
            </w:r>
            <w:r w:rsidRPr="0001156C">
              <w:rPr>
                <w:spacing w:val="2"/>
              </w:rPr>
              <w:t xml:space="preserve"> </w:t>
            </w:r>
            <w:r w:rsidRPr="0001156C">
              <w:t>details</w:t>
            </w:r>
            <w:r w:rsidRPr="0001156C">
              <w:rPr>
                <w:spacing w:val="-1"/>
              </w:rPr>
              <w:t xml:space="preserve"> </w:t>
            </w:r>
            <w:r w:rsidRPr="0001156C">
              <w:t>information</w:t>
            </w:r>
            <w:r w:rsidRPr="0001156C">
              <w:rPr>
                <w:w w:val="99"/>
              </w:rPr>
              <w:t xml:space="preserve"> </w:t>
            </w:r>
            <w:r w:rsidRPr="0001156C">
              <w:t>about your policies and procedures for</w:t>
            </w:r>
            <w:r w:rsidRPr="0001156C">
              <w:rPr>
                <w:spacing w:val="-14"/>
              </w:rPr>
              <w:t xml:space="preserve"> </w:t>
            </w:r>
            <w:r w:rsidRPr="0001156C">
              <w:t>accepting and sending EDI</w:t>
            </w:r>
            <w:r w:rsidRPr="0001156C">
              <w:rPr>
                <w:spacing w:val="-7"/>
              </w:rPr>
              <w:t xml:space="preserve"> </w:t>
            </w:r>
            <w:r w:rsidRPr="0001156C">
              <w:t>transactions?</w:t>
            </w:r>
          </w:p>
        </w:tc>
        <w:tc>
          <w:tcPr>
            <w:tcW w:w="5429" w:type="dxa"/>
          </w:tcPr>
          <w:p w14:paraId="177B233C" w14:textId="77777777" w:rsidR="00453312" w:rsidRPr="0001156C" w:rsidRDefault="00453312" w:rsidP="006D35AD">
            <w:pPr>
              <w:spacing w:after="0"/>
            </w:pPr>
          </w:p>
        </w:tc>
      </w:tr>
      <w:tr w:rsidR="00453312" w:rsidRPr="0001156C" w14:paraId="34258AE3" w14:textId="77777777" w:rsidTr="006D35AD">
        <w:tc>
          <w:tcPr>
            <w:tcW w:w="5429" w:type="dxa"/>
          </w:tcPr>
          <w:p w14:paraId="21DD9EEB" w14:textId="77777777" w:rsidR="00453312" w:rsidRPr="0001156C" w:rsidRDefault="00453312" w:rsidP="00B04784">
            <w:pPr>
              <w:pStyle w:val="TableParagraph"/>
              <w:ind w:left="720" w:hanging="360"/>
            </w:pPr>
            <w:r w:rsidRPr="0001156C">
              <w:t>b)</w:t>
            </w:r>
            <w:r w:rsidR="00B04784" w:rsidRPr="0001156C">
              <w:tab/>
            </w:r>
            <w:r w:rsidRPr="0001156C">
              <w:t>Where does the copy of your Companion Guide for HIPAA EDI transactions reside?</w:t>
            </w:r>
          </w:p>
        </w:tc>
        <w:tc>
          <w:tcPr>
            <w:tcW w:w="5429" w:type="dxa"/>
          </w:tcPr>
          <w:p w14:paraId="4E267363" w14:textId="77777777" w:rsidR="00453312" w:rsidRPr="0001156C" w:rsidRDefault="00453312" w:rsidP="006D35AD">
            <w:pPr>
              <w:spacing w:after="0"/>
            </w:pPr>
          </w:p>
        </w:tc>
      </w:tr>
      <w:tr w:rsidR="00453312" w:rsidRPr="0001156C" w14:paraId="276773F8" w14:textId="77777777" w:rsidTr="006D35AD">
        <w:tc>
          <w:tcPr>
            <w:tcW w:w="5429" w:type="dxa"/>
          </w:tcPr>
          <w:p w14:paraId="1F4DEBDA" w14:textId="77777777" w:rsidR="00453312" w:rsidRPr="0001156C" w:rsidRDefault="00453312" w:rsidP="00B04784">
            <w:pPr>
              <w:pStyle w:val="TableParagraph"/>
              <w:ind w:left="360" w:hanging="360"/>
            </w:pPr>
            <w:r w:rsidRPr="0001156C">
              <w:t>3.</w:t>
            </w:r>
            <w:r w:rsidRPr="0001156C">
              <w:tab/>
              <w:t>Will your organization be issuing Notices</w:t>
            </w:r>
            <w:r w:rsidRPr="0001156C">
              <w:rPr>
                <w:spacing w:val="-16"/>
              </w:rPr>
              <w:t xml:space="preserve"> </w:t>
            </w:r>
            <w:r w:rsidRPr="0001156C">
              <w:t>of</w:t>
            </w:r>
            <w:r w:rsidRPr="0001156C">
              <w:rPr>
                <w:spacing w:val="-2"/>
              </w:rPr>
              <w:t xml:space="preserve"> </w:t>
            </w:r>
            <w:r w:rsidRPr="0001156C">
              <w:t>Privacy</w:t>
            </w:r>
            <w:r w:rsidRPr="0001156C">
              <w:rPr>
                <w:w w:val="99"/>
              </w:rPr>
              <w:t xml:space="preserve"> </w:t>
            </w:r>
            <w:r w:rsidRPr="0001156C">
              <w:t>Practices as required by HIPAA to each new plan enrollee?  At what</w:t>
            </w:r>
            <w:r w:rsidRPr="0001156C">
              <w:rPr>
                <w:spacing w:val="-10"/>
              </w:rPr>
              <w:t xml:space="preserve"> </w:t>
            </w:r>
            <w:r w:rsidRPr="0001156C">
              <w:t>cost</w:t>
            </w:r>
            <w:r w:rsidR="00B04784" w:rsidRPr="0001156C">
              <w:t xml:space="preserve"> if any</w:t>
            </w:r>
            <w:r w:rsidRPr="0001156C">
              <w:t>?</w:t>
            </w:r>
          </w:p>
        </w:tc>
        <w:tc>
          <w:tcPr>
            <w:tcW w:w="5429" w:type="dxa"/>
          </w:tcPr>
          <w:p w14:paraId="0B5DC551" w14:textId="77777777" w:rsidR="00453312" w:rsidRPr="0001156C" w:rsidRDefault="00453312" w:rsidP="006D35AD">
            <w:pPr>
              <w:spacing w:after="0"/>
            </w:pPr>
          </w:p>
        </w:tc>
      </w:tr>
    </w:tbl>
    <w:p w14:paraId="46D8A5C5" w14:textId="77777777" w:rsidR="00453312" w:rsidRPr="0001156C" w:rsidRDefault="00453312" w:rsidP="00453312">
      <w:pPr>
        <w:sectPr w:rsidR="00453312" w:rsidRPr="0001156C">
          <w:pgSz w:w="12240" w:h="15840"/>
          <w:pgMar w:top="1060" w:right="460" w:bottom="940" w:left="560" w:header="729" w:footer="744" w:gutter="0"/>
          <w:cols w:space="720"/>
        </w:sectPr>
      </w:pPr>
    </w:p>
    <w:p w14:paraId="66D591CF" w14:textId="1B406917" w:rsidR="00174709" w:rsidRPr="009F2A16" w:rsidRDefault="00174709" w:rsidP="00846FEE">
      <w:pPr>
        <w:spacing w:before="92"/>
        <w:rPr>
          <w:rFonts w:ascii="Times New Roman" w:eastAsia="Times New Roman" w:hAnsi="Times New Roman" w:cs="Times New Roman"/>
          <w:sz w:val="24"/>
          <w:szCs w:val="24"/>
        </w:rPr>
      </w:pPr>
      <w:bookmarkStart w:id="0" w:name="_GoBack"/>
      <w:bookmarkEnd w:id="0"/>
    </w:p>
    <w:sectPr w:rsidR="00174709" w:rsidRPr="009F2A16" w:rsidSect="00846F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F9F5" w14:textId="77777777" w:rsidR="00D478AD" w:rsidRDefault="00D478AD" w:rsidP="008541E9">
      <w:pPr>
        <w:spacing w:after="0" w:line="240" w:lineRule="auto"/>
      </w:pPr>
      <w:r>
        <w:separator/>
      </w:r>
    </w:p>
  </w:endnote>
  <w:endnote w:type="continuationSeparator" w:id="0">
    <w:p w14:paraId="773E65D9" w14:textId="77777777" w:rsidR="00D478AD" w:rsidRDefault="00D478AD" w:rsidP="0085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Bold">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Condensed Bold">
    <w:charset w:val="00"/>
    <w:family w:val="swiss"/>
    <w:pitch w:val="variable"/>
    <w:sig w:usb0="02AE0007" w:usb1="07AE0006" w:usb2="00010000" w:usb3="00000000" w:csb0="0000001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C33C" w14:textId="50C993AB" w:rsidR="00D478AD" w:rsidRPr="00736F80" w:rsidRDefault="00D478AD" w:rsidP="0073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ACA8" w14:textId="77777777" w:rsidR="00D478AD" w:rsidRDefault="00D478AD" w:rsidP="008541E9">
      <w:pPr>
        <w:spacing w:after="0" w:line="240" w:lineRule="auto"/>
      </w:pPr>
      <w:r>
        <w:separator/>
      </w:r>
    </w:p>
  </w:footnote>
  <w:footnote w:type="continuationSeparator" w:id="0">
    <w:p w14:paraId="1C86FE8F" w14:textId="77777777" w:rsidR="00D478AD" w:rsidRDefault="00D478AD" w:rsidP="0085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8855" w14:textId="77777777" w:rsidR="00D478AD" w:rsidRPr="00736F80" w:rsidRDefault="00D478AD" w:rsidP="00736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A60"/>
    <w:multiLevelType w:val="hybridMultilevel"/>
    <w:tmpl w:val="136684B4"/>
    <w:lvl w:ilvl="0" w:tplc="525C14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12E01"/>
    <w:multiLevelType w:val="hybridMultilevel"/>
    <w:tmpl w:val="1B7842A6"/>
    <w:lvl w:ilvl="0" w:tplc="A73AEA34">
      <w:start w:val="1"/>
      <w:numFmt w:val="decimal"/>
      <w:lvlText w:val="%1."/>
      <w:lvlJc w:val="left"/>
      <w:pPr>
        <w:tabs>
          <w:tab w:val="num" w:pos="288"/>
        </w:tabs>
        <w:ind w:left="288" w:hanging="288"/>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276B7F"/>
    <w:multiLevelType w:val="hybridMultilevel"/>
    <w:tmpl w:val="32BEF6EC"/>
    <w:lvl w:ilvl="0" w:tplc="4F9C7E1C">
      <w:start w:val="10"/>
      <w:numFmt w:val="decimal"/>
      <w:lvlText w:val="%1."/>
      <w:lvlJc w:val="left"/>
      <w:pPr>
        <w:ind w:left="533" w:hanging="435"/>
      </w:pPr>
      <w:rPr>
        <w:rFonts w:ascii="Arial" w:eastAsia="Arial" w:hAnsi="Arial" w:cs="Arial" w:hint="default"/>
        <w:spacing w:val="0"/>
        <w:w w:val="100"/>
        <w:sz w:val="20"/>
        <w:szCs w:val="20"/>
      </w:rPr>
    </w:lvl>
    <w:lvl w:ilvl="1" w:tplc="C84801F0">
      <w:start w:val="1"/>
      <w:numFmt w:val="lowerLetter"/>
      <w:lvlText w:val="%2)"/>
      <w:lvlJc w:val="left"/>
      <w:pPr>
        <w:ind w:left="893" w:hanging="360"/>
      </w:pPr>
      <w:rPr>
        <w:rFonts w:ascii="Arial" w:eastAsia="Arial" w:hAnsi="Arial" w:cs="Arial" w:hint="default"/>
        <w:spacing w:val="0"/>
        <w:w w:val="100"/>
        <w:sz w:val="20"/>
        <w:szCs w:val="20"/>
      </w:rPr>
    </w:lvl>
    <w:lvl w:ilvl="2" w:tplc="089E0C62">
      <w:numFmt w:val="bullet"/>
      <w:lvlText w:val="•"/>
      <w:lvlJc w:val="left"/>
      <w:pPr>
        <w:ind w:left="1398" w:hanging="360"/>
      </w:pPr>
      <w:rPr>
        <w:rFonts w:hint="default"/>
      </w:rPr>
    </w:lvl>
    <w:lvl w:ilvl="3" w:tplc="4FCCA3D8">
      <w:numFmt w:val="bullet"/>
      <w:lvlText w:val="•"/>
      <w:lvlJc w:val="left"/>
      <w:pPr>
        <w:ind w:left="1896" w:hanging="360"/>
      </w:pPr>
      <w:rPr>
        <w:rFonts w:hint="default"/>
      </w:rPr>
    </w:lvl>
    <w:lvl w:ilvl="4" w:tplc="055AC01E">
      <w:numFmt w:val="bullet"/>
      <w:lvlText w:val="•"/>
      <w:lvlJc w:val="left"/>
      <w:pPr>
        <w:ind w:left="2394" w:hanging="360"/>
      </w:pPr>
      <w:rPr>
        <w:rFonts w:hint="default"/>
      </w:rPr>
    </w:lvl>
    <w:lvl w:ilvl="5" w:tplc="D84EB25E">
      <w:numFmt w:val="bullet"/>
      <w:lvlText w:val="•"/>
      <w:lvlJc w:val="left"/>
      <w:pPr>
        <w:ind w:left="2892" w:hanging="360"/>
      </w:pPr>
      <w:rPr>
        <w:rFonts w:hint="default"/>
      </w:rPr>
    </w:lvl>
    <w:lvl w:ilvl="6" w:tplc="3E3876DC">
      <w:numFmt w:val="bullet"/>
      <w:lvlText w:val="•"/>
      <w:lvlJc w:val="left"/>
      <w:pPr>
        <w:ind w:left="3390" w:hanging="360"/>
      </w:pPr>
      <w:rPr>
        <w:rFonts w:hint="default"/>
      </w:rPr>
    </w:lvl>
    <w:lvl w:ilvl="7" w:tplc="496633F2">
      <w:numFmt w:val="bullet"/>
      <w:lvlText w:val="•"/>
      <w:lvlJc w:val="left"/>
      <w:pPr>
        <w:ind w:left="3888" w:hanging="360"/>
      </w:pPr>
      <w:rPr>
        <w:rFonts w:hint="default"/>
      </w:rPr>
    </w:lvl>
    <w:lvl w:ilvl="8" w:tplc="43A6998E">
      <w:numFmt w:val="bullet"/>
      <w:lvlText w:val="•"/>
      <w:lvlJc w:val="left"/>
      <w:pPr>
        <w:ind w:left="4386" w:hanging="360"/>
      </w:pPr>
      <w:rPr>
        <w:rFonts w:hint="default"/>
      </w:rPr>
    </w:lvl>
  </w:abstractNum>
  <w:abstractNum w:abstractNumId="3" w15:restartNumberingAfterBreak="0">
    <w:nsid w:val="01332FC9"/>
    <w:multiLevelType w:val="multilevel"/>
    <w:tmpl w:val="FC6A38E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3F046F"/>
    <w:multiLevelType w:val="hybridMultilevel"/>
    <w:tmpl w:val="3A44A594"/>
    <w:lvl w:ilvl="0" w:tplc="477AA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01264"/>
    <w:multiLevelType w:val="hybridMultilevel"/>
    <w:tmpl w:val="3CBA2380"/>
    <w:lvl w:ilvl="0" w:tplc="DBF858BC">
      <w:start w:val="3"/>
      <w:numFmt w:val="decimal"/>
      <w:lvlText w:val="%1."/>
      <w:lvlJc w:val="left"/>
      <w:pPr>
        <w:ind w:left="533" w:hanging="435"/>
      </w:pPr>
      <w:rPr>
        <w:rFonts w:ascii="Arial" w:eastAsia="Arial" w:hAnsi="Arial" w:cs="Arial" w:hint="default"/>
        <w:spacing w:val="-1"/>
        <w:w w:val="99"/>
        <w:sz w:val="20"/>
        <w:szCs w:val="20"/>
      </w:rPr>
    </w:lvl>
    <w:lvl w:ilvl="1" w:tplc="6BDC4BFE">
      <w:start w:val="1"/>
      <w:numFmt w:val="lowerLetter"/>
      <w:lvlText w:val="%2)"/>
      <w:lvlJc w:val="left"/>
      <w:pPr>
        <w:ind w:left="893" w:hanging="360"/>
      </w:pPr>
      <w:rPr>
        <w:rFonts w:ascii="Arial" w:eastAsia="Arial" w:hAnsi="Arial" w:cs="Arial" w:hint="default"/>
        <w:spacing w:val="0"/>
        <w:w w:val="100"/>
        <w:sz w:val="20"/>
        <w:szCs w:val="20"/>
      </w:rPr>
    </w:lvl>
    <w:lvl w:ilvl="2" w:tplc="64465BDA">
      <w:numFmt w:val="bullet"/>
      <w:lvlText w:val="•"/>
      <w:lvlJc w:val="left"/>
      <w:pPr>
        <w:ind w:left="1398" w:hanging="360"/>
      </w:pPr>
      <w:rPr>
        <w:rFonts w:hint="default"/>
      </w:rPr>
    </w:lvl>
    <w:lvl w:ilvl="3" w:tplc="3F121C10">
      <w:numFmt w:val="bullet"/>
      <w:lvlText w:val="•"/>
      <w:lvlJc w:val="left"/>
      <w:pPr>
        <w:ind w:left="1896" w:hanging="360"/>
      </w:pPr>
      <w:rPr>
        <w:rFonts w:hint="default"/>
      </w:rPr>
    </w:lvl>
    <w:lvl w:ilvl="4" w:tplc="F564BEF8">
      <w:numFmt w:val="bullet"/>
      <w:lvlText w:val="•"/>
      <w:lvlJc w:val="left"/>
      <w:pPr>
        <w:ind w:left="2394" w:hanging="360"/>
      </w:pPr>
      <w:rPr>
        <w:rFonts w:hint="default"/>
      </w:rPr>
    </w:lvl>
    <w:lvl w:ilvl="5" w:tplc="C2A4892C">
      <w:numFmt w:val="bullet"/>
      <w:lvlText w:val="•"/>
      <w:lvlJc w:val="left"/>
      <w:pPr>
        <w:ind w:left="2892" w:hanging="360"/>
      </w:pPr>
      <w:rPr>
        <w:rFonts w:hint="default"/>
      </w:rPr>
    </w:lvl>
    <w:lvl w:ilvl="6" w:tplc="D40EC9F0">
      <w:numFmt w:val="bullet"/>
      <w:lvlText w:val="•"/>
      <w:lvlJc w:val="left"/>
      <w:pPr>
        <w:ind w:left="3390" w:hanging="360"/>
      </w:pPr>
      <w:rPr>
        <w:rFonts w:hint="default"/>
      </w:rPr>
    </w:lvl>
    <w:lvl w:ilvl="7" w:tplc="70C48E74">
      <w:numFmt w:val="bullet"/>
      <w:lvlText w:val="•"/>
      <w:lvlJc w:val="left"/>
      <w:pPr>
        <w:ind w:left="3888" w:hanging="360"/>
      </w:pPr>
      <w:rPr>
        <w:rFonts w:hint="default"/>
      </w:rPr>
    </w:lvl>
    <w:lvl w:ilvl="8" w:tplc="88FA4AD2">
      <w:numFmt w:val="bullet"/>
      <w:lvlText w:val="•"/>
      <w:lvlJc w:val="left"/>
      <w:pPr>
        <w:ind w:left="4386" w:hanging="360"/>
      </w:pPr>
      <w:rPr>
        <w:rFonts w:hint="default"/>
      </w:rPr>
    </w:lvl>
  </w:abstractNum>
  <w:abstractNum w:abstractNumId="6" w15:restartNumberingAfterBreak="0">
    <w:nsid w:val="025F2DBD"/>
    <w:multiLevelType w:val="hybridMultilevel"/>
    <w:tmpl w:val="E0AA96F4"/>
    <w:lvl w:ilvl="0" w:tplc="7C428EE0">
      <w:start w:val="1"/>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B2686F"/>
    <w:multiLevelType w:val="hybridMultilevel"/>
    <w:tmpl w:val="78EA3DB8"/>
    <w:lvl w:ilvl="0" w:tplc="155E2876">
      <w:start w:val="2"/>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A355B"/>
    <w:multiLevelType w:val="hybridMultilevel"/>
    <w:tmpl w:val="0A466880"/>
    <w:lvl w:ilvl="0" w:tplc="EB50F9D8">
      <w:start w:val="18"/>
      <w:numFmt w:val="decimal"/>
      <w:lvlText w:val="%1."/>
      <w:lvlJc w:val="left"/>
      <w:pPr>
        <w:ind w:left="533" w:hanging="435"/>
      </w:pPr>
      <w:rPr>
        <w:rFonts w:ascii="Arial" w:eastAsia="Arial" w:hAnsi="Arial" w:cs="Arial" w:hint="default"/>
        <w:spacing w:val="0"/>
        <w:w w:val="100"/>
        <w:sz w:val="20"/>
        <w:szCs w:val="20"/>
      </w:rPr>
    </w:lvl>
    <w:lvl w:ilvl="1" w:tplc="5AD62858">
      <w:start w:val="1"/>
      <w:numFmt w:val="lowerLetter"/>
      <w:lvlText w:val="%2)"/>
      <w:lvlJc w:val="left"/>
      <w:pPr>
        <w:ind w:left="893" w:hanging="360"/>
      </w:pPr>
      <w:rPr>
        <w:rFonts w:ascii="Arial" w:eastAsia="Arial" w:hAnsi="Arial" w:cs="Arial" w:hint="default"/>
        <w:spacing w:val="0"/>
        <w:w w:val="100"/>
        <w:sz w:val="20"/>
        <w:szCs w:val="20"/>
      </w:rPr>
    </w:lvl>
    <w:lvl w:ilvl="2" w:tplc="DFD0B5DC">
      <w:numFmt w:val="bullet"/>
      <w:lvlText w:val="•"/>
      <w:lvlJc w:val="left"/>
      <w:pPr>
        <w:ind w:left="1398" w:hanging="360"/>
      </w:pPr>
      <w:rPr>
        <w:rFonts w:hint="default"/>
      </w:rPr>
    </w:lvl>
    <w:lvl w:ilvl="3" w:tplc="2816483E">
      <w:numFmt w:val="bullet"/>
      <w:lvlText w:val="•"/>
      <w:lvlJc w:val="left"/>
      <w:pPr>
        <w:ind w:left="1896" w:hanging="360"/>
      </w:pPr>
      <w:rPr>
        <w:rFonts w:hint="default"/>
      </w:rPr>
    </w:lvl>
    <w:lvl w:ilvl="4" w:tplc="E59A06EE">
      <w:numFmt w:val="bullet"/>
      <w:lvlText w:val="•"/>
      <w:lvlJc w:val="left"/>
      <w:pPr>
        <w:ind w:left="2394" w:hanging="360"/>
      </w:pPr>
      <w:rPr>
        <w:rFonts w:hint="default"/>
      </w:rPr>
    </w:lvl>
    <w:lvl w:ilvl="5" w:tplc="1424EBF8">
      <w:numFmt w:val="bullet"/>
      <w:lvlText w:val="•"/>
      <w:lvlJc w:val="left"/>
      <w:pPr>
        <w:ind w:left="2892" w:hanging="360"/>
      </w:pPr>
      <w:rPr>
        <w:rFonts w:hint="default"/>
      </w:rPr>
    </w:lvl>
    <w:lvl w:ilvl="6" w:tplc="2F8A3140">
      <w:numFmt w:val="bullet"/>
      <w:lvlText w:val="•"/>
      <w:lvlJc w:val="left"/>
      <w:pPr>
        <w:ind w:left="3390" w:hanging="360"/>
      </w:pPr>
      <w:rPr>
        <w:rFonts w:hint="default"/>
      </w:rPr>
    </w:lvl>
    <w:lvl w:ilvl="7" w:tplc="D3887E96">
      <w:numFmt w:val="bullet"/>
      <w:lvlText w:val="•"/>
      <w:lvlJc w:val="left"/>
      <w:pPr>
        <w:ind w:left="3888" w:hanging="360"/>
      </w:pPr>
      <w:rPr>
        <w:rFonts w:hint="default"/>
      </w:rPr>
    </w:lvl>
    <w:lvl w:ilvl="8" w:tplc="C248B75E">
      <w:numFmt w:val="bullet"/>
      <w:lvlText w:val="•"/>
      <w:lvlJc w:val="left"/>
      <w:pPr>
        <w:ind w:left="4386" w:hanging="360"/>
      </w:pPr>
      <w:rPr>
        <w:rFonts w:hint="default"/>
      </w:rPr>
    </w:lvl>
  </w:abstractNum>
  <w:abstractNum w:abstractNumId="9" w15:restartNumberingAfterBreak="0">
    <w:nsid w:val="0471039A"/>
    <w:multiLevelType w:val="hybridMultilevel"/>
    <w:tmpl w:val="641E2FA6"/>
    <w:lvl w:ilvl="0" w:tplc="525C144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C825F6"/>
    <w:multiLevelType w:val="multilevel"/>
    <w:tmpl w:val="366C4C1C"/>
    <w:styleLink w:val="SegalBulletedList"/>
    <w:lvl w:ilvl="0">
      <w:start w:val="1"/>
      <w:numFmt w:val="bullet"/>
      <w:lvlText w:val=""/>
      <w:lvlJc w:val="left"/>
      <w:pPr>
        <w:tabs>
          <w:tab w:val="num" w:pos="780"/>
        </w:tabs>
        <w:ind w:left="780" w:hanging="360"/>
      </w:pPr>
      <w:rPr>
        <w:rFonts w:ascii="Symbol" w:hAnsi="Symbol" w:hint="default"/>
        <w:color w:val="0098DB"/>
      </w:rPr>
    </w:lvl>
    <w:lvl w:ilvl="1">
      <w:start w:val="1"/>
      <w:numFmt w:val="bullet"/>
      <w:pStyle w:val="ListBullet2"/>
      <w:lvlText w:val=""/>
      <w:lvlJc w:val="left"/>
      <w:pPr>
        <w:tabs>
          <w:tab w:val="num" w:pos="1140"/>
        </w:tabs>
        <w:ind w:left="1140" w:hanging="360"/>
      </w:pPr>
      <w:rPr>
        <w:rFonts w:ascii="Symbol" w:hAnsi="Symbol" w:hint="default"/>
        <w:color w:val="0098DB"/>
      </w:rPr>
    </w:lvl>
    <w:lvl w:ilvl="2">
      <w:start w:val="1"/>
      <w:numFmt w:val="bullet"/>
      <w:pStyle w:val="ListBullet3"/>
      <w:lvlText w:val="–"/>
      <w:lvlJc w:val="left"/>
      <w:pPr>
        <w:tabs>
          <w:tab w:val="num" w:pos="1500"/>
        </w:tabs>
        <w:ind w:left="1500" w:hanging="360"/>
      </w:pPr>
      <w:rPr>
        <w:rFonts w:ascii="Times New Roman" w:hAnsi="Times New Roman" w:hint="default"/>
        <w:color w:val="0098DB"/>
      </w:rPr>
    </w:lvl>
    <w:lvl w:ilvl="3">
      <w:start w:val="1"/>
      <w:numFmt w:val="bullet"/>
      <w:pStyle w:val="ListBullet4"/>
      <w:lvlText w:val="»"/>
      <w:lvlJc w:val="left"/>
      <w:pPr>
        <w:tabs>
          <w:tab w:val="num" w:pos="1860"/>
        </w:tabs>
        <w:ind w:left="1860" w:hanging="360"/>
      </w:pPr>
      <w:rPr>
        <w:rFonts w:ascii="Times New Roman" w:hAnsi="Times New Roman" w:hint="default"/>
        <w:color w:val="0098DB"/>
      </w:rPr>
    </w:lvl>
    <w:lvl w:ilvl="4">
      <w:start w:val="1"/>
      <w:numFmt w:val="bullet"/>
      <w:pStyle w:val="ListBullet5"/>
      <w:lvlText w:val="›"/>
      <w:lvlJc w:val="left"/>
      <w:pPr>
        <w:tabs>
          <w:tab w:val="num" w:pos="2220"/>
        </w:tabs>
        <w:ind w:left="2220" w:hanging="360"/>
      </w:pPr>
      <w:rPr>
        <w:rFonts w:ascii="Times New Roman" w:hAnsi="Times New Roman" w:hint="default"/>
        <w:color w:val="0098DB"/>
      </w:rPr>
    </w:lvl>
    <w:lvl w:ilvl="5">
      <w:start w:val="1"/>
      <w:numFmt w:val="bullet"/>
      <w:lvlText w:val=""/>
      <w:lvlJc w:val="left"/>
      <w:pPr>
        <w:tabs>
          <w:tab w:val="num" w:pos="2580"/>
        </w:tabs>
        <w:ind w:left="2580" w:hanging="360"/>
      </w:pPr>
      <w:rPr>
        <w:rFonts w:ascii="Wingdings" w:hAnsi="Wingdings" w:hint="default"/>
      </w:rPr>
    </w:lvl>
    <w:lvl w:ilvl="6">
      <w:start w:val="1"/>
      <w:numFmt w:val="bullet"/>
      <w:lvlText w:val=""/>
      <w:lvlJc w:val="left"/>
      <w:pPr>
        <w:tabs>
          <w:tab w:val="num" w:pos="2940"/>
        </w:tabs>
        <w:ind w:left="2940" w:hanging="360"/>
      </w:pPr>
      <w:rPr>
        <w:rFonts w:ascii="Wingdings" w:hAnsi="Wingdings" w:hint="default"/>
      </w:rPr>
    </w:lvl>
    <w:lvl w:ilvl="7">
      <w:start w:val="1"/>
      <w:numFmt w:val="bullet"/>
      <w:lvlText w:val=""/>
      <w:lvlJc w:val="left"/>
      <w:pPr>
        <w:tabs>
          <w:tab w:val="num" w:pos="3300"/>
        </w:tabs>
        <w:ind w:left="3300" w:hanging="360"/>
      </w:pPr>
      <w:rPr>
        <w:rFonts w:ascii="Symbol" w:hAnsi="Symbol" w:hint="default"/>
      </w:rPr>
    </w:lvl>
    <w:lvl w:ilvl="8">
      <w:start w:val="1"/>
      <w:numFmt w:val="bullet"/>
      <w:lvlText w:val=""/>
      <w:lvlJc w:val="left"/>
      <w:pPr>
        <w:tabs>
          <w:tab w:val="num" w:pos="3660"/>
        </w:tabs>
        <w:ind w:left="3660" w:hanging="360"/>
      </w:pPr>
      <w:rPr>
        <w:rFonts w:ascii="Symbol" w:hAnsi="Symbol" w:hint="default"/>
      </w:rPr>
    </w:lvl>
  </w:abstractNum>
  <w:abstractNum w:abstractNumId="11" w15:restartNumberingAfterBreak="0">
    <w:nsid w:val="04D1067F"/>
    <w:multiLevelType w:val="hybridMultilevel"/>
    <w:tmpl w:val="113ECD0A"/>
    <w:lvl w:ilvl="0" w:tplc="B576F122">
      <w:start w:val="6"/>
      <w:numFmt w:val="lowerLetter"/>
      <w:lvlText w:val="%1)"/>
      <w:lvlJc w:val="left"/>
      <w:pPr>
        <w:ind w:left="893" w:hanging="360"/>
      </w:pPr>
      <w:rPr>
        <w:rFonts w:ascii="Arial" w:eastAsia="Arial" w:hAnsi="Arial" w:cs="Arial" w:hint="default"/>
        <w:spacing w:val="0"/>
        <w:w w:val="100"/>
        <w:sz w:val="20"/>
        <w:szCs w:val="20"/>
      </w:rPr>
    </w:lvl>
    <w:lvl w:ilvl="1" w:tplc="7AE8B988">
      <w:numFmt w:val="bullet"/>
      <w:lvlText w:val=""/>
      <w:lvlJc w:val="left"/>
      <w:pPr>
        <w:ind w:left="1253" w:hanging="360"/>
      </w:pPr>
      <w:rPr>
        <w:rFonts w:ascii="Symbol" w:eastAsia="Symbol" w:hAnsi="Symbol" w:cs="Symbol" w:hint="default"/>
        <w:w w:val="99"/>
        <w:sz w:val="20"/>
        <w:szCs w:val="20"/>
      </w:rPr>
    </w:lvl>
    <w:lvl w:ilvl="2" w:tplc="2F4CD3D4">
      <w:numFmt w:val="bullet"/>
      <w:lvlText w:val="•"/>
      <w:lvlJc w:val="left"/>
      <w:pPr>
        <w:ind w:left="1718" w:hanging="360"/>
      </w:pPr>
      <w:rPr>
        <w:rFonts w:hint="default"/>
      </w:rPr>
    </w:lvl>
    <w:lvl w:ilvl="3" w:tplc="FA1C9FE8">
      <w:numFmt w:val="bullet"/>
      <w:lvlText w:val="•"/>
      <w:lvlJc w:val="left"/>
      <w:pPr>
        <w:ind w:left="2176" w:hanging="360"/>
      </w:pPr>
      <w:rPr>
        <w:rFonts w:hint="default"/>
      </w:rPr>
    </w:lvl>
    <w:lvl w:ilvl="4" w:tplc="FC002092">
      <w:numFmt w:val="bullet"/>
      <w:lvlText w:val="•"/>
      <w:lvlJc w:val="left"/>
      <w:pPr>
        <w:ind w:left="2634" w:hanging="360"/>
      </w:pPr>
      <w:rPr>
        <w:rFonts w:hint="default"/>
      </w:rPr>
    </w:lvl>
    <w:lvl w:ilvl="5" w:tplc="E7DED1AC">
      <w:numFmt w:val="bullet"/>
      <w:lvlText w:val="•"/>
      <w:lvlJc w:val="left"/>
      <w:pPr>
        <w:ind w:left="3092" w:hanging="360"/>
      </w:pPr>
      <w:rPr>
        <w:rFonts w:hint="default"/>
      </w:rPr>
    </w:lvl>
    <w:lvl w:ilvl="6" w:tplc="68562D20">
      <w:numFmt w:val="bullet"/>
      <w:lvlText w:val="•"/>
      <w:lvlJc w:val="left"/>
      <w:pPr>
        <w:ind w:left="3550" w:hanging="360"/>
      </w:pPr>
      <w:rPr>
        <w:rFonts w:hint="default"/>
      </w:rPr>
    </w:lvl>
    <w:lvl w:ilvl="7" w:tplc="7658B438">
      <w:numFmt w:val="bullet"/>
      <w:lvlText w:val="•"/>
      <w:lvlJc w:val="left"/>
      <w:pPr>
        <w:ind w:left="4008" w:hanging="360"/>
      </w:pPr>
      <w:rPr>
        <w:rFonts w:hint="default"/>
      </w:rPr>
    </w:lvl>
    <w:lvl w:ilvl="8" w:tplc="6D6AF12E">
      <w:numFmt w:val="bullet"/>
      <w:lvlText w:val="•"/>
      <w:lvlJc w:val="left"/>
      <w:pPr>
        <w:ind w:left="4466" w:hanging="360"/>
      </w:pPr>
      <w:rPr>
        <w:rFonts w:hint="default"/>
      </w:rPr>
    </w:lvl>
  </w:abstractNum>
  <w:abstractNum w:abstractNumId="1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EF2E8B"/>
    <w:multiLevelType w:val="hybridMultilevel"/>
    <w:tmpl w:val="5310F962"/>
    <w:lvl w:ilvl="0" w:tplc="96D2800C">
      <w:start w:val="16"/>
      <w:numFmt w:val="decimal"/>
      <w:lvlText w:val="%1."/>
      <w:lvlJc w:val="left"/>
      <w:pPr>
        <w:ind w:left="533" w:hanging="435"/>
      </w:pPr>
      <w:rPr>
        <w:rFonts w:ascii="Arial" w:eastAsia="Arial" w:hAnsi="Arial" w:cs="Arial" w:hint="default"/>
        <w:spacing w:val="0"/>
        <w:w w:val="100"/>
        <w:sz w:val="20"/>
        <w:szCs w:val="20"/>
      </w:rPr>
    </w:lvl>
    <w:lvl w:ilvl="1" w:tplc="BF48ACF8">
      <w:start w:val="1"/>
      <w:numFmt w:val="lowerLetter"/>
      <w:lvlText w:val="%2)"/>
      <w:lvlJc w:val="left"/>
      <w:pPr>
        <w:ind w:left="893" w:hanging="360"/>
      </w:pPr>
      <w:rPr>
        <w:rFonts w:ascii="Arial" w:eastAsia="Arial" w:hAnsi="Arial" w:cs="Arial" w:hint="default"/>
        <w:spacing w:val="0"/>
        <w:w w:val="100"/>
        <w:sz w:val="20"/>
        <w:szCs w:val="20"/>
      </w:rPr>
    </w:lvl>
    <w:lvl w:ilvl="2" w:tplc="774C3FB6">
      <w:numFmt w:val="bullet"/>
      <w:lvlText w:val="•"/>
      <w:lvlJc w:val="left"/>
      <w:pPr>
        <w:ind w:left="1398" w:hanging="360"/>
      </w:pPr>
      <w:rPr>
        <w:rFonts w:hint="default"/>
      </w:rPr>
    </w:lvl>
    <w:lvl w:ilvl="3" w:tplc="BB4AA076">
      <w:numFmt w:val="bullet"/>
      <w:lvlText w:val="•"/>
      <w:lvlJc w:val="left"/>
      <w:pPr>
        <w:ind w:left="1896" w:hanging="360"/>
      </w:pPr>
      <w:rPr>
        <w:rFonts w:hint="default"/>
      </w:rPr>
    </w:lvl>
    <w:lvl w:ilvl="4" w:tplc="5B1A4930">
      <w:numFmt w:val="bullet"/>
      <w:lvlText w:val="•"/>
      <w:lvlJc w:val="left"/>
      <w:pPr>
        <w:ind w:left="2394" w:hanging="360"/>
      </w:pPr>
      <w:rPr>
        <w:rFonts w:hint="default"/>
      </w:rPr>
    </w:lvl>
    <w:lvl w:ilvl="5" w:tplc="489CF38C">
      <w:numFmt w:val="bullet"/>
      <w:lvlText w:val="•"/>
      <w:lvlJc w:val="left"/>
      <w:pPr>
        <w:ind w:left="2892" w:hanging="360"/>
      </w:pPr>
      <w:rPr>
        <w:rFonts w:hint="default"/>
      </w:rPr>
    </w:lvl>
    <w:lvl w:ilvl="6" w:tplc="FA0C6178">
      <w:numFmt w:val="bullet"/>
      <w:lvlText w:val="•"/>
      <w:lvlJc w:val="left"/>
      <w:pPr>
        <w:ind w:left="3390" w:hanging="360"/>
      </w:pPr>
      <w:rPr>
        <w:rFonts w:hint="default"/>
      </w:rPr>
    </w:lvl>
    <w:lvl w:ilvl="7" w:tplc="A9989F96">
      <w:numFmt w:val="bullet"/>
      <w:lvlText w:val="•"/>
      <w:lvlJc w:val="left"/>
      <w:pPr>
        <w:ind w:left="3888" w:hanging="360"/>
      </w:pPr>
      <w:rPr>
        <w:rFonts w:hint="default"/>
      </w:rPr>
    </w:lvl>
    <w:lvl w:ilvl="8" w:tplc="E348C1AC">
      <w:numFmt w:val="bullet"/>
      <w:lvlText w:val="•"/>
      <w:lvlJc w:val="left"/>
      <w:pPr>
        <w:ind w:left="4386" w:hanging="360"/>
      </w:pPr>
      <w:rPr>
        <w:rFonts w:hint="default"/>
      </w:rPr>
    </w:lvl>
  </w:abstractNum>
  <w:abstractNum w:abstractNumId="14" w15:restartNumberingAfterBreak="0">
    <w:nsid w:val="07C137EA"/>
    <w:multiLevelType w:val="hybridMultilevel"/>
    <w:tmpl w:val="876A9152"/>
    <w:lvl w:ilvl="0" w:tplc="525C14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FD3567"/>
    <w:multiLevelType w:val="hybridMultilevel"/>
    <w:tmpl w:val="E2D00ACE"/>
    <w:lvl w:ilvl="0" w:tplc="FFFFFFFF">
      <w:start w:val="1"/>
      <w:numFmt w:val="bullet"/>
      <w:lvlText w:val=""/>
      <w:lvlJc w:val="left"/>
      <w:pPr>
        <w:tabs>
          <w:tab w:val="num" w:pos="990"/>
        </w:tabs>
        <w:ind w:left="99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2A1BF3"/>
    <w:multiLevelType w:val="multilevel"/>
    <w:tmpl w:val="C6D466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A551BC2"/>
    <w:multiLevelType w:val="hybridMultilevel"/>
    <w:tmpl w:val="41328A74"/>
    <w:lvl w:ilvl="0" w:tplc="C44C12C2">
      <w:start w:val="1"/>
      <w:numFmt w:val="bullet"/>
      <w:lvlText w:val=""/>
      <w:lvlJc w:val="left"/>
      <w:pPr>
        <w:tabs>
          <w:tab w:val="num" w:pos="720"/>
        </w:tabs>
        <w:ind w:left="720" w:hanging="360"/>
      </w:pPr>
      <w:rPr>
        <w:rFonts w:ascii="Wingdings" w:hAnsi="Wingdings" w:hint="default"/>
        <w:color w:val="008ED6"/>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AC42A85"/>
    <w:multiLevelType w:val="hybridMultilevel"/>
    <w:tmpl w:val="8892B0BE"/>
    <w:lvl w:ilvl="0" w:tplc="1D48DA3C">
      <w:start w:val="3"/>
      <w:numFmt w:val="lowerLetter"/>
      <w:lvlText w:val="%1)"/>
      <w:lvlJc w:val="left"/>
      <w:pPr>
        <w:ind w:left="893" w:hanging="360"/>
      </w:pPr>
      <w:rPr>
        <w:rFonts w:ascii="Arial" w:eastAsia="Arial" w:hAnsi="Arial" w:cs="Arial" w:hint="default"/>
        <w:spacing w:val="0"/>
        <w:w w:val="100"/>
        <w:sz w:val="20"/>
        <w:szCs w:val="20"/>
      </w:rPr>
    </w:lvl>
    <w:lvl w:ilvl="1" w:tplc="CEE0DC5A">
      <w:numFmt w:val="bullet"/>
      <w:lvlText w:val=""/>
      <w:lvlJc w:val="left"/>
      <w:pPr>
        <w:ind w:left="1253" w:hanging="360"/>
      </w:pPr>
      <w:rPr>
        <w:rFonts w:ascii="Symbol" w:eastAsia="Symbol" w:hAnsi="Symbol" w:cs="Symbol" w:hint="default"/>
        <w:w w:val="99"/>
        <w:sz w:val="20"/>
        <w:szCs w:val="20"/>
      </w:rPr>
    </w:lvl>
    <w:lvl w:ilvl="2" w:tplc="21E6CF58">
      <w:numFmt w:val="bullet"/>
      <w:lvlText w:val="•"/>
      <w:lvlJc w:val="left"/>
      <w:pPr>
        <w:ind w:left="1718" w:hanging="360"/>
      </w:pPr>
      <w:rPr>
        <w:rFonts w:hint="default"/>
      </w:rPr>
    </w:lvl>
    <w:lvl w:ilvl="3" w:tplc="149C18E4">
      <w:numFmt w:val="bullet"/>
      <w:lvlText w:val="•"/>
      <w:lvlJc w:val="left"/>
      <w:pPr>
        <w:ind w:left="2176" w:hanging="360"/>
      </w:pPr>
      <w:rPr>
        <w:rFonts w:hint="default"/>
      </w:rPr>
    </w:lvl>
    <w:lvl w:ilvl="4" w:tplc="600292C8">
      <w:numFmt w:val="bullet"/>
      <w:lvlText w:val="•"/>
      <w:lvlJc w:val="left"/>
      <w:pPr>
        <w:ind w:left="2634" w:hanging="360"/>
      </w:pPr>
      <w:rPr>
        <w:rFonts w:hint="default"/>
      </w:rPr>
    </w:lvl>
    <w:lvl w:ilvl="5" w:tplc="8996DFDC">
      <w:numFmt w:val="bullet"/>
      <w:lvlText w:val="•"/>
      <w:lvlJc w:val="left"/>
      <w:pPr>
        <w:ind w:left="3092" w:hanging="360"/>
      </w:pPr>
      <w:rPr>
        <w:rFonts w:hint="default"/>
      </w:rPr>
    </w:lvl>
    <w:lvl w:ilvl="6" w:tplc="A03CD062">
      <w:numFmt w:val="bullet"/>
      <w:lvlText w:val="•"/>
      <w:lvlJc w:val="left"/>
      <w:pPr>
        <w:ind w:left="3550" w:hanging="360"/>
      </w:pPr>
      <w:rPr>
        <w:rFonts w:hint="default"/>
      </w:rPr>
    </w:lvl>
    <w:lvl w:ilvl="7" w:tplc="E0B29E90">
      <w:numFmt w:val="bullet"/>
      <w:lvlText w:val="•"/>
      <w:lvlJc w:val="left"/>
      <w:pPr>
        <w:ind w:left="4008" w:hanging="360"/>
      </w:pPr>
      <w:rPr>
        <w:rFonts w:hint="default"/>
      </w:rPr>
    </w:lvl>
    <w:lvl w:ilvl="8" w:tplc="639495B8">
      <w:numFmt w:val="bullet"/>
      <w:lvlText w:val="•"/>
      <w:lvlJc w:val="left"/>
      <w:pPr>
        <w:ind w:left="4466" w:hanging="360"/>
      </w:pPr>
      <w:rPr>
        <w:rFonts w:hint="default"/>
      </w:rPr>
    </w:lvl>
  </w:abstractNum>
  <w:abstractNum w:abstractNumId="19" w15:restartNumberingAfterBreak="0">
    <w:nsid w:val="0C5D78F0"/>
    <w:multiLevelType w:val="singleLevel"/>
    <w:tmpl w:val="D158CFAE"/>
    <w:lvl w:ilvl="0">
      <w:start w:val="1"/>
      <w:numFmt w:val="bullet"/>
      <w:lvlText w:val=""/>
      <w:lvlJc w:val="left"/>
      <w:pPr>
        <w:tabs>
          <w:tab w:val="num" w:pos="792"/>
        </w:tabs>
        <w:ind w:left="792" w:hanging="432"/>
      </w:pPr>
      <w:rPr>
        <w:rFonts w:ascii="Wingdings" w:hAnsi="Wingdings" w:hint="default"/>
      </w:rPr>
    </w:lvl>
  </w:abstractNum>
  <w:abstractNum w:abstractNumId="20" w15:restartNumberingAfterBreak="0">
    <w:nsid w:val="0C996CF7"/>
    <w:multiLevelType w:val="hybridMultilevel"/>
    <w:tmpl w:val="2B1ADAD2"/>
    <w:lvl w:ilvl="0" w:tplc="A73AEA34">
      <w:start w:val="1"/>
      <w:numFmt w:val="decimal"/>
      <w:lvlText w:val="%1."/>
      <w:lvlJc w:val="left"/>
      <w:pPr>
        <w:tabs>
          <w:tab w:val="num" w:pos="288"/>
        </w:tabs>
        <w:ind w:left="288" w:hanging="288"/>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BA5FF0"/>
    <w:multiLevelType w:val="hybridMultilevel"/>
    <w:tmpl w:val="6A28E152"/>
    <w:lvl w:ilvl="0" w:tplc="8E92D840">
      <w:numFmt w:val="bullet"/>
      <w:lvlText w:val="➢"/>
      <w:lvlJc w:val="left"/>
      <w:pPr>
        <w:ind w:left="700" w:hanging="541"/>
      </w:pPr>
      <w:rPr>
        <w:rFonts w:ascii="Microsoft Sans Serif" w:eastAsia="Microsoft Sans Serif" w:hAnsi="Microsoft Sans Serif" w:cs="Microsoft Sans Serif" w:hint="default"/>
        <w:color w:val="008ED5"/>
        <w:w w:val="272"/>
        <w:sz w:val="22"/>
        <w:szCs w:val="22"/>
      </w:rPr>
    </w:lvl>
    <w:lvl w:ilvl="1" w:tplc="9AAE8072">
      <w:numFmt w:val="bullet"/>
      <w:lvlText w:val=""/>
      <w:lvlJc w:val="left"/>
      <w:pPr>
        <w:ind w:left="1154" w:hanging="452"/>
      </w:pPr>
      <w:rPr>
        <w:rFonts w:ascii="Symbol" w:eastAsia="Symbol" w:hAnsi="Symbol" w:cs="Symbol" w:hint="default"/>
        <w:color w:val="0099CC"/>
        <w:w w:val="99"/>
        <w:sz w:val="20"/>
        <w:szCs w:val="20"/>
      </w:rPr>
    </w:lvl>
    <w:lvl w:ilvl="2" w:tplc="FA727B74">
      <w:numFmt w:val="bullet"/>
      <w:lvlText w:val="•"/>
      <w:lvlJc w:val="left"/>
      <w:pPr>
        <w:ind w:left="2268" w:hanging="452"/>
      </w:pPr>
      <w:rPr>
        <w:rFonts w:hint="default"/>
      </w:rPr>
    </w:lvl>
    <w:lvl w:ilvl="3" w:tplc="9962D2BC">
      <w:numFmt w:val="bullet"/>
      <w:lvlText w:val="•"/>
      <w:lvlJc w:val="left"/>
      <w:pPr>
        <w:ind w:left="3377" w:hanging="452"/>
      </w:pPr>
      <w:rPr>
        <w:rFonts w:hint="default"/>
      </w:rPr>
    </w:lvl>
    <w:lvl w:ilvl="4" w:tplc="3402AD8E">
      <w:numFmt w:val="bullet"/>
      <w:lvlText w:val="•"/>
      <w:lvlJc w:val="left"/>
      <w:pPr>
        <w:ind w:left="4486" w:hanging="452"/>
      </w:pPr>
      <w:rPr>
        <w:rFonts w:hint="default"/>
      </w:rPr>
    </w:lvl>
    <w:lvl w:ilvl="5" w:tplc="B25E2F02">
      <w:numFmt w:val="bullet"/>
      <w:lvlText w:val="•"/>
      <w:lvlJc w:val="left"/>
      <w:pPr>
        <w:ind w:left="5595" w:hanging="452"/>
      </w:pPr>
      <w:rPr>
        <w:rFonts w:hint="default"/>
      </w:rPr>
    </w:lvl>
    <w:lvl w:ilvl="6" w:tplc="BE8E074E">
      <w:numFmt w:val="bullet"/>
      <w:lvlText w:val="•"/>
      <w:lvlJc w:val="left"/>
      <w:pPr>
        <w:ind w:left="6704" w:hanging="452"/>
      </w:pPr>
      <w:rPr>
        <w:rFonts w:hint="default"/>
      </w:rPr>
    </w:lvl>
    <w:lvl w:ilvl="7" w:tplc="9ABEEB30">
      <w:numFmt w:val="bullet"/>
      <w:lvlText w:val="•"/>
      <w:lvlJc w:val="left"/>
      <w:pPr>
        <w:ind w:left="7813" w:hanging="452"/>
      </w:pPr>
      <w:rPr>
        <w:rFonts w:hint="default"/>
      </w:rPr>
    </w:lvl>
    <w:lvl w:ilvl="8" w:tplc="5530893A">
      <w:numFmt w:val="bullet"/>
      <w:lvlText w:val="•"/>
      <w:lvlJc w:val="left"/>
      <w:pPr>
        <w:ind w:left="8922" w:hanging="452"/>
      </w:pPr>
      <w:rPr>
        <w:rFonts w:hint="default"/>
      </w:rPr>
    </w:lvl>
  </w:abstractNum>
  <w:abstractNum w:abstractNumId="22" w15:restartNumberingAfterBreak="0">
    <w:nsid w:val="0D897144"/>
    <w:multiLevelType w:val="hybridMultilevel"/>
    <w:tmpl w:val="C4C2DDBC"/>
    <w:lvl w:ilvl="0" w:tplc="F0D0F290">
      <w:start w:val="3"/>
      <w:numFmt w:val="decimal"/>
      <w:lvlText w:val="%1."/>
      <w:lvlJc w:val="left"/>
      <w:pPr>
        <w:ind w:left="533" w:hanging="435"/>
      </w:pPr>
      <w:rPr>
        <w:rFonts w:ascii="Arial" w:eastAsia="Arial" w:hAnsi="Arial" w:cs="Arial" w:hint="default"/>
        <w:spacing w:val="-1"/>
        <w:w w:val="99"/>
        <w:sz w:val="20"/>
        <w:szCs w:val="20"/>
      </w:rPr>
    </w:lvl>
    <w:lvl w:ilvl="1" w:tplc="215AFB18">
      <w:start w:val="1"/>
      <w:numFmt w:val="lowerLetter"/>
      <w:lvlText w:val="%2)"/>
      <w:lvlJc w:val="left"/>
      <w:pPr>
        <w:ind w:left="984" w:hanging="452"/>
      </w:pPr>
      <w:rPr>
        <w:rFonts w:ascii="Arial" w:eastAsia="Arial" w:hAnsi="Arial" w:cs="Arial" w:hint="default"/>
        <w:spacing w:val="0"/>
        <w:w w:val="100"/>
        <w:sz w:val="20"/>
        <w:szCs w:val="20"/>
      </w:rPr>
    </w:lvl>
    <w:lvl w:ilvl="2" w:tplc="8AC8B318">
      <w:numFmt w:val="bullet"/>
      <w:lvlText w:val="•"/>
      <w:lvlJc w:val="left"/>
      <w:pPr>
        <w:ind w:left="1469" w:hanging="452"/>
      </w:pPr>
      <w:rPr>
        <w:rFonts w:hint="default"/>
      </w:rPr>
    </w:lvl>
    <w:lvl w:ilvl="3" w:tplc="4A0E62AC">
      <w:numFmt w:val="bullet"/>
      <w:lvlText w:val="•"/>
      <w:lvlJc w:val="left"/>
      <w:pPr>
        <w:ind w:left="1958" w:hanging="452"/>
      </w:pPr>
      <w:rPr>
        <w:rFonts w:hint="default"/>
      </w:rPr>
    </w:lvl>
    <w:lvl w:ilvl="4" w:tplc="BE32F522">
      <w:numFmt w:val="bullet"/>
      <w:lvlText w:val="•"/>
      <w:lvlJc w:val="left"/>
      <w:pPr>
        <w:ind w:left="2447" w:hanging="452"/>
      </w:pPr>
      <w:rPr>
        <w:rFonts w:hint="default"/>
      </w:rPr>
    </w:lvl>
    <w:lvl w:ilvl="5" w:tplc="CB843F42">
      <w:numFmt w:val="bullet"/>
      <w:lvlText w:val="•"/>
      <w:lvlJc w:val="left"/>
      <w:pPr>
        <w:ind w:left="2936" w:hanging="452"/>
      </w:pPr>
      <w:rPr>
        <w:rFonts w:hint="default"/>
      </w:rPr>
    </w:lvl>
    <w:lvl w:ilvl="6" w:tplc="36DC0F28">
      <w:numFmt w:val="bullet"/>
      <w:lvlText w:val="•"/>
      <w:lvlJc w:val="left"/>
      <w:pPr>
        <w:ind w:left="3425" w:hanging="452"/>
      </w:pPr>
      <w:rPr>
        <w:rFonts w:hint="default"/>
      </w:rPr>
    </w:lvl>
    <w:lvl w:ilvl="7" w:tplc="BC0E088E">
      <w:numFmt w:val="bullet"/>
      <w:lvlText w:val="•"/>
      <w:lvlJc w:val="left"/>
      <w:pPr>
        <w:ind w:left="3914" w:hanging="452"/>
      </w:pPr>
      <w:rPr>
        <w:rFonts w:hint="default"/>
      </w:rPr>
    </w:lvl>
    <w:lvl w:ilvl="8" w:tplc="A132A960">
      <w:numFmt w:val="bullet"/>
      <w:lvlText w:val="•"/>
      <w:lvlJc w:val="left"/>
      <w:pPr>
        <w:ind w:left="4403" w:hanging="452"/>
      </w:pPr>
      <w:rPr>
        <w:rFonts w:hint="default"/>
      </w:rPr>
    </w:lvl>
  </w:abstractNum>
  <w:abstractNum w:abstractNumId="23" w15:restartNumberingAfterBreak="0">
    <w:nsid w:val="0E0F7B88"/>
    <w:multiLevelType w:val="hybridMultilevel"/>
    <w:tmpl w:val="A6EA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AB6F53"/>
    <w:multiLevelType w:val="hybridMultilevel"/>
    <w:tmpl w:val="A5984EC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0EDF37F3"/>
    <w:multiLevelType w:val="hybridMultilevel"/>
    <w:tmpl w:val="39365F8C"/>
    <w:lvl w:ilvl="0" w:tplc="A7945430">
      <w:start w:val="1"/>
      <w:numFmt w:val="decimal"/>
      <w:lvlText w:val="%1)"/>
      <w:lvlJc w:val="left"/>
      <w:pPr>
        <w:tabs>
          <w:tab w:val="num" w:pos="720"/>
        </w:tabs>
        <w:ind w:left="720" w:hanging="360"/>
      </w:pPr>
      <w:rPr>
        <w:rFonts w:cs="Times New Roman"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E52C49"/>
    <w:multiLevelType w:val="hybridMultilevel"/>
    <w:tmpl w:val="3460911E"/>
    <w:lvl w:ilvl="0" w:tplc="63902942">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103D31AD"/>
    <w:multiLevelType w:val="multilevel"/>
    <w:tmpl w:val="02967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5C4BE8"/>
    <w:multiLevelType w:val="multilevel"/>
    <w:tmpl w:val="9AECFCC6"/>
    <w:lvl w:ilvl="0">
      <w:start w:val="1"/>
      <w:numFmt w:val="none"/>
      <w:suff w:val="nothing"/>
      <w:lvlText w:val="%1"/>
      <w:lvlJc w:val="left"/>
      <w:pPr>
        <w:ind w:left="0" w:firstLine="0"/>
      </w:pPr>
    </w:lvl>
    <w:lvl w:ilvl="1">
      <w:start w:val="1"/>
      <w:numFmt w:val="upperLetter"/>
      <w:lvlText w:val="%2."/>
      <w:lvlJc w:val="left"/>
      <w:pPr>
        <w:tabs>
          <w:tab w:val="num" w:pos="360"/>
        </w:tabs>
        <w:ind w:left="72" w:hanging="72"/>
      </w:pPr>
    </w:lvl>
    <w:lvl w:ilvl="2">
      <w:start w:val="1"/>
      <w:numFmt w:val="decimal"/>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08B63BA"/>
    <w:multiLevelType w:val="hybridMultilevel"/>
    <w:tmpl w:val="4BD82746"/>
    <w:lvl w:ilvl="0" w:tplc="78DC02A6">
      <w:start w:val="1"/>
      <w:numFmt w:val="bullet"/>
      <w:lvlText w:val=""/>
      <w:lvlJc w:val="left"/>
      <w:pPr>
        <w:tabs>
          <w:tab w:val="num" w:pos="990"/>
        </w:tabs>
        <w:ind w:left="990" w:hanging="360"/>
      </w:pPr>
      <w:rPr>
        <w:rFonts w:ascii="Symbol" w:hAnsi="Symbol" w:hint="default"/>
      </w:rPr>
    </w:lvl>
    <w:lvl w:ilvl="1" w:tplc="E45C386C" w:tentative="1">
      <w:start w:val="1"/>
      <w:numFmt w:val="bullet"/>
      <w:lvlText w:val="o"/>
      <w:lvlJc w:val="left"/>
      <w:pPr>
        <w:tabs>
          <w:tab w:val="num" w:pos="1440"/>
        </w:tabs>
        <w:ind w:left="1440" w:hanging="360"/>
      </w:pPr>
      <w:rPr>
        <w:rFonts w:ascii="Courier New" w:hAnsi="Courier New" w:hint="default"/>
      </w:rPr>
    </w:lvl>
    <w:lvl w:ilvl="2" w:tplc="15A26FD0" w:tentative="1">
      <w:start w:val="1"/>
      <w:numFmt w:val="bullet"/>
      <w:lvlText w:val=""/>
      <w:lvlJc w:val="left"/>
      <w:pPr>
        <w:tabs>
          <w:tab w:val="num" w:pos="2160"/>
        </w:tabs>
        <w:ind w:left="2160" w:hanging="360"/>
      </w:pPr>
      <w:rPr>
        <w:rFonts w:ascii="Wingdings" w:hAnsi="Wingdings" w:hint="default"/>
      </w:rPr>
    </w:lvl>
    <w:lvl w:ilvl="3" w:tplc="06EC0788" w:tentative="1">
      <w:start w:val="1"/>
      <w:numFmt w:val="bullet"/>
      <w:lvlText w:val=""/>
      <w:lvlJc w:val="left"/>
      <w:pPr>
        <w:tabs>
          <w:tab w:val="num" w:pos="2880"/>
        </w:tabs>
        <w:ind w:left="2880" w:hanging="360"/>
      </w:pPr>
      <w:rPr>
        <w:rFonts w:ascii="Symbol" w:hAnsi="Symbol" w:hint="default"/>
      </w:rPr>
    </w:lvl>
    <w:lvl w:ilvl="4" w:tplc="38C8A41A" w:tentative="1">
      <w:start w:val="1"/>
      <w:numFmt w:val="bullet"/>
      <w:lvlText w:val="o"/>
      <w:lvlJc w:val="left"/>
      <w:pPr>
        <w:tabs>
          <w:tab w:val="num" w:pos="3600"/>
        </w:tabs>
        <w:ind w:left="3600" w:hanging="360"/>
      </w:pPr>
      <w:rPr>
        <w:rFonts w:ascii="Courier New" w:hAnsi="Courier New" w:hint="default"/>
      </w:rPr>
    </w:lvl>
    <w:lvl w:ilvl="5" w:tplc="07022EF6" w:tentative="1">
      <w:start w:val="1"/>
      <w:numFmt w:val="bullet"/>
      <w:lvlText w:val=""/>
      <w:lvlJc w:val="left"/>
      <w:pPr>
        <w:tabs>
          <w:tab w:val="num" w:pos="4320"/>
        </w:tabs>
        <w:ind w:left="4320" w:hanging="360"/>
      </w:pPr>
      <w:rPr>
        <w:rFonts w:ascii="Wingdings" w:hAnsi="Wingdings" w:hint="default"/>
      </w:rPr>
    </w:lvl>
    <w:lvl w:ilvl="6" w:tplc="1DDA754C" w:tentative="1">
      <w:start w:val="1"/>
      <w:numFmt w:val="bullet"/>
      <w:lvlText w:val=""/>
      <w:lvlJc w:val="left"/>
      <w:pPr>
        <w:tabs>
          <w:tab w:val="num" w:pos="5040"/>
        </w:tabs>
        <w:ind w:left="5040" w:hanging="360"/>
      </w:pPr>
      <w:rPr>
        <w:rFonts w:ascii="Symbol" w:hAnsi="Symbol" w:hint="default"/>
      </w:rPr>
    </w:lvl>
    <w:lvl w:ilvl="7" w:tplc="8556C1A0" w:tentative="1">
      <w:start w:val="1"/>
      <w:numFmt w:val="bullet"/>
      <w:lvlText w:val="o"/>
      <w:lvlJc w:val="left"/>
      <w:pPr>
        <w:tabs>
          <w:tab w:val="num" w:pos="5760"/>
        </w:tabs>
        <w:ind w:left="5760" w:hanging="360"/>
      </w:pPr>
      <w:rPr>
        <w:rFonts w:ascii="Courier New" w:hAnsi="Courier New" w:hint="default"/>
      </w:rPr>
    </w:lvl>
    <w:lvl w:ilvl="8" w:tplc="C1789F7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B02247"/>
    <w:multiLevelType w:val="hybridMultilevel"/>
    <w:tmpl w:val="64C0B598"/>
    <w:lvl w:ilvl="0" w:tplc="F572DB42">
      <w:numFmt w:val="bullet"/>
      <w:lvlText w:val=""/>
      <w:lvlJc w:val="left"/>
      <w:pPr>
        <w:ind w:left="893" w:hanging="360"/>
      </w:pPr>
      <w:rPr>
        <w:rFonts w:ascii="Symbol" w:eastAsia="Symbol" w:hAnsi="Symbol" w:cs="Symbol" w:hint="default"/>
        <w:w w:val="99"/>
        <w:sz w:val="20"/>
        <w:szCs w:val="20"/>
      </w:rPr>
    </w:lvl>
    <w:lvl w:ilvl="1" w:tplc="F8009ECE">
      <w:numFmt w:val="bullet"/>
      <w:lvlText w:val="•"/>
      <w:lvlJc w:val="left"/>
      <w:pPr>
        <w:ind w:left="1348" w:hanging="360"/>
      </w:pPr>
      <w:rPr>
        <w:rFonts w:hint="default"/>
      </w:rPr>
    </w:lvl>
    <w:lvl w:ilvl="2" w:tplc="B7C46D5E">
      <w:numFmt w:val="bullet"/>
      <w:lvlText w:val="•"/>
      <w:lvlJc w:val="left"/>
      <w:pPr>
        <w:ind w:left="1796" w:hanging="360"/>
      </w:pPr>
      <w:rPr>
        <w:rFonts w:hint="default"/>
      </w:rPr>
    </w:lvl>
    <w:lvl w:ilvl="3" w:tplc="2BD02E40">
      <w:numFmt w:val="bullet"/>
      <w:lvlText w:val="•"/>
      <w:lvlJc w:val="left"/>
      <w:pPr>
        <w:ind w:left="2244" w:hanging="360"/>
      </w:pPr>
      <w:rPr>
        <w:rFonts w:hint="default"/>
      </w:rPr>
    </w:lvl>
    <w:lvl w:ilvl="4" w:tplc="DB6200B2">
      <w:numFmt w:val="bullet"/>
      <w:lvlText w:val="•"/>
      <w:lvlJc w:val="left"/>
      <w:pPr>
        <w:ind w:left="2692" w:hanging="360"/>
      </w:pPr>
      <w:rPr>
        <w:rFonts w:hint="default"/>
      </w:rPr>
    </w:lvl>
    <w:lvl w:ilvl="5" w:tplc="052A93EA">
      <w:numFmt w:val="bullet"/>
      <w:lvlText w:val="•"/>
      <w:lvlJc w:val="left"/>
      <w:pPr>
        <w:ind w:left="3141" w:hanging="360"/>
      </w:pPr>
      <w:rPr>
        <w:rFonts w:hint="default"/>
      </w:rPr>
    </w:lvl>
    <w:lvl w:ilvl="6" w:tplc="DAA80588">
      <w:numFmt w:val="bullet"/>
      <w:lvlText w:val="•"/>
      <w:lvlJc w:val="left"/>
      <w:pPr>
        <w:ind w:left="3589" w:hanging="360"/>
      </w:pPr>
      <w:rPr>
        <w:rFonts w:hint="default"/>
      </w:rPr>
    </w:lvl>
    <w:lvl w:ilvl="7" w:tplc="A2CA87EA">
      <w:numFmt w:val="bullet"/>
      <w:lvlText w:val="•"/>
      <w:lvlJc w:val="left"/>
      <w:pPr>
        <w:ind w:left="4037" w:hanging="360"/>
      </w:pPr>
      <w:rPr>
        <w:rFonts w:hint="default"/>
      </w:rPr>
    </w:lvl>
    <w:lvl w:ilvl="8" w:tplc="B6161562">
      <w:numFmt w:val="bullet"/>
      <w:lvlText w:val="•"/>
      <w:lvlJc w:val="left"/>
      <w:pPr>
        <w:ind w:left="4485" w:hanging="360"/>
      </w:pPr>
      <w:rPr>
        <w:rFonts w:hint="default"/>
      </w:rPr>
    </w:lvl>
  </w:abstractNum>
  <w:abstractNum w:abstractNumId="31" w15:restartNumberingAfterBreak="0">
    <w:nsid w:val="12FF69CA"/>
    <w:multiLevelType w:val="multilevel"/>
    <w:tmpl w:val="694C29C4"/>
    <w:lvl w:ilvl="0">
      <w:start w:val="1"/>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13042DB5"/>
    <w:multiLevelType w:val="hybridMultilevel"/>
    <w:tmpl w:val="562C36C8"/>
    <w:lvl w:ilvl="0" w:tplc="ED5A1D84">
      <w:start w:val="5"/>
      <w:numFmt w:val="lowerLetter"/>
      <w:lvlText w:val="%1)"/>
      <w:lvlJc w:val="left"/>
      <w:pPr>
        <w:ind w:left="893" w:hanging="360"/>
      </w:pPr>
      <w:rPr>
        <w:rFonts w:ascii="Arial" w:eastAsia="Arial" w:hAnsi="Arial" w:cs="Arial" w:hint="default"/>
        <w:spacing w:val="0"/>
        <w:w w:val="100"/>
        <w:sz w:val="20"/>
        <w:szCs w:val="20"/>
      </w:rPr>
    </w:lvl>
    <w:lvl w:ilvl="1" w:tplc="02806B8E">
      <w:numFmt w:val="bullet"/>
      <w:lvlText w:val=""/>
      <w:lvlJc w:val="left"/>
      <w:pPr>
        <w:ind w:left="1253" w:hanging="360"/>
      </w:pPr>
      <w:rPr>
        <w:rFonts w:ascii="Symbol" w:eastAsia="Symbol" w:hAnsi="Symbol" w:cs="Symbol" w:hint="default"/>
        <w:w w:val="99"/>
        <w:sz w:val="20"/>
        <w:szCs w:val="20"/>
      </w:rPr>
    </w:lvl>
    <w:lvl w:ilvl="2" w:tplc="926CD6E8">
      <w:numFmt w:val="bullet"/>
      <w:lvlText w:val="•"/>
      <w:lvlJc w:val="left"/>
      <w:pPr>
        <w:ind w:left="1718" w:hanging="360"/>
      </w:pPr>
      <w:rPr>
        <w:rFonts w:hint="default"/>
      </w:rPr>
    </w:lvl>
    <w:lvl w:ilvl="3" w:tplc="2FD2107E">
      <w:numFmt w:val="bullet"/>
      <w:lvlText w:val="•"/>
      <w:lvlJc w:val="left"/>
      <w:pPr>
        <w:ind w:left="2176" w:hanging="360"/>
      </w:pPr>
      <w:rPr>
        <w:rFonts w:hint="default"/>
      </w:rPr>
    </w:lvl>
    <w:lvl w:ilvl="4" w:tplc="1366740E">
      <w:numFmt w:val="bullet"/>
      <w:lvlText w:val="•"/>
      <w:lvlJc w:val="left"/>
      <w:pPr>
        <w:ind w:left="2634" w:hanging="360"/>
      </w:pPr>
      <w:rPr>
        <w:rFonts w:hint="default"/>
      </w:rPr>
    </w:lvl>
    <w:lvl w:ilvl="5" w:tplc="A574D112">
      <w:numFmt w:val="bullet"/>
      <w:lvlText w:val="•"/>
      <w:lvlJc w:val="left"/>
      <w:pPr>
        <w:ind w:left="3092" w:hanging="360"/>
      </w:pPr>
      <w:rPr>
        <w:rFonts w:hint="default"/>
      </w:rPr>
    </w:lvl>
    <w:lvl w:ilvl="6" w:tplc="4DF067F0">
      <w:numFmt w:val="bullet"/>
      <w:lvlText w:val="•"/>
      <w:lvlJc w:val="left"/>
      <w:pPr>
        <w:ind w:left="3550" w:hanging="360"/>
      </w:pPr>
      <w:rPr>
        <w:rFonts w:hint="default"/>
      </w:rPr>
    </w:lvl>
    <w:lvl w:ilvl="7" w:tplc="C902F938">
      <w:numFmt w:val="bullet"/>
      <w:lvlText w:val="•"/>
      <w:lvlJc w:val="left"/>
      <w:pPr>
        <w:ind w:left="4008" w:hanging="360"/>
      </w:pPr>
      <w:rPr>
        <w:rFonts w:hint="default"/>
      </w:rPr>
    </w:lvl>
    <w:lvl w:ilvl="8" w:tplc="9FAE8116">
      <w:numFmt w:val="bullet"/>
      <w:lvlText w:val="•"/>
      <w:lvlJc w:val="left"/>
      <w:pPr>
        <w:ind w:left="4466" w:hanging="360"/>
      </w:pPr>
      <w:rPr>
        <w:rFonts w:hint="default"/>
      </w:rPr>
    </w:lvl>
  </w:abstractNum>
  <w:abstractNum w:abstractNumId="33" w15:restartNumberingAfterBreak="0">
    <w:nsid w:val="1355545F"/>
    <w:multiLevelType w:val="hybridMultilevel"/>
    <w:tmpl w:val="16AE921A"/>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4" w15:restartNumberingAfterBreak="0">
    <w:nsid w:val="14CA4868"/>
    <w:multiLevelType w:val="multilevel"/>
    <w:tmpl w:val="E9E82812"/>
    <w:lvl w:ilvl="0">
      <w:start w:val="1"/>
      <w:numFmt w:val="bullet"/>
      <w:lvlText w:val=""/>
      <w:lvlJc w:val="left"/>
      <w:pPr>
        <w:tabs>
          <w:tab w:val="num" w:pos="1728"/>
        </w:tabs>
        <w:ind w:left="1728" w:hanging="360"/>
      </w:pPr>
      <w:rPr>
        <w:rFonts w:ascii="Symbol" w:hAnsi="Symbol" w:hint="default"/>
        <w:color w:val="0098DB"/>
      </w:rPr>
    </w:lvl>
    <w:lvl w:ilvl="1">
      <w:start w:val="1"/>
      <w:numFmt w:val="bullet"/>
      <w:lvlText w:val=""/>
      <w:lvlJc w:val="left"/>
      <w:pPr>
        <w:tabs>
          <w:tab w:val="num" w:pos="2088"/>
        </w:tabs>
        <w:ind w:left="2088" w:hanging="360"/>
      </w:pPr>
      <w:rPr>
        <w:rFonts w:ascii="Symbol" w:hAnsi="Symbol" w:hint="default"/>
        <w:color w:val="0098DB"/>
      </w:rPr>
    </w:lvl>
    <w:lvl w:ilvl="2">
      <w:start w:val="1"/>
      <w:numFmt w:val="bullet"/>
      <w:lvlText w:val="–"/>
      <w:lvlJc w:val="left"/>
      <w:pPr>
        <w:tabs>
          <w:tab w:val="num" w:pos="2448"/>
        </w:tabs>
        <w:ind w:left="2448" w:hanging="360"/>
      </w:pPr>
      <w:rPr>
        <w:rFonts w:ascii="Times New Roman" w:hAnsi="Times New Roman" w:hint="default"/>
        <w:color w:val="0098DB"/>
      </w:rPr>
    </w:lvl>
    <w:lvl w:ilvl="3">
      <w:start w:val="1"/>
      <w:numFmt w:val="bullet"/>
      <w:lvlText w:val="»"/>
      <w:lvlJc w:val="left"/>
      <w:pPr>
        <w:tabs>
          <w:tab w:val="num" w:pos="2808"/>
        </w:tabs>
        <w:ind w:left="2808" w:hanging="360"/>
      </w:pPr>
      <w:rPr>
        <w:rFonts w:ascii="Times New Roman" w:hAnsi="Times New Roman" w:hint="default"/>
        <w:color w:val="0098DB"/>
      </w:rPr>
    </w:lvl>
    <w:lvl w:ilvl="4">
      <w:start w:val="1"/>
      <w:numFmt w:val="bullet"/>
      <w:lvlText w:val="›"/>
      <w:lvlJc w:val="left"/>
      <w:pPr>
        <w:tabs>
          <w:tab w:val="num" w:pos="3168"/>
        </w:tabs>
        <w:ind w:left="3168" w:hanging="360"/>
      </w:pPr>
      <w:rPr>
        <w:rFonts w:ascii="Times New Roman" w:hAnsi="Times New Roman" w:hint="default"/>
        <w:color w:val="0098DB"/>
      </w:rPr>
    </w:lvl>
    <w:lvl w:ilvl="5">
      <w:start w:val="1"/>
      <w:numFmt w:val="bullet"/>
      <w:lvlText w:val=""/>
      <w:lvlJc w:val="left"/>
      <w:pPr>
        <w:tabs>
          <w:tab w:val="num" w:pos="3528"/>
        </w:tabs>
        <w:ind w:left="3528" w:hanging="360"/>
      </w:pPr>
      <w:rPr>
        <w:rFonts w:ascii="Wingdings" w:hAnsi="Wingdings" w:hint="default"/>
      </w:rPr>
    </w:lvl>
    <w:lvl w:ilvl="6">
      <w:start w:val="1"/>
      <w:numFmt w:val="bullet"/>
      <w:lvlText w:val=""/>
      <w:lvlJc w:val="left"/>
      <w:pPr>
        <w:tabs>
          <w:tab w:val="num" w:pos="3888"/>
        </w:tabs>
        <w:ind w:left="3888" w:hanging="360"/>
      </w:pPr>
      <w:rPr>
        <w:rFonts w:ascii="Wingdings" w:hAnsi="Wingdings" w:hint="default"/>
      </w:rPr>
    </w:lvl>
    <w:lvl w:ilvl="7">
      <w:start w:val="1"/>
      <w:numFmt w:val="bullet"/>
      <w:lvlText w:val=""/>
      <w:lvlJc w:val="left"/>
      <w:pPr>
        <w:tabs>
          <w:tab w:val="num" w:pos="4248"/>
        </w:tabs>
        <w:ind w:left="4248" w:hanging="360"/>
      </w:pPr>
      <w:rPr>
        <w:rFonts w:ascii="Symbol" w:hAnsi="Symbol" w:hint="default"/>
      </w:rPr>
    </w:lvl>
    <w:lvl w:ilvl="8">
      <w:start w:val="1"/>
      <w:numFmt w:val="bullet"/>
      <w:lvlText w:val=""/>
      <w:lvlJc w:val="left"/>
      <w:pPr>
        <w:tabs>
          <w:tab w:val="num" w:pos="4608"/>
        </w:tabs>
        <w:ind w:left="4608" w:hanging="360"/>
      </w:pPr>
      <w:rPr>
        <w:rFonts w:ascii="Symbol" w:hAnsi="Symbol" w:hint="default"/>
      </w:rPr>
    </w:lvl>
  </w:abstractNum>
  <w:abstractNum w:abstractNumId="35" w15:restartNumberingAfterBreak="0">
    <w:nsid w:val="14E53907"/>
    <w:multiLevelType w:val="hybridMultilevel"/>
    <w:tmpl w:val="0486E07A"/>
    <w:lvl w:ilvl="0" w:tplc="2228B4B4">
      <w:start w:val="17"/>
      <w:numFmt w:val="decimal"/>
      <w:lvlText w:val="%1."/>
      <w:lvlJc w:val="left"/>
      <w:pPr>
        <w:ind w:left="458" w:hanging="361"/>
      </w:pPr>
      <w:rPr>
        <w:rFonts w:ascii="Arial" w:eastAsia="Arial" w:hAnsi="Arial" w:cs="Arial" w:hint="default"/>
        <w:spacing w:val="0"/>
        <w:w w:val="100"/>
        <w:sz w:val="20"/>
        <w:szCs w:val="20"/>
      </w:rPr>
    </w:lvl>
    <w:lvl w:ilvl="1" w:tplc="B84CE474">
      <w:start w:val="1"/>
      <w:numFmt w:val="lowerLetter"/>
      <w:lvlText w:val="%2)"/>
      <w:lvlJc w:val="left"/>
      <w:pPr>
        <w:ind w:left="893" w:hanging="360"/>
      </w:pPr>
      <w:rPr>
        <w:rFonts w:ascii="Arial" w:eastAsia="Arial" w:hAnsi="Arial" w:cs="Arial" w:hint="default"/>
        <w:spacing w:val="0"/>
        <w:w w:val="100"/>
        <w:sz w:val="20"/>
        <w:szCs w:val="20"/>
      </w:rPr>
    </w:lvl>
    <w:lvl w:ilvl="2" w:tplc="18C6C356">
      <w:numFmt w:val="bullet"/>
      <w:lvlText w:val="•"/>
      <w:lvlJc w:val="left"/>
      <w:pPr>
        <w:ind w:left="1398" w:hanging="360"/>
      </w:pPr>
      <w:rPr>
        <w:rFonts w:hint="default"/>
      </w:rPr>
    </w:lvl>
    <w:lvl w:ilvl="3" w:tplc="6344892C">
      <w:numFmt w:val="bullet"/>
      <w:lvlText w:val="•"/>
      <w:lvlJc w:val="left"/>
      <w:pPr>
        <w:ind w:left="1896" w:hanging="360"/>
      </w:pPr>
      <w:rPr>
        <w:rFonts w:hint="default"/>
      </w:rPr>
    </w:lvl>
    <w:lvl w:ilvl="4" w:tplc="F2AE86BA">
      <w:numFmt w:val="bullet"/>
      <w:lvlText w:val="•"/>
      <w:lvlJc w:val="left"/>
      <w:pPr>
        <w:ind w:left="2394" w:hanging="360"/>
      </w:pPr>
      <w:rPr>
        <w:rFonts w:hint="default"/>
      </w:rPr>
    </w:lvl>
    <w:lvl w:ilvl="5" w:tplc="2052428A">
      <w:numFmt w:val="bullet"/>
      <w:lvlText w:val="•"/>
      <w:lvlJc w:val="left"/>
      <w:pPr>
        <w:ind w:left="2892" w:hanging="360"/>
      </w:pPr>
      <w:rPr>
        <w:rFonts w:hint="default"/>
      </w:rPr>
    </w:lvl>
    <w:lvl w:ilvl="6" w:tplc="1826D172">
      <w:numFmt w:val="bullet"/>
      <w:lvlText w:val="•"/>
      <w:lvlJc w:val="left"/>
      <w:pPr>
        <w:ind w:left="3390" w:hanging="360"/>
      </w:pPr>
      <w:rPr>
        <w:rFonts w:hint="default"/>
      </w:rPr>
    </w:lvl>
    <w:lvl w:ilvl="7" w:tplc="810411DE">
      <w:numFmt w:val="bullet"/>
      <w:lvlText w:val="•"/>
      <w:lvlJc w:val="left"/>
      <w:pPr>
        <w:ind w:left="3888" w:hanging="360"/>
      </w:pPr>
      <w:rPr>
        <w:rFonts w:hint="default"/>
      </w:rPr>
    </w:lvl>
    <w:lvl w:ilvl="8" w:tplc="AF34FC8A">
      <w:numFmt w:val="bullet"/>
      <w:lvlText w:val="•"/>
      <w:lvlJc w:val="left"/>
      <w:pPr>
        <w:ind w:left="4386" w:hanging="360"/>
      </w:pPr>
      <w:rPr>
        <w:rFonts w:hint="default"/>
      </w:rPr>
    </w:lvl>
  </w:abstractNum>
  <w:abstractNum w:abstractNumId="36" w15:restartNumberingAfterBreak="0">
    <w:nsid w:val="16B12C47"/>
    <w:multiLevelType w:val="hybridMultilevel"/>
    <w:tmpl w:val="F914205C"/>
    <w:lvl w:ilvl="0" w:tplc="C99638BE">
      <w:start w:val="1"/>
      <w:numFmt w:val="bullet"/>
      <w:lvlText w:val=""/>
      <w:lvlJc w:val="left"/>
      <w:pPr>
        <w:tabs>
          <w:tab w:val="num" w:pos="360"/>
        </w:tabs>
        <w:ind w:left="360" w:hanging="360"/>
      </w:pPr>
      <w:rPr>
        <w:rFonts w:ascii="Wingdings" w:hAnsi="Wingdings" w:hint="default"/>
        <w:color w:val="auto"/>
        <w:sz w:val="22"/>
      </w:rPr>
    </w:lvl>
    <w:lvl w:ilvl="1" w:tplc="302E9A82">
      <w:numFmt w:val="none"/>
      <w:lvlText w:val=""/>
      <w:lvlJc w:val="left"/>
      <w:pPr>
        <w:tabs>
          <w:tab w:val="num" w:pos="360"/>
        </w:tabs>
      </w:pPr>
      <w:rPr>
        <w:rFonts w:cs="Times New Roman"/>
      </w:rPr>
    </w:lvl>
    <w:lvl w:ilvl="2" w:tplc="06FA1248" w:tentative="1">
      <w:start w:val="1"/>
      <w:numFmt w:val="bullet"/>
      <w:lvlText w:val=""/>
      <w:lvlJc w:val="left"/>
      <w:pPr>
        <w:tabs>
          <w:tab w:val="num" w:pos="2160"/>
        </w:tabs>
        <w:ind w:left="2160" w:hanging="360"/>
      </w:pPr>
      <w:rPr>
        <w:rFonts w:ascii="Wingdings" w:hAnsi="Wingdings" w:hint="default"/>
      </w:rPr>
    </w:lvl>
    <w:lvl w:ilvl="3" w:tplc="A10E319E" w:tentative="1">
      <w:start w:val="1"/>
      <w:numFmt w:val="bullet"/>
      <w:lvlText w:val=""/>
      <w:lvlJc w:val="left"/>
      <w:pPr>
        <w:tabs>
          <w:tab w:val="num" w:pos="2880"/>
        </w:tabs>
        <w:ind w:left="2880" w:hanging="360"/>
      </w:pPr>
      <w:rPr>
        <w:rFonts w:ascii="Symbol" w:hAnsi="Symbol" w:hint="default"/>
      </w:rPr>
    </w:lvl>
    <w:lvl w:ilvl="4" w:tplc="E094284A" w:tentative="1">
      <w:start w:val="1"/>
      <w:numFmt w:val="bullet"/>
      <w:lvlText w:val="o"/>
      <w:lvlJc w:val="left"/>
      <w:pPr>
        <w:tabs>
          <w:tab w:val="num" w:pos="3600"/>
        </w:tabs>
        <w:ind w:left="3600" w:hanging="360"/>
      </w:pPr>
      <w:rPr>
        <w:rFonts w:ascii="Courier New" w:hAnsi="Courier New" w:hint="default"/>
      </w:rPr>
    </w:lvl>
    <w:lvl w:ilvl="5" w:tplc="27BA8844" w:tentative="1">
      <w:start w:val="1"/>
      <w:numFmt w:val="bullet"/>
      <w:lvlText w:val=""/>
      <w:lvlJc w:val="left"/>
      <w:pPr>
        <w:tabs>
          <w:tab w:val="num" w:pos="4320"/>
        </w:tabs>
        <w:ind w:left="4320" w:hanging="360"/>
      </w:pPr>
      <w:rPr>
        <w:rFonts w:ascii="Wingdings" w:hAnsi="Wingdings" w:hint="default"/>
      </w:rPr>
    </w:lvl>
    <w:lvl w:ilvl="6" w:tplc="1A709852" w:tentative="1">
      <w:start w:val="1"/>
      <w:numFmt w:val="bullet"/>
      <w:lvlText w:val=""/>
      <w:lvlJc w:val="left"/>
      <w:pPr>
        <w:tabs>
          <w:tab w:val="num" w:pos="5040"/>
        </w:tabs>
        <w:ind w:left="5040" w:hanging="360"/>
      </w:pPr>
      <w:rPr>
        <w:rFonts w:ascii="Symbol" w:hAnsi="Symbol" w:hint="default"/>
      </w:rPr>
    </w:lvl>
    <w:lvl w:ilvl="7" w:tplc="0D44488A" w:tentative="1">
      <w:start w:val="1"/>
      <w:numFmt w:val="bullet"/>
      <w:lvlText w:val="o"/>
      <w:lvlJc w:val="left"/>
      <w:pPr>
        <w:tabs>
          <w:tab w:val="num" w:pos="5760"/>
        </w:tabs>
        <w:ind w:left="5760" w:hanging="360"/>
      </w:pPr>
      <w:rPr>
        <w:rFonts w:ascii="Courier New" w:hAnsi="Courier New" w:hint="default"/>
      </w:rPr>
    </w:lvl>
    <w:lvl w:ilvl="8" w:tplc="341A260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390EE9"/>
    <w:multiLevelType w:val="multilevel"/>
    <w:tmpl w:val="4D40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974330E"/>
    <w:multiLevelType w:val="multilevel"/>
    <w:tmpl w:val="0FFA2712"/>
    <w:styleLink w:val="SegalNumberedList"/>
    <w:lvl w:ilvl="0">
      <w:start w:val="1"/>
      <w:numFmt w:val="decimal"/>
      <w:pStyle w:val="ListNumber"/>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000000"/>
        <w:vertAlign w:val="baseline"/>
      </w:rPr>
    </w:lvl>
    <w:lvl w:ilvl="1">
      <w:start w:val="1"/>
      <w:numFmt w:val="lowerLetter"/>
      <w:pStyle w:val="ListNumber2"/>
      <w:lvlText w:val="%2."/>
      <w:lvlJc w:val="left"/>
      <w:pPr>
        <w:tabs>
          <w:tab w:val="num" w:pos="1094"/>
        </w:tabs>
        <w:ind w:left="1094" w:hanging="547"/>
      </w:pPr>
      <w:rPr>
        <w:rFonts w:ascii="Times New Roman" w:hAnsi="Times New Roman" w:cs="Times New Roman" w:hint="default"/>
        <w:caps w:val="0"/>
        <w:strike w:val="0"/>
        <w:dstrike w:val="0"/>
        <w:vanish w:val="0"/>
        <w:color w:val="000000"/>
        <w:sz w:val="24"/>
        <w:szCs w:val="24"/>
        <w:vertAlign w:val="baseline"/>
      </w:rPr>
    </w:lvl>
    <w:lvl w:ilvl="2">
      <w:start w:val="1"/>
      <w:numFmt w:val="decimal"/>
      <w:pStyle w:val="ListNumber3"/>
      <w:lvlText w:val="%3)"/>
      <w:lvlJc w:val="left"/>
      <w:pPr>
        <w:tabs>
          <w:tab w:val="num" w:pos="1642"/>
        </w:tabs>
        <w:ind w:left="1642" w:hanging="548"/>
      </w:pPr>
      <w:rPr>
        <w:rFonts w:ascii="Times New Roman" w:hAnsi="Times New Roman" w:cs="Times New Roman" w:hint="default"/>
        <w:b w:val="0"/>
        <w:bCs w:val="0"/>
        <w:i w:val="0"/>
        <w:iCs w:val="0"/>
        <w:caps w:val="0"/>
        <w:strike w:val="0"/>
        <w:dstrike w:val="0"/>
        <w:vanish w:val="0"/>
        <w:color w:val="auto"/>
        <w:vertAlign w:val="baseline"/>
      </w:rPr>
    </w:lvl>
    <w:lvl w:ilvl="3">
      <w:start w:val="1"/>
      <w:numFmt w:val="lowerLetter"/>
      <w:pStyle w:val="ListNumber4"/>
      <w:lvlText w:val="%4)"/>
      <w:lvlJc w:val="left"/>
      <w:pPr>
        <w:tabs>
          <w:tab w:val="num" w:pos="2189"/>
        </w:tabs>
        <w:ind w:left="2189" w:hanging="547"/>
      </w:pPr>
      <w:rPr>
        <w:rFonts w:ascii="Times New Roman" w:hAnsi="Times New Roman" w:cs="Times New Roman" w:hint="default"/>
        <w:b w:val="0"/>
        <w:bCs w:val="0"/>
        <w:i w:val="0"/>
        <w:iCs w:val="0"/>
        <w:caps w:val="0"/>
        <w:strike w:val="0"/>
        <w:dstrike w:val="0"/>
        <w:vanish w:val="0"/>
        <w:color w:val="auto"/>
        <w:vertAlign w:val="baseline"/>
      </w:rPr>
    </w:lvl>
    <w:lvl w:ilvl="4">
      <w:start w:val="1"/>
      <w:numFmt w:val="decimal"/>
      <w:pStyle w:val="ListNumber5"/>
      <w:lvlText w:val="(%5)"/>
      <w:lvlJc w:val="left"/>
      <w:pPr>
        <w:tabs>
          <w:tab w:val="num" w:pos="2736"/>
        </w:tabs>
        <w:ind w:left="2736" w:hanging="547"/>
      </w:pPr>
      <w:rPr>
        <w:rFonts w:ascii="Times New Roman" w:hAnsi="Times New Roman" w:cs="Times New Roman" w:hint="default"/>
        <w:b w:val="0"/>
        <w:bCs w:val="0"/>
        <w:i w:val="0"/>
        <w:iCs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cs="Times New Roman" w:hint="default"/>
        <w:b w:val="0"/>
        <w:bCs w:val="0"/>
        <w:i w:val="0"/>
        <w:iCs w:val="0"/>
        <w:caps w:val="0"/>
        <w:strike w:val="0"/>
        <w:dstrike w:val="0"/>
        <w:vanish w:val="0"/>
        <w:color w:val="auto"/>
        <w:vertAlign w:val="baseline"/>
      </w:rPr>
    </w:lvl>
    <w:lvl w:ilvl="6">
      <w:start w:val="1"/>
      <w:numFmt w:val="decimal"/>
      <w:lvlText w:val="%7."/>
      <w:lvlJc w:val="left"/>
      <w:pPr>
        <w:tabs>
          <w:tab w:val="num" w:pos="13405"/>
        </w:tabs>
        <w:ind w:left="13405" w:hanging="360"/>
      </w:pPr>
      <w:rPr>
        <w:rFonts w:cs="Times New Roman" w:hint="default"/>
      </w:rPr>
    </w:lvl>
    <w:lvl w:ilvl="7">
      <w:start w:val="1"/>
      <w:numFmt w:val="lowerLetter"/>
      <w:lvlText w:val="%8."/>
      <w:lvlJc w:val="left"/>
      <w:pPr>
        <w:tabs>
          <w:tab w:val="num" w:pos="13765"/>
        </w:tabs>
        <w:ind w:left="13765" w:hanging="360"/>
      </w:pPr>
      <w:rPr>
        <w:rFonts w:cs="Times New Roman" w:hint="default"/>
      </w:rPr>
    </w:lvl>
    <w:lvl w:ilvl="8">
      <w:start w:val="1"/>
      <w:numFmt w:val="lowerRoman"/>
      <w:lvlText w:val="%9."/>
      <w:lvlJc w:val="left"/>
      <w:pPr>
        <w:tabs>
          <w:tab w:val="num" w:pos="14125"/>
        </w:tabs>
        <w:ind w:left="14125" w:hanging="360"/>
      </w:pPr>
      <w:rPr>
        <w:rFonts w:cs="Times New Roman" w:hint="default"/>
      </w:rPr>
    </w:lvl>
  </w:abstractNum>
  <w:abstractNum w:abstractNumId="39" w15:restartNumberingAfterBreak="0">
    <w:nsid w:val="19B623C5"/>
    <w:multiLevelType w:val="hybridMultilevel"/>
    <w:tmpl w:val="E570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CE2413"/>
    <w:multiLevelType w:val="hybridMultilevel"/>
    <w:tmpl w:val="46E89E3C"/>
    <w:lvl w:ilvl="0" w:tplc="0409000B">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1" w15:restartNumberingAfterBreak="0">
    <w:nsid w:val="1A17210F"/>
    <w:multiLevelType w:val="hybridMultilevel"/>
    <w:tmpl w:val="F3A8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AB67194"/>
    <w:multiLevelType w:val="multilevel"/>
    <w:tmpl w:val="34AE72D8"/>
    <w:lvl w:ilvl="0">
      <w:start w:val="1"/>
      <w:numFmt w:val="decimal"/>
      <w:lvlText w:val="%1"/>
      <w:lvlJc w:val="left"/>
      <w:pPr>
        <w:ind w:left="420" w:hanging="420"/>
      </w:pPr>
      <w:rPr>
        <w:rFonts w:hint="default"/>
        <w:i w:val="0"/>
      </w:rPr>
    </w:lvl>
    <w:lvl w:ilvl="1">
      <w:start w:val="13"/>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1B292F6F"/>
    <w:multiLevelType w:val="hybridMultilevel"/>
    <w:tmpl w:val="B9568A56"/>
    <w:lvl w:ilvl="0" w:tplc="970AF12A">
      <w:start w:val="2"/>
      <w:numFmt w:val="lowerLetter"/>
      <w:lvlText w:val="%1)"/>
      <w:lvlJc w:val="left"/>
      <w:pPr>
        <w:ind w:left="893" w:hanging="360"/>
      </w:pPr>
      <w:rPr>
        <w:rFonts w:ascii="Arial" w:eastAsia="Arial" w:hAnsi="Arial" w:cs="Arial" w:hint="default"/>
        <w:spacing w:val="0"/>
        <w:w w:val="100"/>
        <w:sz w:val="20"/>
        <w:szCs w:val="20"/>
      </w:rPr>
    </w:lvl>
    <w:lvl w:ilvl="1" w:tplc="CCEAC592">
      <w:numFmt w:val="bullet"/>
      <w:lvlText w:val=""/>
      <w:lvlJc w:val="left"/>
      <w:pPr>
        <w:ind w:left="1253" w:hanging="360"/>
      </w:pPr>
      <w:rPr>
        <w:rFonts w:ascii="Symbol" w:eastAsia="Symbol" w:hAnsi="Symbol" w:cs="Symbol" w:hint="default"/>
        <w:w w:val="99"/>
        <w:sz w:val="20"/>
        <w:szCs w:val="20"/>
      </w:rPr>
    </w:lvl>
    <w:lvl w:ilvl="2" w:tplc="ED101262">
      <w:numFmt w:val="bullet"/>
      <w:lvlText w:val="•"/>
      <w:lvlJc w:val="left"/>
      <w:pPr>
        <w:ind w:left="1718" w:hanging="360"/>
      </w:pPr>
      <w:rPr>
        <w:rFonts w:hint="default"/>
      </w:rPr>
    </w:lvl>
    <w:lvl w:ilvl="3" w:tplc="AB80D6DA">
      <w:numFmt w:val="bullet"/>
      <w:lvlText w:val="•"/>
      <w:lvlJc w:val="left"/>
      <w:pPr>
        <w:ind w:left="2176" w:hanging="360"/>
      </w:pPr>
      <w:rPr>
        <w:rFonts w:hint="default"/>
      </w:rPr>
    </w:lvl>
    <w:lvl w:ilvl="4" w:tplc="103669CA">
      <w:numFmt w:val="bullet"/>
      <w:lvlText w:val="•"/>
      <w:lvlJc w:val="left"/>
      <w:pPr>
        <w:ind w:left="2634" w:hanging="360"/>
      </w:pPr>
      <w:rPr>
        <w:rFonts w:hint="default"/>
      </w:rPr>
    </w:lvl>
    <w:lvl w:ilvl="5" w:tplc="07685946">
      <w:numFmt w:val="bullet"/>
      <w:lvlText w:val="•"/>
      <w:lvlJc w:val="left"/>
      <w:pPr>
        <w:ind w:left="3092" w:hanging="360"/>
      </w:pPr>
      <w:rPr>
        <w:rFonts w:hint="default"/>
      </w:rPr>
    </w:lvl>
    <w:lvl w:ilvl="6" w:tplc="3C10A536">
      <w:numFmt w:val="bullet"/>
      <w:lvlText w:val="•"/>
      <w:lvlJc w:val="left"/>
      <w:pPr>
        <w:ind w:left="3550" w:hanging="360"/>
      </w:pPr>
      <w:rPr>
        <w:rFonts w:hint="default"/>
      </w:rPr>
    </w:lvl>
    <w:lvl w:ilvl="7" w:tplc="73F267DA">
      <w:numFmt w:val="bullet"/>
      <w:lvlText w:val="•"/>
      <w:lvlJc w:val="left"/>
      <w:pPr>
        <w:ind w:left="4008" w:hanging="360"/>
      </w:pPr>
      <w:rPr>
        <w:rFonts w:hint="default"/>
      </w:rPr>
    </w:lvl>
    <w:lvl w:ilvl="8" w:tplc="6B9A74AE">
      <w:numFmt w:val="bullet"/>
      <w:lvlText w:val="•"/>
      <w:lvlJc w:val="left"/>
      <w:pPr>
        <w:ind w:left="4466" w:hanging="360"/>
      </w:pPr>
      <w:rPr>
        <w:rFonts w:hint="default"/>
      </w:rPr>
    </w:lvl>
  </w:abstractNum>
  <w:abstractNum w:abstractNumId="44" w15:restartNumberingAfterBreak="0">
    <w:nsid w:val="1B7800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1C203084"/>
    <w:multiLevelType w:val="hybridMultilevel"/>
    <w:tmpl w:val="DB306C8C"/>
    <w:lvl w:ilvl="0" w:tplc="2EF2761A">
      <w:start w:val="1"/>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CF81802"/>
    <w:multiLevelType w:val="multilevel"/>
    <w:tmpl w:val="FB768696"/>
    <w:lvl w:ilvl="0">
      <w:start w:val="1"/>
      <w:numFmt w:val="decimal"/>
      <w:lvlText w:val="%1"/>
      <w:lvlJc w:val="left"/>
      <w:pPr>
        <w:ind w:left="420" w:hanging="420"/>
      </w:pPr>
      <w:rPr>
        <w:rFonts w:hint="default"/>
      </w:rPr>
    </w:lvl>
    <w:lvl w:ilvl="1">
      <w:start w:val="2"/>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1D811176"/>
    <w:multiLevelType w:val="multilevel"/>
    <w:tmpl w:val="EBC44B18"/>
    <w:lvl w:ilvl="0">
      <w:start w:val="2"/>
      <w:numFmt w:val="decimal"/>
      <w:lvlText w:val="%1."/>
      <w:lvlJc w:val="left"/>
      <w:pPr>
        <w:ind w:left="420" w:hanging="420"/>
      </w:pPr>
      <w:rPr>
        <w:rFonts w:hint="default"/>
        <w:b w:val="0"/>
      </w:rPr>
    </w:lvl>
    <w:lvl w:ilvl="1">
      <w:start w:val="1"/>
      <w:numFmt w:val="decimal"/>
      <w:lvlText w:val="%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1D9F2270"/>
    <w:multiLevelType w:val="hybridMultilevel"/>
    <w:tmpl w:val="40207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00106D"/>
    <w:multiLevelType w:val="hybridMultilevel"/>
    <w:tmpl w:val="A85C3E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0" w15:restartNumberingAfterBreak="0">
    <w:nsid w:val="1F565300"/>
    <w:multiLevelType w:val="hybridMultilevel"/>
    <w:tmpl w:val="3A8EA3E6"/>
    <w:lvl w:ilvl="0" w:tplc="5A40A14E">
      <w:start w:val="1"/>
      <w:numFmt w:val="decimal"/>
      <w:lvlText w:val="%1."/>
      <w:lvlJc w:val="left"/>
      <w:pPr>
        <w:tabs>
          <w:tab w:val="num" w:pos="360"/>
        </w:tabs>
        <w:ind w:left="360" w:hanging="360"/>
      </w:pPr>
      <w:rPr>
        <w:rFonts w:ascii="Times New Roman Bold" w:hAnsi="Times New Roman Bold" w:cs="Courier New" w:hint="default"/>
        <w:b/>
        <w:bCs/>
        <w:i w:val="0"/>
        <w:iCs w:val="0"/>
        <w:caps w:val="0"/>
        <w:strike w:val="0"/>
        <w:dstrike w:val="0"/>
        <w:vanish w:val="0"/>
        <w:color w:val="auto"/>
        <w:sz w:val="22"/>
        <w:szCs w:val="22"/>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F681A6C"/>
    <w:multiLevelType w:val="multilevel"/>
    <w:tmpl w:val="7618FC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20545C8E"/>
    <w:multiLevelType w:val="hybridMultilevel"/>
    <w:tmpl w:val="F836CC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0854971"/>
    <w:multiLevelType w:val="hybridMultilevel"/>
    <w:tmpl w:val="BE869AC0"/>
    <w:lvl w:ilvl="0" w:tplc="4E22DC82">
      <w:start w:val="1"/>
      <w:numFmt w:val="decimal"/>
      <w:lvlText w:val="%1."/>
      <w:lvlJc w:val="left"/>
      <w:pPr>
        <w:tabs>
          <w:tab w:val="num" w:pos="360"/>
        </w:tabs>
        <w:ind w:left="360" w:hanging="360"/>
      </w:pPr>
      <w:rPr>
        <w:rFonts w:cs="Times New Roman" w:hint="default"/>
        <w:color w:val="auto"/>
        <w:sz w:val="22"/>
        <w:szCs w:val="22"/>
      </w:rPr>
    </w:lvl>
    <w:lvl w:ilvl="1" w:tplc="22DC98B6" w:tentative="1">
      <w:start w:val="1"/>
      <w:numFmt w:val="bullet"/>
      <w:lvlText w:val="o"/>
      <w:lvlJc w:val="left"/>
      <w:pPr>
        <w:tabs>
          <w:tab w:val="num" w:pos="1440"/>
        </w:tabs>
        <w:ind w:left="1440" w:hanging="360"/>
      </w:pPr>
      <w:rPr>
        <w:rFonts w:ascii="Courier New" w:hAnsi="Courier New" w:hint="default"/>
      </w:rPr>
    </w:lvl>
    <w:lvl w:ilvl="2" w:tplc="1616C7D6" w:tentative="1">
      <w:start w:val="1"/>
      <w:numFmt w:val="bullet"/>
      <w:lvlText w:val=""/>
      <w:lvlJc w:val="left"/>
      <w:pPr>
        <w:tabs>
          <w:tab w:val="num" w:pos="2160"/>
        </w:tabs>
        <w:ind w:left="2160" w:hanging="360"/>
      </w:pPr>
      <w:rPr>
        <w:rFonts w:ascii="Wingdings" w:hAnsi="Wingdings" w:hint="default"/>
      </w:rPr>
    </w:lvl>
    <w:lvl w:ilvl="3" w:tplc="F8EAD24E" w:tentative="1">
      <w:start w:val="1"/>
      <w:numFmt w:val="bullet"/>
      <w:lvlText w:val=""/>
      <w:lvlJc w:val="left"/>
      <w:pPr>
        <w:tabs>
          <w:tab w:val="num" w:pos="2880"/>
        </w:tabs>
        <w:ind w:left="2880" w:hanging="360"/>
      </w:pPr>
      <w:rPr>
        <w:rFonts w:ascii="Symbol" w:hAnsi="Symbol" w:hint="default"/>
      </w:rPr>
    </w:lvl>
    <w:lvl w:ilvl="4" w:tplc="A4DC0A62" w:tentative="1">
      <w:start w:val="1"/>
      <w:numFmt w:val="bullet"/>
      <w:lvlText w:val="o"/>
      <w:lvlJc w:val="left"/>
      <w:pPr>
        <w:tabs>
          <w:tab w:val="num" w:pos="3600"/>
        </w:tabs>
        <w:ind w:left="3600" w:hanging="360"/>
      </w:pPr>
      <w:rPr>
        <w:rFonts w:ascii="Courier New" w:hAnsi="Courier New" w:hint="default"/>
      </w:rPr>
    </w:lvl>
    <w:lvl w:ilvl="5" w:tplc="AA7036C2" w:tentative="1">
      <w:start w:val="1"/>
      <w:numFmt w:val="bullet"/>
      <w:lvlText w:val=""/>
      <w:lvlJc w:val="left"/>
      <w:pPr>
        <w:tabs>
          <w:tab w:val="num" w:pos="4320"/>
        </w:tabs>
        <w:ind w:left="4320" w:hanging="360"/>
      </w:pPr>
      <w:rPr>
        <w:rFonts w:ascii="Wingdings" w:hAnsi="Wingdings" w:hint="default"/>
      </w:rPr>
    </w:lvl>
    <w:lvl w:ilvl="6" w:tplc="41664F36" w:tentative="1">
      <w:start w:val="1"/>
      <w:numFmt w:val="bullet"/>
      <w:lvlText w:val=""/>
      <w:lvlJc w:val="left"/>
      <w:pPr>
        <w:tabs>
          <w:tab w:val="num" w:pos="5040"/>
        </w:tabs>
        <w:ind w:left="5040" w:hanging="360"/>
      </w:pPr>
      <w:rPr>
        <w:rFonts w:ascii="Symbol" w:hAnsi="Symbol" w:hint="default"/>
      </w:rPr>
    </w:lvl>
    <w:lvl w:ilvl="7" w:tplc="2884BCC2" w:tentative="1">
      <w:start w:val="1"/>
      <w:numFmt w:val="bullet"/>
      <w:lvlText w:val="o"/>
      <w:lvlJc w:val="left"/>
      <w:pPr>
        <w:tabs>
          <w:tab w:val="num" w:pos="5760"/>
        </w:tabs>
        <w:ind w:left="5760" w:hanging="360"/>
      </w:pPr>
      <w:rPr>
        <w:rFonts w:ascii="Courier New" w:hAnsi="Courier New" w:hint="default"/>
      </w:rPr>
    </w:lvl>
    <w:lvl w:ilvl="8" w:tplc="1416E8A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18F161E"/>
    <w:multiLevelType w:val="hybridMultilevel"/>
    <w:tmpl w:val="76D2F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2391279"/>
    <w:multiLevelType w:val="hybridMultilevel"/>
    <w:tmpl w:val="A44A5D20"/>
    <w:lvl w:ilvl="0" w:tplc="42936627">
      <w:start w:val="1"/>
      <w:numFmt w:val="lowerLetter"/>
      <w:lvlText w:val="%1."/>
      <w:lvlJc w:val="left"/>
      <w:pPr>
        <w:ind w:left="720" w:hanging="360"/>
      </w:pPr>
    </w:lvl>
    <w:lvl w:ilvl="1" w:tplc="42936627" w:tentative="1">
      <w:start w:val="1"/>
      <w:numFmt w:val="lowerLetter"/>
      <w:lvlText w:val="%2."/>
      <w:lvlJc w:val="left"/>
      <w:pPr>
        <w:ind w:left="1440" w:hanging="360"/>
      </w:pPr>
    </w:lvl>
    <w:lvl w:ilvl="2" w:tplc="42936627" w:tentative="1">
      <w:start w:val="1"/>
      <w:numFmt w:val="lowerRoman"/>
      <w:lvlText w:val="%3."/>
      <w:lvlJc w:val="right"/>
      <w:pPr>
        <w:ind w:left="2160" w:hanging="180"/>
      </w:pPr>
    </w:lvl>
    <w:lvl w:ilvl="3" w:tplc="42936627" w:tentative="1">
      <w:start w:val="1"/>
      <w:numFmt w:val="decimal"/>
      <w:lvlText w:val="%4."/>
      <w:lvlJc w:val="left"/>
      <w:pPr>
        <w:ind w:left="2880" w:hanging="360"/>
      </w:pPr>
    </w:lvl>
    <w:lvl w:ilvl="4" w:tplc="42936627" w:tentative="1">
      <w:start w:val="1"/>
      <w:numFmt w:val="lowerLetter"/>
      <w:lvlText w:val="%5."/>
      <w:lvlJc w:val="left"/>
      <w:pPr>
        <w:ind w:left="3600" w:hanging="360"/>
      </w:pPr>
    </w:lvl>
    <w:lvl w:ilvl="5" w:tplc="42936627" w:tentative="1">
      <w:start w:val="1"/>
      <w:numFmt w:val="lowerRoman"/>
      <w:lvlText w:val="%6."/>
      <w:lvlJc w:val="right"/>
      <w:pPr>
        <w:ind w:left="4320" w:hanging="180"/>
      </w:pPr>
    </w:lvl>
    <w:lvl w:ilvl="6" w:tplc="42936627" w:tentative="1">
      <w:start w:val="1"/>
      <w:numFmt w:val="decimal"/>
      <w:lvlText w:val="%7."/>
      <w:lvlJc w:val="left"/>
      <w:pPr>
        <w:ind w:left="5040" w:hanging="360"/>
      </w:pPr>
    </w:lvl>
    <w:lvl w:ilvl="7" w:tplc="42936627" w:tentative="1">
      <w:start w:val="1"/>
      <w:numFmt w:val="lowerLetter"/>
      <w:lvlText w:val="%8."/>
      <w:lvlJc w:val="left"/>
      <w:pPr>
        <w:ind w:left="5760" w:hanging="360"/>
      </w:pPr>
    </w:lvl>
    <w:lvl w:ilvl="8" w:tplc="42936627" w:tentative="1">
      <w:start w:val="1"/>
      <w:numFmt w:val="lowerRoman"/>
      <w:lvlText w:val="%9."/>
      <w:lvlJc w:val="right"/>
      <w:pPr>
        <w:ind w:left="6480" w:hanging="180"/>
      </w:pPr>
    </w:lvl>
  </w:abstractNum>
  <w:abstractNum w:abstractNumId="56" w15:restartNumberingAfterBreak="0">
    <w:nsid w:val="239546F1"/>
    <w:multiLevelType w:val="hybridMultilevel"/>
    <w:tmpl w:val="B6E28684"/>
    <w:lvl w:ilvl="0" w:tplc="0A0CE25C">
      <w:start w:val="17"/>
      <w:numFmt w:val="decimal"/>
      <w:lvlText w:val="%1."/>
      <w:lvlJc w:val="left"/>
      <w:pPr>
        <w:tabs>
          <w:tab w:val="num" w:pos="360"/>
        </w:tabs>
        <w:ind w:left="360" w:hanging="360"/>
      </w:pPr>
      <w:rPr>
        <w:rFonts w:ascii="Times New Roman Bold" w:hAnsi="Times New Roman Bold" w:cs="Courier New" w:hint="default"/>
        <w:b w:val="0"/>
        <w:bCs/>
        <w:i w:val="0"/>
        <w:iCs w:val="0"/>
        <w:caps w:val="0"/>
        <w:strike w:val="0"/>
        <w:dstrike w:val="0"/>
        <w:vanish w:val="0"/>
        <w:color w:val="auto"/>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BC7609"/>
    <w:multiLevelType w:val="hybridMultilevel"/>
    <w:tmpl w:val="4418AA3E"/>
    <w:lvl w:ilvl="0" w:tplc="9B769CD6">
      <w:start w:val="1"/>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653CE0"/>
    <w:multiLevelType w:val="hybridMultilevel"/>
    <w:tmpl w:val="48C28CD4"/>
    <w:lvl w:ilvl="0" w:tplc="7FB25C8E">
      <w:start w:val="17"/>
      <w:numFmt w:val="decimal"/>
      <w:lvlText w:val="%1."/>
      <w:lvlJc w:val="left"/>
      <w:pPr>
        <w:ind w:left="533" w:hanging="435"/>
      </w:pPr>
      <w:rPr>
        <w:rFonts w:ascii="Arial" w:eastAsia="Arial" w:hAnsi="Arial" w:cs="Arial" w:hint="default"/>
        <w:spacing w:val="-1"/>
        <w:w w:val="99"/>
        <w:sz w:val="20"/>
        <w:szCs w:val="20"/>
      </w:rPr>
    </w:lvl>
    <w:lvl w:ilvl="1" w:tplc="1276A4F4">
      <w:start w:val="1"/>
      <w:numFmt w:val="lowerLetter"/>
      <w:lvlText w:val="%2)"/>
      <w:lvlJc w:val="left"/>
      <w:pPr>
        <w:ind w:left="804" w:hanging="272"/>
      </w:pPr>
      <w:rPr>
        <w:rFonts w:ascii="Arial" w:eastAsia="Arial" w:hAnsi="Arial" w:cs="Arial" w:hint="default"/>
        <w:spacing w:val="0"/>
        <w:w w:val="100"/>
        <w:sz w:val="20"/>
        <w:szCs w:val="20"/>
      </w:rPr>
    </w:lvl>
    <w:lvl w:ilvl="2" w:tplc="162CE682">
      <w:numFmt w:val="bullet"/>
      <w:lvlText w:val="•"/>
      <w:lvlJc w:val="left"/>
      <w:pPr>
        <w:ind w:left="1309" w:hanging="272"/>
      </w:pPr>
      <w:rPr>
        <w:rFonts w:hint="default"/>
      </w:rPr>
    </w:lvl>
    <w:lvl w:ilvl="3" w:tplc="B36247AE">
      <w:numFmt w:val="bullet"/>
      <w:lvlText w:val="•"/>
      <w:lvlJc w:val="left"/>
      <w:pPr>
        <w:ind w:left="1818" w:hanging="272"/>
      </w:pPr>
      <w:rPr>
        <w:rFonts w:hint="default"/>
      </w:rPr>
    </w:lvl>
    <w:lvl w:ilvl="4" w:tplc="63702528">
      <w:numFmt w:val="bullet"/>
      <w:lvlText w:val="•"/>
      <w:lvlJc w:val="left"/>
      <w:pPr>
        <w:ind w:left="2327" w:hanging="272"/>
      </w:pPr>
      <w:rPr>
        <w:rFonts w:hint="default"/>
      </w:rPr>
    </w:lvl>
    <w:lvl w:ilvl="5" w:tplc="BC02270A">
      <w:numFmt w:val="bullet"/>
      <w:lvlText w:val="•"/>
      <w:lvlJc w:val="left"/>
      <w:pPr>
        <w:ind w:left="2836" w:hanging="272"/>
      </w:pPr>
      <w:rPr>
        <w:rFonts w:hint="default"/>
      </w:rPr>
    </w:lvl>
    <w:lvl w:ilvl="6" w:tplc="1A7EB7EE">
      <w:numFmt w:val="bullet"/>
      <w:lvlText w:val="•"/>
      <w:lvlJc w:val="left"/>
      <w:pPr>
        <w:ind w:left="3345" w:hanging="272"/>
      </w:pPr>
      <w:rPr>
        <w:rFonts w:hint="default"/>
      </w:rPr>
    </w:lvl>
    <w:lvl w:ilvl="7" w:tplc="C85E7494">
      <w:numFmt w:val="bullet"/>
      <w:lvlText w:val="•"/>
      <w:lvlJc w:val="left"/>
      <w:pPr>
        <w:ind w:left="3854" w:hanging="272"/>
      </w:pPr>
      <w:rPr>
        <w:rFonts w:hint="default"/>
      </w:rPr>
    </w:lvl>
    <w:lvl w:ilvl="8" w:tplc="BAD2A1A0">
      <w:numFmt w:val="bullet"/>
      <w:lvlText w:val="•"/>
      <w:lvlJc w:val="left"/>
      <w:pPr>
        <w:ind w:left="4363" w:hanging="272"/>
      </w:pPr>
      <w:rPr>
        <w:rFonts w:hint="default"/>
      </w:rPr>
    </w:lvl>
  </w:abstractNum>
  <w:abstractNum w:abstractNumId="59" w15:restartNumberingAfterBreak="0">
    <w:nsid w:val="26C047B4"/>
    <w:multiLevelType w:val="hybridMultilevel"/>
    <w:tmpl w:val="07FCAA86"/>
    <w:lvl w:ilvl="0" w:tplc="8752BF1E">
      <w:start w:val="11"/>
      <w:numFmt w:val="decimal"/>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auto"/>
        <w:vertAlign w:val="baseline"/>
      </w:rPr>
    </w:lvl>
    <w:lvl w:ilvl="1" w:tplc="2AB260BC">
      <w:start w:val="1"/>
      <w:numFmt w:val="decimal"/>
      <w:lvlText w:val="%2."/>
      <w:lvlJc w:val="left"/>
      <w:pPr>
        <w:tabs>
          <w:tab w:val="num" w:pos="1440"/>
        </w:tabs>
        <w:ind w:left="1440" w:hanging="360"/>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rPr>
    </w:lvl>
    <w:lvl w:ilvl="2" w:tplc="FFFFFFFF">
      <w:start w:val="5"/>
      <w:numFmt w:val="upperLetter"/>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6DF60C9"/>
    <w:multiLevelType w:val="hybridMultilevel"/>
    <w:tmpl w:val="8C52B5E2"/>
    <w:lvl w:ilvl="0" w:tplc="3CF0398A">
      <w:start w:val="1"/>
      <w:numFmt w:val="decimal"/>
      <w:lvlText w:val="%1."/>
      <w:lvlJc w:val="left"/>
      <w:pPr>
        <w:tabs>
          <w:tab w:val="num" w:pos="360"/>
        </w:tabs>
        <w:ind w:left="360" w:hanging="360"/>
      </w:pPr>
      <w:rPr>
        <w:rFonts w:cs="Times New Roman" w:hint="default"/>
        <w:b/>
        <w:bCs/>
        <w:i w:val="0"/>
        <w:iCs w:val="0"/>
      </w:rPr>
    </w:lvl>
    <w:lvl w:ilvl="1" w:tplc="1DFCCE40">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27826BAB"/>
    <w:multiLevelType w:val="hybridMultilevel"/>
    <w:tmpl w:val="363602AA"/>
    <w:lvl w:ilvl="0" w:tplc="7F4E7378">
      <w:start w:val="15"/>
      <w:numFmt w:val="decimal"/>
      <w:lvlText w:val="%1."/>
      <w:lvlJc w:val="left"/>
      <w:pPr>
        <w:ind w:left="360" w:hanging="360"/>
      </w:pPr>
      <w:rPr>
        <w:rFonts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84F1F9C"/>
    <w:multiLevelType w:val="hybridMultilevel"/>
    <w:tmpl w:val="9500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672842"/>
    <w:multiLevelType w:val="hybridMultilevel"/>
    <w:tmpl w:val="7A962A8A"/>
    <w:lvl w:ilvl="0" w:tplc="08D8C130">
      <w:start w:val="1"/>
      <w:numFmt w:val="bullet"/>
      <w:lvlText w:val=""/>
      <w:lvlJc w:val="left"/>
      <w:pPr>
        <w:tabs>
          <w:tab w:val="num" w:pos="360"/>
        </w:tabs>
        <w:ind w:left="360" w:hanging="360"/>
      </w:pPr>
      <w:rPr>
        <w:rFonts w:ascii="Wingdings" w:hAnsi="Wingdings" w:cs="Lucida Console" w:hint="default"/>
        <w:color w:val="008ED6"/>
      </w:rPr>
    </w:lvl>
    <w:lvl w:ilvl="1" w:tplc="B3A419B2">
      <w:start w:val="3"/>
      <w:numFmt w:val="decimal"/>
      <w:lvlText w:val="%2."/>
      <w:lvlJc w:val="left"/>
      <w:pPr>
        <w:tabs>
          <w:tab w:val="num" w:pos="360"/>
        </w:tabs>
        <w:ind w:left="360" w:hanging="360"/>
      </w:pPr>
      <w:rPr>
        <w:rFonts w:ascii="Times New Roman" w:hAnsi="Times New Roman" w:cs="Times New Roman" w:hint="default"/>
        <w:b w:val="0"/>
        <w:i w:val="0"/>
        <w:color w:val="auto"/>
        <w:sz w:val="20"/>
      </w:rPr>
    </w:lvl>
    <w:lvl w:ilvl="2" w:tplc="405A238C">
      <w:start w:val="4"/>
      <w:numFmt w:val="decimal"/>
      <w:lvlText w:val="%3."/>
      <w:lvlJc w:val="left"/>
      <w:pPr>
        <w:tabs>
          <w:tab w:val="num" w:pos="360"/>
        </w:tabs>
        <w:ind w:left="360" w:hanging="360"/>
      </w:pPr>
      <w:rPr>
        <w:rFonts w:ascii="Times New Roman" w:hAnsi="Times New Roman" w:cs="Times New Roman" w:hint="default"/>
        <w:b w:val="0"/>
        <w:i w:val="0"/>
        <w:color w:val="auto"/>
        <w:sz w:val="20"/>
      </w:rPr>
    </w:lvl>
    <w:lvl w:ilvl="3" w:tplc="357A0C96">
      <w:start w:val="1"/>
      <w:numFmt w:val="lowerLetter"/>
      <w:lvlText w:val="%4."/>
      <w:lvlJc w:val="left"/>
      <w:pPr>
        <w:tabs>
          <w:tab w:val="num" w:pos="360"/>
        </w:tabs>
        <w:ind w:left="360" w:hanging="360"/>
      </w:pPr>
      <w:rPr>
        <w:rFonts w:hint="default"/>
        <w:b w:val="0"/>
        <w:i w:val="0"/>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8980249"/>
    <w:multiLevelType w:val="hybridMultilevel"/>
    <w:tmpl w:val="1C38FC62"/>
    <w:lvl w:ilvl="0" w:tplc="C6646D40">
      <w:start w:val="2"/>
      <w:numFmt w:val="decimal"/>
      <w:lvlText w:val="%1."/>
      <w:lvlJc w:val="left"/>
      <w:pPr>
        <w:ind w:left="533" w:hanging="435"/>
      </w:pPr>
      <w:rPr>
        <w:rFonts w:ascii="Arial" w:eastAsia="Arial" w:hAnsi="Arial" w:cs="Arial" w:hint="default"/>
        <w:spacing w:val="-1"/>
        <w:w w:val="99"/>
        <w:sz w:val="20"/>
        <w:szCs w:val="20"/>
      </w:rPr>
    </w:lvl>
    <w:lvl w:ilvl="1" w:tplc="F1502762">
      <w:start w:val="1"/>
      <w:numFmt w:val="lowerLetter"/>
      <w:lvlText w:val="%2)"/>
      <w:lvlJc w:val="left"/>
      <w:pPr>
        <w:ind w:left="773" w:hanging="269"/>
      </w:pPr>
      <w:rPr>
        <w:rFonts w:ascii="Arial" w:eastAsia="Arial" w:hAnsi="Arial" w:cs="Arial" w:hint="default"/>
        <w:spacing w:val="0"/>
        <w:w w:val="100"/>
        <w:sz w:val="20"/>
        <w:szCs w:val="20"/>
      </w:rPr>
    </w:lvl>
    <w:lvl w:ilvl="2" w:tplc="777C4ABE">
      <w:numFmt w:val="bullet"/>
      <w:lvlText w:val="•"/>
      <w:lvlJc w:val="left"/>
      <w:pPr>
        <w:ind w:left="1291" w:hanging="269"/>
      </w:pPr>
      <w:rPr>
        <w:rFonts w:hint="default"/>
      </w:rPr>
    </w:lvl>
    <w:lvl w:ilvl="3" w:tplc="BF2A549C">
      <w:numFmt w:val="bullet"/>
      <w:lvlText w:val="•"/>
      <w:lvlJc w:val="left"/>
      <w:pPr>
        <w:ind w:left="1802" w:hanging="269"/>
      </w:pPr>
      <w:rPr>
        <w:rFonts w:hint="default"/>
      </w:rPr>
    </w:lvl>
    <w:lvl w:ilvl="4" w:tplc="6B1EC078">
      <w:numFmt w:val="bullet"/>
      <w:lvlText w:val="•"/>
      <w:lvlJc w:val="left"/>
      <w:pPr>
        <w:ind w:left="2314" w:hanging="269"/>
      </w:pPr>
      <w:rPr>
        <w:rFonts w:hint="default"/>
      </w:rPr>
    </w:lvl>
    <w:lvl w:ilvl="5" w:tplc="62F85FCA">
      <w:numFmt w:val="bullet"/>
      <w:lvlText w:val="•"/>
      <w:lvlJc w:val="left"/>
      <w:pPr>
        <w:ind w:left="2825" w:hanging="269"/>
      </w:pPr>
      <w:rPr>
        <w:rFonts w:hint="default"/>
      </w:rPr>
    </w:lvl>
    <w:lvl w:ilvl="6" w:tplc="41549ACA">
      <w:numFmt w:val="bullet"/>
      <w:lvlText w:val="•"/>
      <w:lvlJc w:val="left"/>
      <w:pPr>
        <w:ind w:left="3336" w:hanging="269"/>
      </w:pPr>
      <w:rPr>
        <w:rFonts w:hint="default"/>
      </w:rPr>
    </w:lvl>
    <w:lvl w:ilvl="7" w:tplc="D82C8CEA">
      <w:numFmt w:val="bullet"/>
      <w:lvlText w:val="•"/>
      <w:lvlJc w:val="left"/>
      <w:pPr>
        <w:ind w:left="3848" w:hanging="269"/>
      </w:pPr>
      <w:rPr>
        <w:rFonts w:hint="default"/>
      </w:rPr>
    </w:lvl>
    <w:lvl w:ilvl="8" w:tplc="75C45036">
      <w:numFmt w:val="bullet"/>
      <w:lvlText w:val="•"/>
      <w:lvlJc w:val="left"/>
      <w:pPr>
        <w:ind w:left="4359" w:hanging="269"/>
      </w:pPr>
      <w:rPr>
        <w:rFonts w:hint="default"/>
      </w:rPr>
    </w:lvl>
  </w:abstractNum>
  <w:abstractNum w:abstractNumId="65" w15:restartNumberingAfterBreak="0">
    <w:nsid w:val="29303FE9"/>
    <w:multiLevelType w:val="hybridMultilevel"/>
    <w:tmpl w:val="45AE70A6"/>
    <w:lvl w:ilvl="0" w:tplc="55061D86">
      <w:start w:val="1"/>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51122D"/>
    <w:multiLevelType w:val="hybridMultilevel"/>
    <w:tmpl w:val="A774823E"/>
    <w:lvl w:ilvl="0" w:tplc="19DEDFD6">
      <w:start w:val="19"/>
      <w:numFmt w:val="decimal"/>
      <w:lvlText w:val="%1."/>
      <w:lvlJc w:val="left"/>
      <w:pPr>
        <w:ind w:left="533" w:hanging="435"/>
      </w:pPr>
      <w:rPr>
        <w:rFonts w:ascii="Arial" w:eastAsia="Arial" w:hAnsi="Arial" w:cs="Arial" w:hint="default"/>
        <w:spacing w:val="0"/>
        <w:w w:val="100"/>
        <w:sz w:val="20"/>
        <w:szCs w:val="20"/>
      </w:rPr>
    </w:lvl>
    <w:lvl w:ilvl="1" w:tplc="AFE0C8C8">
      <w:start w:val="1"/>
      <w:numFmt w:val="lowerLetter"/>
      <w:lvlText w:val="%2)"/>
      <w:lvlJc w:val="left"/>
      <w:pPr>
        <w:ind w:left="893" w:hanging="360"/>
      </w:pPr>
      <w:rPr>
        <w:rFonts w:ascii="Arial" w:eastAsia="Arial" w:hAnsi="Arial" w:cs="Arial" w:hint="default"/>
        <w:spacing w:val="0"/>
        <w:w w:val="100"/>
        <w:sz w:val="20"/>
        <w:szCs w:val="20"/>
      </w:rPr>
    </w:lvl>
    <w:lvl w:ilvl="2" w:tplc="7F3C8640">
      <w:numFmt w:val="bullet"/>
      <w:lvlText w:val="•"/>
      <w:lvlJc w:val="left"/>
      <w:pPr>
        <w:ind w:left="1398" w:hanging="360"/>
      </w:pPr>
      <w:rPr>
        <w:rFonts w:hint="default"/>
      </w:rPr>
    </w:lvl>
    <w:lvl w:ilvl="3" w:tplc="CBAC026C">
      <w:numFmt w:val="bullet"/>
      <w:lvlText w:val="•"/>
      <w:lvlJc w:val="left"/>
      <w:pPr>
        <w:ind w:left="1896" w:hanging="360"/>
      </w:pPr>
      <w:rPr>
        <w:rFonts w:hint="default"/>
      </w:rPr>
    </w:lvl>
    <w:lvl w:ilvl="4" w:tplc="4A680798">
      <w:numFmt w:val="bullet"/>
      <w:lvlText w:val="•"/>
      <w:lvlJc w:val="left"/>
      <w:pPr>
        <w:ind w:left="2394" w:hanging="360"/>
      </w:pPr>
      <w:rPr>
        <w:rFonts w:hint="default"/>
      </w:rPr>
    </w:lvl>
    <w:lvl w:ilvl="5" w:tplc="A980244A">
      <w:numFmt w:val="bullet"/>
      <w:lvlText w:val="•"/>
      <w:lvlJc w:val="left"/>
      <w:pPr>
        <w:ind w:left="2892" w:hanging="360"/>
      </w:pPr>
      <w:rPr>
        <w:rFonts w:hint="default"/>
      </w:rPr>
    </w:lvl>
    <w:lvl w:ilvl="6" w:tplc="8DB84A12">
      <w:numFmt w:val="bullet"/>
      <w:lvlText w:val="•"/>
      <w:lvlJc w:val="left"/>
      <w:pPr>
        <w:ind w:left="3390" w:hanging="360"/>
      </w:pPr>
      <w:rPr>
        <w:rFonts w:hint="default"/>
      </w:rPr>
    </w:lvl>
    <w:lvl w:ilvl="7" w:tplc="1C6E0EB6">
      <w:numFmt w:val="bullet"/>
      <w:lvlText w:val="•"/>
      <w:lvlJc w:val="left"/>
      <w:pPr>
        <w:ind w:left="3888" w:hanging="360"/>
      </w:pPr>
      <w:rPr>
        <w:rFonts w:hint="default"/>
      </w:rPr>
    </w:lvl>
    <w:lvl w:ilvl="8" w:tplc="DAFA3B3A">
      <w:numFmt w:val="bullet"/>
      <w:lvlText w:val="•"/>
      <w:lvlJc w:val="left"/>
      <w:pPr>
        <w:ind w:left="4386" w:hanging="360"/>
      </w:pPr>
      <w:rPr>
        <w:rFonts w:hint="default"/>
      </w:rPr>
    </w:lvl>
  </w:abstractNum>
  <w:abstractNum w:abstractNumId="67" w15:restartNumberingAfterBreak="0">
    <w:nsid w:val="2AB472CA"/>
    <w:multiLevelType w:val="multilevel"/>
    <w:tmpl w:val="9DBCC086"/>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AE24C62"/>
    <w:multiLevelType w:val="hybridMultilevel"/>
    <w:tmpl w:val="21B2057E"/>
    <w:lvl w:ilvl="0" w:tplc="A1AE3CDE">
      <w:start w:val="1"/>
      <w:numFmt w:val="upperLetter"/>
      <w:lvlText w:val="%1."/>
      <w:lvlJc w:val="left"/>
      <w:pPr>
        <w:tabs>
          <w:tab w:val="num" w:pos="360"/>
        </w:tabs>
        <w:ind w:left="360" w:hanging="360"/>
      </w:pPr>
      <w:rPr>
        <w:rFonts w:ascii="Times New Roman Bold" w:hAnsi="Times New Roman Bold" w:cs="Courier New" w:hint="default"/>
        <w:b/>
        <w:bCs/>
        <w:i w:val="0"/>
        <w:iCs w:val="0"/>
        <w:caps w:val="0"/>
        <w:strike w:val="0"/>
        <w:dstrike w:val="0"/>
        <w:vanish w:val="0"/>
        <w:color w:val="auto"/>
        <w:sz w:val="24"/>
        <w:szCs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B9E0489"/>
    <w:multiLevelType w:val="hybridMultilevel"/>
    <w:tmpl w:val="15FE2978"/>
    <w:lvl w:ilvl="0" w:tplc="2CDAF5C4">
      <w:start w:val="2"/>
      <w:numFmt w:val="lowerLetter"/>
      <w:lvlText w:val="%1)"/>
      <w:lvlJc w:val="left"/>
      <w:pPr>
        <w:ind w:left="893" w:hanging="360"/>
      </w:pPr>
      <w:rPr>
        <w:rFonts w:ascii="Arial" w:eastAsia="Arial" w:hAnsi="Arial" w:cs="Arial" w:hint="default"/>
        <w:spacing w:val="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DA769A"/>
    <w:multiLevelType w:val="hybridMultilevel"/>
    <w:tmpl w:val="4D4A699A"/>
    <w:lvl w:ilvl="0" w:tplc="E3FA81F4">
      <w:start w:val="1"/>
      <w:numFmt w:val="bullet"/>
      <w:pStyle w:val="Checkbox"/>
      <w:lvlText w:val=""/>
      <w:lvlJc w:val="left"/>
      <w:pPr>
        <w:tabs>
          <w:tab w:val="num" w:pos="360"/>
        </w:tabs>
        <w:ind w:left="360" w:hanging="360"/>
      </w:pPr>
      <w:rPr>
        <w:rFonts w:ascii="Wingdings" w:hAnsi="Wingdings" w:hint="default"/>
        <w:color w:val="0098D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C323E8B"/>
    <w:multiLevelType w:val="hybridMultilevel"/>
    <w:tmpl w:val="51F8EC5E"/>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3F2001"/>
    <w:multiLevelType w:val="hybridMultilevel"/>
    <w:tmpl w:val="22046246"/>
    <w:lvl w:ilvl="0" w:tplc="9ED8421E">
      <w:numFmt w:val="bullet"/>
      <w:lvlText w:val=""/>
      <w:lvlJc w:val="left"/>
      <w:pPr>
        <w:ind w:left="893" w:hanging="360"/>
      </w:pPr>
      <w:rPr>
        <w:rFonts w:ascii="Symbol" w:eastAsia="Symbol" w:hAnsi="Symbol" w:cs="Symbol" w:hint="default"/>
        <w:w w:val="99"/>
        <w:sz w:val="20"/>
        <w:szCs w:val="20"/>
      </w:rPr>
    </w:lvl>
    <w:lvl w:ilvl="1" w:tplc="EFC0247A">
      <w:numFmt w:val="bullet"/>
      <w:lvlText w:val="•"/>
      <w:lvlJc w:val="left"/>
      <w:pPr>
        <w:ind w:left="1348" w:hanging="360"/>
      </w:pPr>
      <w:rPr>
        <w:rFonts w:hint="default"/>
      </w:rPr>
    </w:lvl>
    <w:lvl w:ilvl="2" w:tplc="B024F764">
      <w:numFmt w:val="bullet"/>
      <w:lvlText w:val="•"/>
      <w:lvlJc w:val="left"/>
      <w:pPr>
        <w:ind w:left="1796" w:hanging="360"/>
      </w:pPr>
      <w:rPr>
        <w:rFonts w:hint="default"/>
      </w:rPr>
    </w:lvl>
    <w:lvl w:ilvl="3" w:tplc="399093AC">
      <w:numFmt w:val="bullet"/>
      <w:lvlText w:val="•"/>
      <w:lvlJc w:val="left"/>
      <w:pPr>
        <w:ind w:left="2244" w:hanging="360"/>
      </w:pPr>
      <w:rPr>
        <w:rFonts w:hint="default"/>
      </w:rPr>
    </w:lvl>
    <w:lvl w:ilvl="4" w:tplc="9050C46E">
      <w:numFmt w:val="bullet"/>
      <w:lvlText w:val="•"/>
      <w:lvlJc w:val="left"/>
      <w:pPr>
        <w:ind w:left="2692" w:hanging="360"/>
      </w:pPr>
      <w:rPr>
        <w:rFonts w:hint="default"/>
      </w:rPr>
    </w:lvl>
    <w:lvl w:ilvl="5" w:tplc="41D884AC">
      <w:numFmt w:val="bullet"/>
      <w:lvlText w:val="•"/>
      <w:lvlJc w:val="left"/>
      <w:pPr>
        <w:ind w:left="3141" w:hanging="360"/>
      </w:pPr>
      <w:rPr>
        <w:rFonts w:hint="default"/>
      </w:rPr>
    </w:lvl>
    <w:lvl w:ilvl="6" w:tplc="33BE7E3A">
      <w:numFmt w:val="bullet"/>
      <w:lvlText w:val="•"/>
      <w:lvlJc w:val="left"/>
      <w:pPr>
        <w:ind w:left="3589" w:hanging="360"/>
      </w:pPr>
      <w:rPr>
        <w:rFonts w:hint="default"/>
      </w:rPr>
    </w:lvl>
    <w:lvl w:ilvl="7" w:tplc="0A023CE4">
      <w:numFmt w:val="bullet"/>
      <w:lvlText w:val="•"/>
      <w:lvlJc w:val="left"/>
      <w:pPr>
        <w:ind w:left="4037" w:hanging="360"/>
      </w:pPr>
      <w:rPr>
        <w:rFonts w:hint="default"/>
      </w:rPr>
    </w:lvl>
    <w:lvl w:ilvl="8" w:tplc="622E0926">
      <w:numFmt w:val="bullet"/>
      <w:lvlText w:val="•"/>
      <w:lvlJc w:val="left"/>
      <w:pPr>
        <w:ind w:left="4485" w:hanging="360"/>
      </w:pPr>
      <w:rPr>
        <w:rFonts w:hint="default"/>
      </w:rPr>
    </w:lvl>
  </w:abstractNum>
  <w:abstractNum w:abstractNumId="73" w15:restartNumberingAfterBreak="0">
    <w:nsid w:val="2C9171AE"/>
    <w:multiLevelType w:val="hybridMultilevel"/>
    <w:tmpl w:val="FF68D9A8"/>
    <w:lvl w:ilvl="0" w:tplc="08D8C130">
      <w:start w:val="1"/>
      <w:numFmt w:val="bullet"/>
      <w:lvlText w:val=""/>
      <w:lvlJc w:val="left"/>
      <w:pPr>
        <w:ind w:left="1440" w:hanging="360"/>
      </w:pPr>
      <w:rPr>
        <w:rFonts w:ascii="Wingdings" w:hAnsi="Wingdings" w:cs="Lucida Console" w:hint="default"/>
        <w:color w:val="008ED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CAD21FE"/>
    <w:multiLevelType w:val="hybridMultilevel"/>
    <w:tmpl w:val="8EACD8A6"/>
    <w:lvl w:ilvl="0" w:tplc="C38C74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CD0047"/>
    <w:multiLevelType w:val="hybridMultilevel"/>
    <w:tmpl w:val="89CCBB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76" w15:restartNumberingAfterBreak="0">
    <w:nsid w:val="2D152A8C"/>
    <w:multiLevelType w:val="singleLevel"/>
    <w:tmpl w:val="04601A06"/>
    <w:lvl w:ilvl="0">
      <w:start w:val="7"/>
      <w:numFmt w:val="decimal"/>
      <w:lvlText w:val="%1."/>
      <w:lvlJc w:val="left"/>
      <w:pPr>
        <w:tabs>
          <w:tab w:val="num" w:pos="360"/>
        </w:tabs>
        <w:ind w:left="360" w:hanging="360"/>
      </w:pPr>
      <w:rPr>
        <w:rFonts w:cs="Times New Roman" w:hint="default"/>
      </w:rPr>
    </w:lvl>
  </w:abstractNum>
  <w:abstractNum w:abstractNumId="77" w15:restartNumberingAfterBreak="0">
    <w:nsid w:val="2D3630DD"/>
    <w:multiLevelType w:val="hybridMultilevel"/>
    <w:tmpl w:val="9E7C6926"/>
    <w:lvl w:ilvl="0" w:tplc="9DC04506">
      <w:start w:val="2"/>
      <w:numFmt w:val="bullet"/>
      <w:lvlText w:val="-"/>
      <w:lvlJc w:val="left"/>
      <w:pPr>
        <w:ind w:left="1171" w:hanging="360"/>
      </w:pPr>
      <w:rPr>
        <w:rFonts w:ascii="Times New Roman" w:eastAsia="Times New Roman" w:hAnsi="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8" w15:restartNumberingAfterBreak="0">
    <w:nsid w:val="2D98549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9" w15:restartNumberingAfterBreak="0">
    <w:nsid w:val="2E85655C"/>
    <w:multiLevelType w:val="hybridMultilevel"/>
    <w:tmpl w:val="9110A0AA"/>
    <w:lvl w:ilvl="0" w:tplc="D2B2A018">
      <w:start w:val="8"/>
      <w:numFmt w:val="decimal"/>
      <w:lvlText w:val="%1."/>
      <w:lvlJc w:val="left"/>
      <w:pPr>
        <w:tabs>
          <w:tab w:val="num" w:pos="144"/>
        </w:tabs>
        <w:ind w:left="288" w:hanging="288"/>
      </w:pPr>
      <w:rPr>
        <w:rFonts w:cs="Times New Roman" w:hint="default"/>
        <w:b w:val="0"/>
        <w:bCs w:val="0"/>
        <w:i w:val="0"/>
        <w:iCs w:val="0"/>
        <w:color w:val="auto"/>
        <w:u w:val="none"/>
        <w:effect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F0E5DE0"/>
    <w:multiLevelType w:val="hybridMultilevel"/>
    <w:tmpl w:val="2FE23D8A"/>
    <w:lvl w:ilvl="0" w:tplc="C44C12C2">
      <w:start w:val="1"/>
      <w:numFmt w:val="bullet"/>
      <w:lvlText w:val=""/>
      <w:lvlJc w:val="left"/>
      <w:pPr>
        <w:tabs>
          <w:tab w:val="num" w:pos="720"/>
        </w:tabs>
        <w:ind w:left="720" w:hanging="360"/>
      </w:pPr>
      <w:rPr>
        <w:rFonts w:ascii="Wingdings" w:hAnsi="Wingdings" w:hint="default"/>
        <w:b w:val="0"/>
        <w:i w:val="0"/>
        <w:caps w:val="0"/>
        <w:strike w:val="0"/>
        <w:dstrike w:val="0"/>
        <w:vanish w:val="0"/>
        <w:color w:val="008ED6"/>
        <w:vertAlign w:val="baseline"/>
      </w:rPr>
    </w:lvl>
    <w:lvl w:ilvl="1" w:tplc="E554427A">
      <w:start w:val="4"/>
      <w:numFmt w:val="decimal"/>
      <w:lvlText w:val="%2."/>
      <w:lvlJc w:val="left"/>
      <w:pPr>
        <w:tabs>
          <w:tab w:val="num" w:pos="2647"/>
        </w:tabs>
        <w:ind w:left="2647" w:hanging="547"/>
      </w:pPr>
      <w:rPr>
        <w:rFonts w:ascii="Times New Roman" w:hAnsi="Times New Roman" w:cs="Times New Roman" w:hint="default"/>
        <w:b w:val="0"/>
        <w:bCs w:val="0"/>
        <w:i w:val="0"/>
        <w:iCs w:val="0"/>
        <w:caps w:val="0"/>
        <w:strike w:val="0"/>
        <w:dstrike w:val="0"/>
        <w:vanish w:val="0"/>
        <w:color w:val="auto"/>
        <w:vertAlign w:val="baseline"/>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81" w15:restartNumberingAfterBreak="0">
    <w:nsid w:val="2F790252"/>
    <w:multiLevelType w:val="hybridMultilevel"/>
    <w:tmpl w:val="4C7A5A80"/>
    <w:lvl w:ilvl="0" w:tplc="5380AF36">
      <w:start w:val="15"/>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321AD1"/>
    <w:multiLevelType w:val="hybridMultilevel"/>
    <w:tmpl w:val="0E60FBD4"/>
    <w:lvl w:ilvl="0" w:tplc="04090017">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8E4D53"/>
    <w:multiLevelType w:val="hybridMultilevel"/>
    <w:tmpl w:val="77625E38"/>
    <w:lvl w:ilvl="0" w:tplc="27486994">
      <w:numFmt w:val="bullet"/>
      <w:lvlText w:val=""/>
      <w:lvlJc w:val="left"/>
      <w:pPr>
        <w:ind w:left="893" w:hanging="360"/>
      </w:pPr>
      <w:rPr>
        <w:rFonts w:ascii="Symbol" w:eastAsia="Symbol" w:hAnsi="Symbol" w:cs="Symbol" w:hint="default"/>
        <w:w w:val="99"/>
        <w:sz w:val="20"/>
        <w:szCs w:val="20"/>
      </w:rPr>
    </w:lvl>
    <w:lvl w:ilvl="1" w:tplc="B3CAD95E">
      <w:numFmt w:val="bullet"/>
      <w:lvlText w:val="•"/>
      <w:lvlJc w:val="left"/>
      <w:pPr>
        <w:ind w:left="1348" w:hanging="360"/>
      </w:pPr>
      <w:rPr>
        <w:rFonts w:hint="default"/>
      </w:rPr>
    </w:lvl>
    <w:lvl w:ilvl="2" w:tplc="8DCE9134">
      <w:numFmt w:val="bullet"/>
      <w:lvlText w:val="•"/>
      <w:lvlJc w:val="left"/>
      <w:pPr>
        <w:ind w:left="1796" w:hanging="360"/>
      </w:pPr>
      <w:rPr>
        <w:rFonts w:hint="default"/>
      </w:rPr>
    </w:lvl>
    <w:lvl w:ilvl="3" w:tplc="22A09738">
      <w:numFmt w:val="bullet"/>
      <w:lvlText w:val="•"/>
      <w:lvlJc w:val="left"/>
      <w:pPr>
        <w:ind w:left="2244" w:hanging="360"/>
      </w:pPr>
      <w:rPr>
        <w:rFonts w:hint="default"/>
      </w:rPr>
    </w:lvl>
    <w:lvl w:ilvl="4" w:tplc="ED3A66D2">
      <w:numFmt w:val="bullet"/>
      <w:lvlText w:val="•"/>
      <w:lvlJc w:val="left"/>
      <w:pPr>
        <w:ind w:left="2692" w:hanging="360"/>
      </w:pPr>
      <w:rPr>
        <w:rFonts w:hint="default"/>
      </w:rPr>
    </w:lvl>
    <w:lvl w:ilvl="5" w:tplc="F38246A2">
      <w:numFmt w:val="bullet"/>
      <w:lvlText w:val="•"/>
      <w:lvlJc w:val="left"/>
      <w:pPr>
        <w:ind w:left="3141" w:hanging="360"/>
      </w:pPr>
      <w:rPr>
        <w:rFonts w:hint="default"/>
      </w:rPr>
    </w:lvl>
    <w:lvl w:ilvl="6" w:tplc="342AAD80">
      <w:numFmt w:val="bullet"/>
      <w:lvlText w:val="•"/>
      <w:lvlJc w:val="left"/>
      <w:pPr>
        <w:ind w:left="3589" w:hanging="360"/>
      </w:pPr>
      <w:rPr>
        <w:rFonts w:hint="default"/>
      </w:rPr>
    </w:lvl>
    <w:lvl w:ilvl="7" w:tplc="98BA8EA8">
      <w:numFmt w:val="bullet"/>
      <w:lvlText w:val="•"/>
      <w:lvlJc w:val="left"/>
      <w:pPr>
        <w:ind w:left="4037" w:hanging="360"/>
      </w:pPr>
      <w:rPr>
        <w:rFonts w:hint="default"/>
      </w:rPr>
    </w:lvl>
    <w:lvl w:ilvl="8" w:tplc="63E26BAA">
      <w:numFmt w:val="bullet"/>
      <w:lvlText w:val="•"/>
      <w:lvlJc w:val="left"/>
      <w:pPr>
        <w:ind w:left="4485" w:hanging="360"/>
      </w:pPr>
      <w:rPr>
        <w:rFonts w:hint="default"/>
      </w:rPr>
    </w:lvl>
  </w:abstractNum>
  <w:abstractNum w:abstractNumId="84" w15:restartNumberingAfterBreak="0">
    <w:nsid w:val="32814E74"/>
    <w:multiLevelType w:val="multilevel"/>
    <w:tmpl w:val="EEDC31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338A714C"/>
    <w:multiLevelType w:val="hybridMultilevel"/>
    <w:tmpl w:val="A4F61ED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86" w15:restartNumberingAfterBreak="0">
    <w:nsid w:val="33C016FF"/>
    <w:multiLevelType w:val="hybridMultilevel"/>
    <w:tmpl w:val="43244470"/>
    <w:lvl w:ilvl="0" w:tplc="830279D2">
      <w:start w:val="7"/>
      <w:numFmt w:val="decimal"/>
      <w:lvlText w:val="%1."/>
      <w:lvlJc w:val="left"/>
      <w:pPr>
        <w:ind w:left="533" w:hanging="435"/>
      </w:pPr>
      <w:rPr>
        <w:rFonts w:ascii="Arial" w:eastAsia="Arial" w:hAnsi="Arial" w:cs="Arial" w:hint="default"/>
        <w:spacing w:val="0"/>
        <w:w w:val="100"/>
        <w:sz w:val="20"/>
        <w:szCs w:val="20"/>
      </w:rPr>
    </w:lvl>
    <w:lvl w:ilvl="1" w:tplc="DA686924">
      <w:start w:val="1"/>
      <w:numFmt w:val="lowerLetter"/>
      <w:lvlText w:val="%2)"/>
      <w:lvlJc w:val="left"/>
      <w:pPr>
        <w:ind w:left="893" w:hanging="360"/>
      </w:pPr>
      <w:rPr>
        <w:rFonts w:ascii="Arial" w:eastAsia="Arial" w:hAnsi="Arial" w:cs="Arial" w:hint="default"/>
        <w:spacing w:val="0"/>
        <w:w w:val="100"/>
        <w:sz w:val="20"/>
        <w:szCs w:val="20"/>
      </w:rPr>
    </w:lvl>
    <w:lvl w:ilvl="2" w:tplc="B00E7A58">
      <w:numFmt w:val="bullet"/>
      <w:lvlText w:val="•"/>
      <w:lvlJc w:val="left"/>
      <w:pPr>
        <w:ind w:left="1398" w:hanging="360"/>
      </w:pPr>
      <w:rPr>
        <w:rFonts w:hint="default"/>
      </w:rPr>
    </w:lvl>
    <w:lvl w:ilvl="3" w:tplc="01685708">
      <w:numFmt w:val="bullet"/>
      <w:lvlText w:val="•"/>
      <w:lvlJc w:val="left"/>
      <w:pPr>
        <w:ind w:left="1896" w:hanging="360"/>
      </w:pPr>
      <w:rPr>
        <w:rFonts w:hint="default"/>
      </w:rPr>
    </w:lvl>
    <w:lvl w:ilvl="4" w:tplc="3662B596">
      <w:numFmt w:val="bullet"/>
      <w:lvlText w:val="•"/>
      <w:lvlJc w:val="left"/>
      <w:pPr>
        <w:ind w:left="2394" w:hanging="360"/>
      </w:pPr>
      <w:rPr>
        <w:rFonts w:hint="default"/>
      </w:rPr>
    </w:lvl>
    <w:lvl w:ilvl="5" w:tplc="C382D350">
      <w:numFmt w:val="bullet"/>
      <w:lvlText w:val="•"/>
      <w:lvlJc w:val="left"/>
      <w:pPr>
        <w:ind w:left="2892" w:hanging="360"/>
      </w:pPr>
      <w:rPr>
        <w:rFonts w:hint="default"/>
      </w:rPr>
    </w:lvl>
    <w:lvl w:ilvl="6" w:tplc="47B2CE0C">
      <w:numFmt w:val="bullet"/>
      <w:lvlText w:val="•"/>
      <w:lvlJc w:val="left"/>
      <w:pPr>
        <w:ind w:left="3390" w:hanging="360"/>
      </w:pPr>
      <w:rPr>
        <w:rFonts w:hint="default"/>
      </w:rPr>
    </w:lvl>
    <w:lvl w:ilvl="7" w:tplc="1FFC54E8">
      <w:numFmt w:val="bullet"/>
      <w:lvlText w:val="•"/>
      <w:lvlJc w:val="left"/>
      <w:pPr>
        <w:ind w:left="3888" w:hanging="360"/>
      </w:pPr>
      <w:rPr>
        <w:rFonts w:hint="default"/>
      </w:rPr>
    </w:lvl>
    <w:lvl w:ilvl="8" w:tplc="BE0E95A0">
      <w:numFmt w:val="bullet"/>
      <w:lvlText w:val="•"/>
      <w:lvlJc w:val="left"/>
      <w:pPr>
        <w:ind w:left="4386" w:hanging="360"/>
      </w:pPr>
      <w:rPr>
        <w:rFonts w:hint="default"/>
      </w:rPr>
    </w:lvl>
  </w:abstractNum>
  <w:abstractNum w:abstractNumId="87" w15:restartNumberingAfterBreak="0">
    <w:nsid w:val="34486BD7"/>
    <w:multiLevelType w:val="hybridMultilevel"/>
    <w:tmpl w:val="6008A552"/>
    <w:lvl w:ilvl="0" w:tplc="02364C1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8" w15:restartNumberingAfterBreak="0">
    <w:nsid w:val="36440C37"/>
    <w:multiLevelType w:val="hybridMultilevel"/>
    <w:tmpl w:val="B13255E2"/>
    <w:lvl w:ilvl="0" w:tplc="177AF33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6D95093"/>
    <w:multiLevelType w:val="hybridMultilevel"/>
    <w:tmpl w:val="6B867BB8"/>
    <w:lvl w:ilvl="0" w:tplc="BBB21C8E">
      <w:start w:val="1"/>
      <w:numFmt w:val="lowerLetter"/>
      <w:lvlText w:val="%1)"/>
      <w:lvlJc w:val="left"/>
      <w:pPr>
        <w:ind w:left="1155" w:hanging="360"/>
      </w:pPr>
      <w:rPr>
        <w:rFonts w:ascii="Arial" w:hAnsi="Arial" w:cs="Arial" w:hint="default"/>
        <w:sz w:val="20"/>
        <w:szCs w:val="2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0" w15:restartNumberingAfterBreak="0">
    <w:nsid w:val="3707396E"/>
    <w:multiLevelType w:val="multilevel"/>
    <w:tmpl w:val="E68C195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7964525"/>
    <w:multiLevelType w:val="hybridMultilevel"/>
    <w:tmpl w:val="C06EAD12"/>
    <w:lvl w:ilvl="0" w:tplc="104A2890">
      <w:start w:val="4"/>
      <w:numFmt w:val="decimal"/>
      <w:lvlText w:val="%1."/>
      <w:lvlJc w:val="left"/>
      <w:pPr>
        <w:ind w:left="533" w:hanging="435"/>
      </w:pPr>
      <w:rPr>
        <w:rFonts w:ascii="Arial" w:eastAsia="Arial" w:hAnsi="Arial" w:cs="Arial" w:hint="default"/>
        <w:spacing w:val="0"/>
        <w:w w:val="100"/>
        <w:sz w:val="20"/>
        <w:szCs w:val="20"/>
      </w:rPr>
    </w:lvl>
    <w:lvl w:ilvl="1" w:tplc="EF367206">
      <w:start w:val="1"/>
      <w:numFmt w:val="lowerLetter"/>
      <w:lvlText w:val="%2)"/>
      <w:lvlJc w:val="left"/>
      <w:pPr>
        <w:ind w:left="984" w:hanging="435"/>
      </w:pPr>
      <w:rPr>
        <w:rFonts w:ascii="Arial" w:eastAsia="Arial" w:hAnsi="Arial" w:cs="Arial" w:hint="default"/>
        <w:spacing w:val="0"/>
        <w:w w:val="100"/>
        <w:sz w:val="20"/>
        <w:szCs w:val="20"/>
      </w:rPr>
    </w:lvl>
    <w:lvl w:ilvl="2" w:tplc="124AED94">
      <w:numFmt w:val="bullet"/>
      <w:lvlText w:val="•"/>
      <w:lvlJc w:val="left"/>
      <w:pPr>
        <w:ind w:left="1471" w:hanging="435"/>
      </w:pPr>
      <w:rPr>
        <w:rFonts w:hint="default"/>
      </w:rPr>
    </w:lvl>
    <w:lvl w:ilvl="3" w:tplc="D800F99A">
      <w:numFmt w:val="bullet"/>
      <w:lvlText w:val="•"/>
      <w:lvlJc w:val="left"/>
      <w:pPr>
        <w:ind w:left="1963" w:hanging="435"/>
      </w:pPr>
      <w:rPr>
        <w:rFonts w:hint="default"/>
      </w:rPr>
    </w:lvl>
    <w:lvl w:ilvl="4" w:tplc="497C9B56">
      <w:numFmt w:val="bullet"/>
      <w:lvlText w:val="•"/>
      <w:lvlJc w:val="left"/>
      <w:pPr>
        <w:ind w:left="2455" w:hanging="435"/>
      </w:pPr>
      <w:rPr>
        <w:rFonts w:hint="default"/>
      </w:rPr>
    </w:lvl>
    <w:lvl w:ilvl="5" w:tplc="CAE655FE">
      <w:numFmt w:val="bullet"/>
      <w:lvlText w:val="•"/>
      <w:lvlJc w:val="left"/>
      <w:pPr>
        <w:ind w:left="2947" w:hanging="435"/>
      </w:pPr>
      <w:rPr>
        <w:rFonts w:hint="default"/>
      </w:rPr>
    </w:lvl>
    <w:lvl w:ilvl="6" w:tplc="5EF8AABC">
      <w:numFmt w:val="bullet"/>
      <w:lvlText w:val="•"/>
      <w:lvlJc w:val="left"/>
      <w:pPr>
        <w:ind w:left="3439" w:hanging="435"/>
      </w:pPr>
      <w:rPr>
        <w:rFonts w:hint="default"/>
      </w:rPr>
    </w:lvl>
    <w:lvl w:ilvl="7" w:tplc="962CC4C8">
      <w:numFmt w:val="bullet"/>
      <w:lvlText w:val="•"/>
      <w:lvlJc w:val="left"/>
      <w:pPr>
        <w:ind w:left="3930" w:hanging="435"/>
      </w:pPr>
      <w:rPr>
        <w:rFonts w:hint="default"/>
      </w:rPr>
    </w:lvl>
    <w:lvl w:ilvl="8" w:tplc="A430476E">
      <w:numFmt w:val="bullet"/>
      <w:lvlText w:val="•"/>
      <w:lvlJc w:val="left"/>
      <w:pPr>
        <w:ind w:left="4422" w:hanging="435"/>
      </w:pPr>
      <w:rPr>
        <w:rFonts w:hint="default"/>
      </w:rPr>
    </w:lvl>
  </w:abstractNum>
  <w:abstractNum w:abstractNumId="92" w15:restartNumberingAfterBreak="0">
    <w:nsid w:val="38BB1182"/>
    <w:multiLevelType w:val="hybridMultilevel"/>
    <w:tmpl w:val="A4C48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38BE0891"/>
    <w:multiLevelType w:val="multilevel"/>
    <w:tmpl w:val="F362AD4A"/>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4" w15:restartNumberingAfterBreak="0">
    <w:nsid w:val="397758C8"/>
    <w:multiLevelType w:val="hybridMultilevel"/>
    <w:tmpl w:val="9FE48660"/>
    <w:lvl w:ilvl="0" w:tplc="55061D86">
      <w:start w:val="1"/>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39EE194A"/>
    <w:multiLevelType w:val="hybridMultilevel"/>
    <w:tmpl w:val="2C62F914"/>
    <w:lvl w:ilvl="0" w:tplc="C44C12C2">
      <w:start w:val="1"/>
      <w:numFmt w:val="bullet"/>
      <w:lvlText w:val=""/>
      <w:lvlJc w:val="left"/>
      <w:pPr>
        <w:tabs>
          <w:tab w:val="num" w:pos="772"/>
        </w:tabs>
        <w:ind w:left="772" w:hanging="360"/>
      </w:pPr>
      <w:rPr>
        <w:rFonts w:ascii="Wingdings" w:hAnsi="Wingdings" w:hint="default"/>
        <w:b w:val="0"/>
        <w:i w:val="0"/>
        <w:caps w:val="0"/>
        <w:strike w:val="0"/>
        <w:dstrike w:val="0"/>
        <w:vanish w:val="0"/>
        <w:color w:val="008ED6"/>
        <w:vertAlign w:val="baseline"/>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96" w15:restartNumberingAfterBreak="0">
    <w:nsid w:val="3A0C1FAC"/>
    <w:multiLevelType w:val="hybridMultilevel"/>
    <w:tmpl w:val="5FFE06CE"/>
    <w:lvl w:ilvl="0" w:tplc="DC02F4FE">
      <w:start w:val="7"/>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F419D9"/>
    <w:multiLevelType w:val="hybridMultilevel"/>
    <w:tmpl w:val="B62AD95A"/>
    <w:lvl w:ilvl="0" w:tplc="F51CF676">
      <w:start w:val="1"/>
      <w:numFmt w:val="decimal"/>
      <w:lvlText w:val="(%1)"/>
      <w:lvlJc w:val="left"/>
      <w:pPr>
        <w:ind w:left="553" w:hanging="322"/>
      </w:pPr>
      <w:rPr>
        <w:rFonts w:ascii="Arial" w:eastAsia="Arial" w:hAnsi="Arial" w:cs="Arial" w:hint="default"/>
        <w:spacing w:val="-3"/>
        <w:w w:val="99"/>
        <w:sz w:val="18"/>
        <w:szCs w:val="18"/>
      </w:rPr>
    </w:lvl>
    <w:lvl w:ilvl="1" w:tplc="C4404F68">
      <w:numFmt w:val="bullet"/>
      <w:lvlText w:val="•"/>
      <w:lvlJc w:val="left"/>
      <w:pPr>
        <w:ind w:left="1608" w:hanging="322"/>
      </w:pPr>
      <w:rPr>
        <w:rFonts w:hint="default"/>
      </w:rPr>
    </w:lvl>
    <w:lvl w:ilvl="2" w:tplc="D23E561E">
      <w:numFmt w:val="bullet"/>
      <w:lvlText w:val="•"/>
      <w:lvlJc w:val="left"/>
      <w:pPr>
        <w:ind w:left="2656" w:hanging="322"/>
      </w:pPr>
      <w:rPr>
        <w:rFonts w:hint="default"/>
      </w:rPr>
    </w:lvl>
    <w:lvl w:ilvl="3" w:tplc="51582702">
      <w:numFmt w:val="bullet"/>
      <w:lvlText w:val="•"/>
      <w:lvlJc w:val="left"/>
      <w:pPr>
        <w:ind w:left="3704" w:hanging="322"/>
      </w:pPr>
      <w:rPr>
        <w:rFonts w:hint="default"/>
      </w:rPr>
    </w:lvl>
    <w:lvl w:ilvl="4" w:tplc="D2A82ED4">
      <w:numFmt w:val="bullet"/>
      <w:lvlText w:val="•"/>
      <w:lvlJc w:val="left"/>
      <w:pPr>
        <w:ind w:left="4752" w:hanging="322"/>
      </w:pPr>
      <w:rPr>
        <w:rFonts w:hint="default"/>
      </w:rPr>
    </w:lvl>
    <w:lvl w:ilvl="5" w:tplc="FC2A7AC8">
      <w:numFmt w:val="bullet"/>
      <w:lvlText w:val="•"/>
      <w:lvlJc w:val="left"/>
      <w:pPr>
        <w:ind w:left="5800" w:hanging="322"/>
      </w:pPr>
      <w:rPr>
        <w:rFonts w:hint="default"/>
      </w:rPr>
    </w:lvl>
    <w:lvl w:ilvl="6" w:tplc="AFF6E0D4">
      <w:numFmt w:val="bullet"/>
      <w:lvlText w:val="•"/>
      <w:lvlJc w:val="left"/>
      <w:pPr>
        <w:ind w:left="6848" w:hanging="322"/>
      </w:pPr>
      <w:rPr>
        <w:rFonts w:hint="default"/>
      </w:rPr>
    </w:lvl>
    <w:lvl w:ilvl="7" w:tplc="E7FA2876">
      <w:numFmt w:val="bullet"/>
      <w:lvlText w:val="•"/>
      <w:lvlJc w:val="left"/>
      <w:pPr>
        <w:ind w:left="7896" w:hanging="322"/>
      </w:pPr>
      <w:rPr>
        <w:rFonts w:hint="default"/>
      </w:rPr>
    </w:lvl>
    <w:lvl w:ilvl="8" w:tplc="8CE263B8">
      <w:numFmt w:val="bullet"/>
      <w:lvlText w:val="•"/>
      <w:lvlJc w:val="left"/>
      <w:pPr>
        <w:ind w:left="8944" w:hanging="322"/>
      </w:pPr>
      <w:rPr>
        <w:rFonts w:hint="default"/>
      </w:rPr>
    </w:lvl>
  </w:abstractNum>
  <w:abstractNum w:abstractNumId="98" w15:restartNumberingAfterBreak="0">
    <w:nsid w:val="3D360A90"/>
    <w:multiLevelType w:val="hybridMultilevel"/>
    <w:tmpl w:val="046C0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EF33282"/>
    <w:multiLevelType w:val="multilevel"/>
    <w:tmpl w:val="CD3C0D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15:restartNumberingAfterBreak="0">
    <w:nsid w:val="40C16570"/>
    <w:multiLevelType w:val="singleLevel"/>
    <w:tmpl w:val="817AAB8C"/>
    <w:lvl w:ilvl="0">
      <w:start w:val="1"/>
      <w:numFmt w:val="upperLetter"/>
      <w:lvlText w:val="%1."/>
      <w:lvlJc w:val="left"/>
      <w:pPr>
        <w:tabs>
          <w:tab w:val="num" w:pos="360"/>
        </w:tabs>
        <w:ind w:left="360" w:hanging="360"/>
      </w:pPr>
      <w:rPr>
        <w:rFonts w:cs="Times New Roman" w:hint="default"/>
      </w:rPr>
    </w:lvl>
  </w:abstractNum>
  <w:abstractNum w:abstractNumId="101" w15:restartNumberingAfterBreak="0">
    <w:nsid w:val="40F36D0F"/>
    <w:multiLevelType w:val="hybridMultilevel"/>
    <w:tmpl w:val="79703B38"/>
    <w:lvl w:ilvl="0" w:tplc="70AE268C">
      <w:start w:val="15"/>
      <w:numFmt w:val="decimal"/>
      <w:lvlText w:val="%1."/>
      <w:lvlJc w:val="left"/>
      <w:pPr>
        <w:ind w:left="533" w:hanging="447"/>
      </w:pPr>
      <w:rPr>
        <w:rFonts w:ascii="Arial" w:eastAsia="Arial" w:hAnsi="Arial" w:cs="Arial" w:hint="default"/>
        <w:spacing w:val="0"/>
        <w:w w:val="100"/>
        <w:sz w:val="20"/>
        <w:szCs w:val="20"/>
      </w:rPr>
    </w:lvl>
    <w:lvl w:ilvl="1" w:tplc="5F440908">
      <w:start w:val="1"/>
      <w:numFmt w:val="lowerLetter"/>
      <w:lvlText w:val="%2)"/>
      <w:lvlJc w:val="left"/>
      <w:pPr>
        <w:ind w:left="893" w:hanging="360"/>
      </w:pPr>
      <w:rPr>
        <w:rFonts w:ascii="Arial" w:eastAsia="Arial" w:hAnsi="Arial" w:cs="Arial" w:hint="default"/>
        <w:spacing w:val="0"/>
        <w:w w:val="100"/>
        <w:sz w:val="20"/>
        <w:szCs w:val="20"/>
      </w:rPr>
    </w:lvl>
    <w:lvl w:ilvl="2" w:tplc="83745AAC">
      <w:numFmt w:val="bullet"/>
      <w:lvlText w:val="•"/>
      <w:lvlJc w:val="left"/>
      <w:pPr>
        <w:ind w:left="1398" w:hanging="360"/>
      </w:pPr>
      <w:rPr>
        <w:rFonts w:hint="default"/>
      </w:rPr>
    </w:lvl>
    <w:lvl w:ilvl="3" w:tplc="095C7574">
      <w:numFmt w:val="bullet"/>
      <w:lvlText w:val="•"/>
      <w:lvlJc w:val="left"/>
      <w:pPr>
        <w:ind w:left="1896" w:hanging="360"/>
      </w:pPr>
      <w:rPr>
        <w:rFonts w:hint="default"/>
      </w:rPr>
    </w:lvl>
    <w:lvl w:ilvl="4" w:tplc="733092B6">
      <w:numFmt w:val="bullet"/>
      <w:lvlText w:val="•"/>
      <w:lvlJc w:val="left"/>
      <w:pPr>
        <w:ind w:left="2394" w:hanging="360"/>
      </w:pPr>
      <w:rPr>
        <w:rFonts w:hint="default"/>
      </w:rPr>
    </w:lvl>
    <w:lvl w:ilvl="5" w:tplc="BDDC2598">
      <w:numFmt w:val="bullet"/>
      <w:lvlText w:val="•"/>
      <w:lvlJc w:val="left"/>
      <w:pPr>
        <w:ind w:left="2892" w:hanging="360"/>
      </w:pPr>
      <w:rPr>
        <w:rFonts w:hint="default"/>
      </w:rPr>
    </w:lvl>
    <w:lvl w:ilvl="6" w:tplc="AC34CA88">
      <w:numFmt w:val="bullet"/>
      <w:lvlText w:val="•"/>
      <w:lvlJc w:val="left"/>
      <w:pPr>
        <w:ind w:left="3390" w:hanging="360"/>
      </w:pPr>
      <w:rPr>
        <w:rFonts w:hint="default"/>
      </w:rPr>
    </w:lvl>
    <w:lvl w:ilvl="7" w:tplc="6D5035F8">
      <w:numFmt w:val="bullet"/>
      <w:lvlText w:val="•"/>
      <w:lvlJc w:val="left"/>
      <w:pPr>
        <w:ind w:left="3888" w:hanging="360"/>
      </w:pPr>
      <w:rPr>
        <w:rFonts w:hint="default"/>
      </w:rPr>
    </w:lvl>
    <w:lvl w:ilvl="8" w:tplc="DEE0EF8E">
      <w:numFmt w:val="bullet"/>
      <w:lvlText w:val="•"/>
      <w:lvlJc w:val="left"/>
      <w:pPr>
        <w:ind w:left="4386" w:hanging="360"/>
      </w:pPr>
      <w:rPr>
        <w:rFonts w:hint="default"/>
      </w:rPr>
    </w:lvl>
  </w:abstractNum>
  <w:abstractNum w:abstractNumId="102" w15:restartNumberingAfterBreak="0">
    <w:nsid w:val="411A449A"/>
    <w:multiLevelType w:val="hybridMultilevel"/>
    <w:tmpl w:val="86BC4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1325B86"/>
    <w:multiLevelType w:val="hybridMultilevel"/>
    <w:tmpl w:val="B47CAD3E"/>
    <w:lvl w:ilvl="0" w:tplc="5426C350">
      <w:start w:val="8"/>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E3640D"/>
    <w:multiLevelType w:val="hybridMultilevel"/>
    <w:tmpl w:val="3B6873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42295191"/>
    <w:multiLevelType w:val="singleLevel"/>
    <w:tmpl w:val="A104B968"/>
    <w:lvl w:ilvl="0">
      <w:start w:val="1"/>
      <w:numFmt w:val="bullet"/>
      <w:pStyle w:val="BulletList"/>
      <w:lvlText w:val=""/>
      <w:lvlJc w:val="left"/>
      <w:pPr>
        <w:tabs>
          <w:tab w:val="num" w:pos="360"/>
        </w:tabs>
        <w:ind w:left="360" w:hanging="360"/>
      </w:pPr>
      <w:rPr>
        <w:rFonts w:ascii="Symbol" w:hAnsi="Symbol" w:hint="default"/>
      </w:rPr>
    </w:lvl>
  </w:abstractNum>
  <w:abstractNum w:abstractNumId="106" w15:restartNumberingAfterBreak="0">
    <w:nsid w:val="43F42ABE"/>
    <w:multiLevelType w:val="hybridMultilevel"/>
    <w:tmpl w:val="102CDFE2"/>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cs="Symbol" w:hint="default"/>
      </w:rPr>
    </w:lvl>
    <w:lvl w:ilvl="1">
      <w:start w:val="1"/>
      <w:numFmt w:val="lowerLetter"/>
      <w:pStyle w:val="List2"/>
      <w:lvlText w:val="%2."/>
      <w:lvlJc w:val="left"/>
      <w:pPr>
        <w:tabs>
          <w:tab w:val="num" w:pos="720"/>
        </w:tabs>
        <w:ind w:left="720" w:hanging="360"/>
      </w:pPr>
      <w:rPr>
        <w:rFonts w:ascii="Arial" w:hAnsi="Arial" w:cs="Symbol" w:hint="default"/>
      </w:rPr>
    </w:lvl>
    <w:lvl w:ilvl="2">
      <w:start w:val="1"/>
      <w:numFmt w:val="decimal"/>
      <w:pStyle w:val="List3"/>
      <w:lvlText w:val="%3)"/>
      <w:lvlJc w:val="left"/>
      <w:pPr>
        <w:tabs>
          <w:tab w:val="num" w:pos="1080"/>
        </w:tabs>
        <w:ind w:left="1080" w:hanging="360"/>
      </w:pPr>
      <w:rPr>
        <w:rFonts w:ascii="Arial" w:hAnsi="Arial" w:cs="Symbol" w:hint="default"/>
      </w:rPr>
    </w:lvl>
    <w:lvl w:ilvl="3">
      <w:start w:val="1"/>
      <w:numFmt w:val="decimal"/>
      <w:lvlText w:val="%4."/>
      <w:lvlJc w:val="left"/>
      <w:pPr>
        <w:tabs>
          <w:tab w:val="num" w:pos="2880"/>
        </w:tabs>
        <w:ind w:left="2880" w:hanging="360"/>
      </w:pPr>
      <w:rPr>
        <w:rFonts w:ascii="Arial" w:hAnsi="Arial" w:cs="Symbol" w:hint="default"/>
      </w:rPr>
    </w:lvl>
    <w:lvl w:ilvl="4">
      <w:start w:val="1"/>
      <w:numFmt w:val="lowerLetter"/>
      <w:lvlText w:val="%5."/>
      <w:lvlJc w:val="left"/>
      <w:pPr>
        <w:tabs>
          <w:tab w:val="num" w:pos="3600"/>
        </w:tabs>
        <w:ind w:left="3600" w:hanging="360"/>
      </w:pPr>
      <w:rPr>
        <w:rFonts w:ascii="Arial" w:hAnsi="Arial" w:cs="Symbol"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44152420"/>
    <w:multiLevelType w:val="hybridMultilevel"/>
    <w:tmpl w:val="0D3625B2"/>
    <w:lvl w:ilvl="0" w:tplc="68283C82">
      <w:start w:val="4"/>
      <w:numFmt w:val="lowerLetter"/>
      <w:lvlText w:val="%1)"/>
      <w:lvlJc w:val="left"/>
      <w:pPr>
        <w:ind w:left="893" w:hanging="360"/>
      </w:pPr>
      <w:rPr>
        <w:rFonts w:ascii="Arial" w:eastAsia="Arial" w:hAnsi="Arial" w:cs="Arial" w:hint="default"/>
        <w:spacing w:val="0"/>
        <w:w w:val="100"/>
        <w:sz w:val="20"/>
        <w:szCs w:val="20"/>
      </w:rPr>
    </w:lvl>
    <w:lvl w:ilvl="1" w:tplc="B420A8DA">
      <w:numFmt w:val="bullet"/>
      <w:lvlText w:val=""/>
      <w:lvlJc w:val="left"/>
      <w:pPr>
        <w:ind w:left="1253" w:hanging="360"/>
      </w:pPr>
      <w:rPr>
        <w:rFonts w:ascii="Symbol" w:eastAsia="Symbol" w:hAnsi="Symbol" w:cs="Symbol" w:hint="default"/>
        <w:w w:val="99"/>
        <w:sz w:val="20"/>
        <w:szCs w:val="20"/>
      </w:rPr>
    </w:lvl>
    <w:lvl w:ilvl="2" w:tplc="60700970">
      <w:numFmt w:val="bullet"/>
      <w:lvlText w:val="•"/>
      <w:lvlJc w:val="left"/>
      <w:pPr>
        <w:ind w:left="1718" w:hanging="360"/>
      </w:pPr>
      <w:rPr>
        <w:rFonts w:hint="default"/>
      </w:rPr>
    </w:lvl>
    <w:lvl w:ilvl="3" w:tplc="7B644384">
      <w:numFmt w:val="bullet"/>
      <w:lvlText w:val="•"/>
      <w:lvlJc w:val="left"/>
      <w:pPr>
        <w:ind w:left="2176" w:hanging="360"/>
      </w:pPr>
      <w:rPr>
        <w:rFonts w:hint="default"/>
      </w:rPr>
    </w:lvl>
    <w:lvl w:ilvl="4" w:tplc="8E68C7A4">
      <w:numFmt w:val="bullet"/>
      <w:lvlText w:val="•"/>
      <w:lvlJc w:val="left"/>
      <w:pPr>
        <w:ind w:left="2634" w:hanging="360"/>
      </w:pPr>
      <w:rPr>
        <w:rFonts w:hint="default"/>
      </w:rPr>
    </w:lvl>
    <w:lvl w:ilvl="5" w:tplc="5172F47E">
      <w:numFmt w:val="bullet"/>
      <w:lvlText w:val="•"/>
      <w:lvlJc w:val="left"/>
      <w:pPr>
        <w:ind w:left="3092" w:hanging="360"/>
      </w:pPr>
      <w:rPr>
        <w:rFonts w:hint="default"/>
      </w:rPr>
    </w:lvl>
    <w:lvl w:ilvl="6" w:tplc="19A064E6">
      <w:numFmt w:val="bullet"/>
      <w:lvlText w:val="•"/>
      <w:lvlJc w:val="left"/>
      <w:pPr>
        <w:ind w:left="3550" w:hanging="360"/>
      </w:pPr>
      <w:rPr>
        <w:rFonts w:hint="default"/>
      </w:rPr>
    </w:lvl>
    <w:lvl w:ilvl="7" w:tplc="24B4748A">
      <w:numFmt w:val="bullet"/>
      <w:lvlText w:val="•"/>
      <w:lvlJc w:val="left"/>
      <w:pPr>
        <w:ind w:left="4008" w:hanging="360"/>
      </w:pPr>
      <w:rPr>
        <w:rFonts w:hint="default"/>
      </w:rPr>
    </w:lvl>
    <w:lvl w:ilvl="8" w:tplc="6D7493FE">
      <w:numFmt w:val="bullet"/>
      <w:lvlText w:val="•"/>
      <w:lvlJc w:val="left"/>
      <w:pPr>
        <w:ind w:left="4466" w:hanging="360"/>
      </w:pPr>
      <w:rPr>
        <w:rFonts w:hint="default"/>
      </w:rPr>
    </w:lvl>
  </w:abstractNum>
  <w:abstractNum w:abstractNumId="109" w15:restartNumberingAfterBreak="0">
    <w:nsid w:val="442F7A4E"/>
    <w:multiLevelType w:val="hybridMultilevel"/>
    <w:tmpl w:val="A170D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4506A05"/>
    <w:multiLevelType w:val="hybridMultilevel"/>
    <w:tmpl w:val="788C3328"/>
    <w:lvl w:ilvl="0" w:tplc="9DAEB050">
      <w:start w:val="15"/>
      <w:numFmt w:val="decimal"/>
      <w:lvlText w:val="%1."/>
      <w:lvlJc w:val="left"/>
      <w:pPr>
        <w:tabs>
          <w:tab w:val="num" w:pos="360"/>
        </w:tabs>
        <w:ind w:left="360" w:hanging="360"/>
      </w:pPr>
      <w:rPr>
        <w:rFonts w:ascii="Times New Roman Bold" w:hAnsi="Times New Roman Bold" w:cs="Courier New" w:hint="default"/>
        <w:b/>
        <w:bCs/>
        <w:i w:val="0"/>
        <w:iCs w:val="0"/>
        <w:caps w:val="0"/>
        <w:strike w:val="0"/>
        <w:dstrike w:val="0"/>
        <w:vanish w:val="0"/>
        <w:color w:val="auto"/>
        <w:sz w:val="24"/>
        <w:szCs w:val="24"/>
        <w:vertAlign w:val="baseline"/>
      </w:rPr>
    </w:lvl>
    <w:lvl w:ilvl="1" w:tplc="04090019">
      <w:start w:val="1"/>
      <w:numFmt w:val="lowerLetter"/>
      <w:lvlText w:val="%2."/>
      <w:lvlJc w:val="left"/>
      <w:pPr>
        <w:ind w:left="1440" w:hanging="360"/>
      </w:pPr>
      <w:rPr>
        <w:rFonts w:cs="Times New Roman"/>
      </w:rPr>
    </w:lvl>
    <w:lvl w:ilvl="2" w:tplc="572ED262">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4C92663"/>
    <w:multiLevelType w:val="singleLevel"/>
    <w:tmpl w:val="44421E02"/>
    <w:lvl w:ilvl="0">
      <w:start w:val="3"/>
      <w:numFmt w:val="upperLetter"/>
      <w:lvlText w:val="%1."/>
      <w:lvlJc w:val="left"/>
      <w:pPr>
        <w:tabs>
          <w:tab w:val="num" w:pos="360"/>
        </w:tabs>
        <w:ind w:left="360" w:hanging="360"/>
      </w:pPr>
      <w:rPr>
        <w:rFonts w:cs="Times New Roman" w:hint="default"/>
      </w:rPr>
    </w:lvl>
  </w:abstractNum>
  <w:abstractNum w:abstractNumId="112" w15:restartNumberingAfterBreak="0">
    <w:nsid w:val="45016C09"/>
    <w:multiLevelType w:val="hybridMultilevel"/>
    <w:tmpl w:val="D4B6E178"/>
    <w:lvl w:ilvl="0" w:tplc="55B0C250">
      <w:start w:val="15"/>
      <w:numFmt w:val="decimal"/>
      <w:lvlText w:val="%1."/>
      <w:lvlJc w:val="left"/>
      <w:pPr>
        <w:tabs>
          <w:tab w:val="num" w:pos="360"/>
        </w:tabs>
        <w:ind w:left="360" w:hanging="360"/>
      </w:pPr>
      <w:rPr>
        <w:rFonts w:ascii="Times New Roman Bold" w:hAnsi="Times New Roman Bold" w:cs="Courier New" w:hint="default"/>
        <w:b w:val="0"/>
        <w:bCs/>
        <w:i w:val="0"/>
        <w:iCs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CA2CA1"/>
    <w:multiLevelType w:val="hybridMultilevel"/>
    <w:tmpl w:val="B0D21372"/>
    <w:lvl w:ilvl="0" w:tplc="981CE140">
      <w:start w:val="1"/>
      <w:numFmt w:val="decimal"/>
      <w:lvlText w:val="%1)"/>
      <w:lvlJc w:val="left"/>
      <w:pPr>
        <w:tabs>
          <w:tab w:val="num" w:pos="72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667193B"/>
    <w:multiLevelType w:val="hybridMultilevel"/>
    <w:tmpl w:val="8472B386"/>
    <w:lvl w:ilvl="0" w:tplc="9BA81D44">
      <w:start w:val="4"/>
      <w:numFmt w:val="lowerLetter"/>
      <w:lvlText w:val="%1)"/>
      <w:lvlJc w:val="left"/>
      <w:pPr>
        <w:ind w:left="893" w:hanging="360"/>
      </w:pPr>
      <w:rPr>
        <w:rFonts w:ascii="Arial" w:eastAsia="Arial" w:hAnsi="Arial" w:cs="Arial" w:hint="default"/>
        <w:spacing w:val="0"/>
        <w:w w:val="100"/>
        <w:sz w:val="20"/>
        <w:szCs w:val="20"/>
      </w:rPr>
    </w:lvl>
    <w:lvl w:ilvl="1" w:tplc="9E386000">
      <w:numFmt w:val="bullet"/>
      <w:lvlText w:val=""/>
      <w:lvlJc w:val="left"/>
      <w:pPr>
        <w:ind w:left="1253" w:hanging="360"/>
      </w:pPr>
      <w:rPr>
        <w:rFonts w:ascii="Symbol" w:eastAsia="Symbol" w:hAnsi="Symbol" w:cs="Symbol" w:hint="default"/>
        <w:w w:val="99"/>
        <w:sz w:val="20"/>
        <w:szCs w:val="20"/>
      </w:rPr>
    </w:lvl>
    <w:lvl w:ilvl="2" w:tplc="7C78A05E">
      <w:numFmt w:val="bullet"/>
      <w:lvlText w:val="•"/>
      <w:lvlJc w:val="left"/>
      <w:pPr>
        <w:ind w:left="1718" w:hanging="360"/>
      </w:pPr>
      <w:rPr>
        <w:rFonts w:hint="default"/>
      </w:rPr>
    </w:lvl>
    <w:lvl w:ilvl="3" w:tplc="D9AE7AC6">
      <w:numFmt w:val="bullet"/>
      <w:lvlText w:val="•"/>
      <w:lvlJc w:val="left"/>
      <w:pPr>
        <w:ind w:left="2176" w:hanging="360"/>
      </w:pPr>
      <w:rPr>
        <w:rFonts w:hint="default"/>
      </w:rPr>
    </w:lvl>
    <w:lvl w:ilvl="4" w:tplc="8202FC7A">
      <w:numFmt w:val="bullet"/>
      <w:lvlText w:val="•"/>
      <w:lvlJc w:val="left"/>
      <w:pPr>
        <w:ind w:left="2634" w:hanging="360"/>
      </w:pPr>
      <w:rPr>
        <w:rFonts w:hint="default"/>
      </w:rPr>
    </w:lvl>
    <w:lvl w:ilvl="5" w:tplc="58CE4998">
      <w:numFmt w:val="bullet"/>
      <w:lvlText w:val="•"/>
      <w:lvlJc w:val="left"/>
      <w:pPr>
        <w:ind w:left="3092" w:hanging="360"/>
      </w:pPr>
      <w:rPr>
        <w:rFonts w:hint="default"/>
      </w:rPr>
    </w:lvl>
    <w:lvl w:ilvl="6" w:tplc="D5C0C50E">
      <w:numFmt w:val="bullet"/>
      <w:lvlText w:val="•"/>
      <w:lvlJc w:val="left"/>
      <w:pPr>
        <w:ind w:left="3550" w:hanging="360"/>
      </w:pPr>
      <w:rPr>
        <w:rFonts w:hint="default"/>
      </w:rPr>
    </w:lvl>
    <w:lvl w:ilvl="7" w:tplc="3F4A8812">
      <w:numFmt w:val="bullet"/>
      <w:lvlText w:val="•"/>
      <w:lvlJc w:val="left"/>
      <w:pPr>
        <w:ind w:left="4008" w:hanging="360"/>
      </w:pPr>
      <w:rPr>
        <w:rFonts w:hint="default"/>
      </w:rPr>
    </w:lvl>
    <w:lvl w:ilvl="8" w:tplc="7DEC52E8">
      <w:numFmt w:val="bullet"/>
      <w:lvlText w:val="•"/>
      <w:lvlJc w:val="left"/>
      <w:pPr>
        <w:ind w:left="4466" w:hanging="360"/>
      </w:pPr>
      <w:rPr>
        <w:rFonts w:hint="default"/>
      </w:rPr>
    </w:lvl>
  </w:abstractNum>
  <w:abstractNum w:abstractNumId="115" w15:restartNumberingAfterBreak="0">
    <w:nsid w:val="46921398"/>
    <w:multiLevelType w:val="hybridMultilevel"/>
    <w:tmpl w:val="A0A2F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74E383D"/>
    <w:multiLevelType w:val="hybridMultilevel"/>
    <w:tmpl w:val="886C0BBC"/>
    <w:lvl w:ilvl="0" w:tplc="0409000F">
      <w:start w:val="1"/>
      <w:numFmt w:val="bullet"/>
      <w:lvlText w:val=""/>
      <w:lvlJc w:val="left"/>
      <w:pPr>
        <w:tabs>
          <w:tab w:val="num" w:pos="360"/>
        </w:tabs>
        <w:ind w:left="360" w:hanging="360"/>
      </w:pPr>
      <w:rPr>
        <w:rFonts w:ascii="Wingdings" w:hAnsi="Wingdings" w:hint="default"/>
        <w:color w:val="008ED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78D3E3E"/>
    <w:multiLevelType w:val="hybridMultilevel"/>
    <w:tmpl w:val="06FE8DBA"/>
    <w:lvl w:ilvl="0" w:tplc="2150600A">
      <w:start w:val="1"/>
      <w:numFmt w:val="bullet"/>
      <w:lvlText w:val=""/>
      <w:lvlJc w:val="left"/>
      <w:pPr>
        <w:tabs>
          <w:tab w:val="num" w:pos="360"/>
        </w:tabs>
        <w:ind w:left="360" w:hanging="360"/>
      </w:pPr>
      <w:rPr>
        <w:rFonts w:ascii="Wingdings" w:hAnsi="Wingdings" w:hint="default"/>
        <w:color w:val="008ED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180451"/>
    <w:multiLevelType w:val="multilevel"/>
    <w:tmpl w:val="F362AD4A"/>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9" w15:restartNumberingAfterBreak="0">
    <w:nsid w:val="48262D6E"/>
    <w:multiLevelType w:val="multilevel"/>
    <w:tmpl w:val="07464C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0" w15:restartNumberingAfterBreak="0">
    <w:nsid w:val="48CE4F5D"/>
    <w:multiLevelType w:val="hybridMultilevel"/>
    <w:tmpl w:val="8B14E34A"/>
    <w:lvl w:ilvl="0" w:tplc="32229002">
      <w:start w:val="1"/>
      <w:numFmt w:val="lowerLetter"/>
      <w:lvlText w:val="%1)"/>
      <w:lvlJc w:val="left"/>
      <w:pPr>
        <w:ind w:left="893" w:hanging="360"/>
      </w:pPr>
      <w:rPr>
        <w:rFonts w:ascii="Arial" w:eastAsia="Arial" w:hAnsi="Arial" w:cs="Arial" w:hint="default"/>
        <w:spacing w:val="0"/>
        <w:w w:val="100"/>
        <w:sz w:val="20"/>
        <w:szCs w:val="20"/>
      </w:rPr>
    </w:lvl>
    <w:lvl w:ilvl="1" w:tplc="03181FAE">
      <w:numFmt w:val="bullet"/>
      <w:lvlText w:val=""/>
      <w:lvlJc w:val="left"/>
      <w:pPr>
        <w:ind w:left="1253" w:hanging="360"/>
      </w:pPr>
      <w:rPr>
        <w:rFonts w:ascii="Symbol" w:eastAsia="Symbol" w:hAnsi="Symbol" w:cs="Symbol" w:hint="default"/>
        <w:w w:val="99"/>
        <w:sz w:val="20"/>
        <w:szCs w:val="20"/>
      </w:rPr>
    </w:lvl>
    <w:lvl w:ilvl="2" w:tplc="E0E2F99C">
      <w:numFmt w:val="bullet"/>
      <w:lvlText w:val="•"/>
      <w:lvlJc w:val="left"/>
      <w:pPr>
        <w:ind w:left="1718" w:hanging="360"/>
      </w:pPr>
      <w:rPr>
        <w:rFonts w:hint="default"/>
      </w:rPr>
    </w:lvl>
    <w:lvl w:ilvl="3" w:tplc="62A4CD34">
      <w:numFmt w:val="bullet"/>
      <w:lvlText w:val="•"/>
      <w:lvlJc w:val="left"/>
      <w:pPr>
        <w:ind w:left="2176" w:hanging="360"/>
      </w:pPr>
      <w:rPr>
        <w:rFonts w:hint="default"/>
      </w:rPr>
    </w:lvl>
    <w:lvl w:ilvl="4" w:tplc="E530F342">
      <w:numFmt w:val="bullet"/>
      <w:lvlText w:val="•"/>
      <w:lvlJc w:val="left"/>
      <w:pPr>
        <w:ind w:left="2634" w:hanging="360"/>
      </w:pPr>
      <w:rPr>
        <w:rFonts w:hint="default"/>
      </w:rPr>
    </w:lvl>
    <w:lvl w:ilvl="5" w:tplc="EC561FFA">
      <w:numFmt w:val="bullet"/>
      <w:lvlText w:val="•"/>
      <w:lvlJc w:val="left"/>
      <w:pPr>
        <w:ind w:left="3092" w:hanging="360"/>
      </w:pPr>
      <w:rPr>
        <w:rFonts w:hint="default"/>
      </w:rPr>
    </w:lvl>
    <w:lvl w:ilvl="6" w:tplc="084C9EFA">
      <w:numFmt w:val="bullet"/>
      <w:lvlText w:val="•"/>
      <w:lvlJc w:val="left"/>
      <w:pPr>
        <w:ind w:left="3550" w:hanging="360"/>
      </w:pPr>
      <w:rPr>
        <w:rFonts w:hint="default"/>
      </w:rPr>
    </w:lvl>
    <w:lvl w:ilvl="7" w:tplc="673CEC94">
      <w:numFmt w:val="bullet"/>
      <w:lvlText w:val="•"/>
      <w:lvlJc w:val="left"/>
      <w:pPr>
        <w:ind w:left="4008" w:hanging="360"/>
      </w:pPr>
      <w:rPr>
        <w:rFonts w:hint="default"/>
      </w:rPr>
    </w:lvl>
    <w:lvl w:ilvl="8" w:tplc="B3740688">
      <w:numFmt w:val="bullet"/>
      <w:lvlText w:val="•"/>
      <w:lvlJc w:val="left"/>
      <w:pPr>
        <w:ind w:left="4466" w:hanging="360"/>
      </w:pPr>
      <w:rPr>
        <w:rFonts w:hint="default"/>
      </w:rPr>
    </w:lvl>
  </w:abstractNum>
  <w:abstractNum w:abstractNumId="121" w15:restartNumberingAfterBreak="0">
    <w:nsid w:val="48DD7FD5"/>
    <w:multiLevelType w:val="hybridMultilevel"/>
    <w:tmpl w:val="DA3CE0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93E1798"/>
    <w:multiLevelType w:val="hybridMultilevel"/>
    <w:tmpl w:val="372273BA"/>
    <w:lvl w:ilvl="0" w:tplc="43129B98">
      <w:start w:val="10"/>
      <w:numFmt w:val="decimal"/>
      <w:lvlText w:val="%1."/>
      <w:lvlJc w:val="left"/>
      <w:pPr>
        <w:tabs>
          <w:tab w:val="num" w:pos="360"/>
        </w:tabs>
        <w:ind w:left="360" w:hanging="360"/>
      </w:pPr>
      <w:rPr>
        <w:rFonts w:cs="Times New Roman" w:hint="default"/>
        <w:b/>
        <w:bCs/>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9AF7605"/>
    <w:multiLevelType w:val="multilevel"/>
    <w:tmpl w:val="E7EA9CD0"/>
    <w:lvl w:ilvl="0">
      <w:start w:val="1"/>
      <w:numFmt w:val="decimal"/>
      <w:lvlText w:val="%1"/>
      <w:lvlJc w:val="left"/>
      <w:pPr>
        <w:tabs>
          <w:tab w:val="num" w:pos="900"/>
        </w:tabs>
        <w:ind w:left="900" w:hanging="900"/>
      </w:pPr>
      <w:rPr>
        <w:rFonts w:cs="Times New Roman" w:hint="default"/>
        <w:b/>
        <w:bCs/>
      </w:rPr>
    </w:lvl>
    <w:lvl w:ilvl="1">
      <w:start w:val="1"/>
      <w:numFmt w:val="decimalZero"/>
      <w:pStyle w:val="NormalArial"/>
      <w:lvlText w:val="%1.%2"/>
      <w:lvlJc w:val="left"/>
      <w:pPr>
        <w:tabs>
          <w:tab w:val="num" w:pos="900"/>
        </w:tabs>
        <w:ind w:left="900" w:hanging="900"/>
      </w:pPr>
      <w:rPr>
        <w:rFonts w:cs="Times New Roman" w:hint="default"/>
        <w:b/>
        <w:bCs/>
        <w:sz w:val="22"/>
        <w:szCs w:val="22"/>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900"/>
        </w:tabs>
        <w:ind w:left="900" w:hanging="90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4" w15:restartNumberingAfterBreak="0">
    <w:nsid w:val="4A2360FA"/>
    <w:multiLevelType w:val="hybridMultilevel"/>
    <w:tmpl w:val="DCBA5DB2"/>
    <w:lvl w:ilvl="0" w:tplc="FE50D000">
      <w:start w:val="2"/>
      <w:numFmt w:val="lowerLetter"/>
      <w:lvlText w:val="%1)"/>
      <w:lvlJc w:val="left"/>
      <w:pPr>
        <w:ind w:left="893" w:hanging="360"/>
      </w:pPr>
      <w:rPr>
        <w:rFonts w:ascii="Arial" w:eastAsia="Arial" w:hAnsi="Arial" w:cs="Arial" w:hint="default"/>
        <w:spacing w:val="0"/>
        <w:w w:val="100"/>
        <w:sz w:val="20"/>
        <w:szCs w:val="20"/>
      </w:rPr>
    </w:lvl>
    <w:lvl w:ilvl="1" w:tplc="FB48B8C2">
      <w:numFmt w:val="bullet"/>
      <w:lvlText w:val=""/>
      <w:lvlJc w:val="left"/>
      <w:pPr>
        <w:ind w:left="1253" w:hanging="360"/>
      </w:pPr>
      <w:rPr>
        <w:rFonts w:ascii="Symbol" w:eastAsia="Symbol" w:hAnsi="Symbol" w:cs="Symbol" w:hint="default"/>
        <w:w w:val="99"/>
        <w:sz w:val="20"/>
        <w:szCs w:val="20"/>
      </w:rPr>
    </w:lvl>
    <w:lvl w:ilvl="2" w:tplc="73A64522">
      <w:numFmt w:val="bullet"/>
      <w:lvlText w:val="•"/>
      <w:lvlJc w:val="left"/>
      <w:pPr>
        <w:ind w:left="1718" w:hanging="360"/>
      </w:pPr>
      <w:rPr>
        <w:rFonts w:hint="default"/>
      </w:rPr>
    </w:lvl>
    <w:lvl w:ilvl="3" w:tplc="9A9E1804">
      <w:numFmt w:val="bullet"/>
      <w:lvlText w:val="•"/>
      <w:lvlJc w:val="left"/>
      <w:pPr>
        <w:ind w:left="2176" w:hanging="360"/>
      </w:pPr>
      <w:rPr>
        <w:rFonts w:hint="default"/>
      </w:rPr>
    </w:lvl>
    <w:lvl w:ilvl="4" w:tplc="CCE62DAC">
      <w:numFmt w:val="bullet"/>
      <w:lvlText w:val="•"/>
      <w:lvlJc w:val="left"/>
      <w:pPr>
        <w:ind w:left="2634" w:hanging="360"/>
      </w:pPr>
      <w:rPr>
        <w:rFonts w:hint="default"/>
      </w:rPr>
    </w:lvl>
    <w:lvl w:ilvl="5" w:tplc="9CD0560A">
      <w:numFmt w:val="bullet"/>
      <w:lvlText w:val="•"/>
      <w:lvlJc w:val="left"/>
      <w:pPr>
        <w:ind w:left="3092" w:hanging="360"/>
      </w:pPr>
      <w:rPr>
        <w:rFonts w:hint="default"/>
      </w:rPr>
    </w:lvl>
    <w:lvl w:ilvl="6" w:tplc="5A2EF7F8">
      <w:numFmt w:val="bullet"/>
      <w:lvlText w:val="•"/>
      <w:lvlJc w:val="left"/>
      <w:pPr>
        <w:ind w:left="3550" w:hanging="360"/>
      </w:pPr>
      <w:rPr>
        <w:rFonts w:hint="default"/>
      </w:rPr>
    </w:lvl>
    <w:lvl w:ilvl="7" w:tplc="9AF402D4">
      <w:numFmt w:val="bullet"/>
      <w:lvlText w:val="•"/>
      <w:lvlJc w:val="left"/>
      <w:pPr>
        <w:ind w:left="4008" w:hanging="360"/>
      </w:pPr>
      <w:rPr>
        <w:rFonts w:hint="default"/>
      </w:rPr>
    </w:lvl>
    <w:lvl w:ilvl="8" w:tplc="DB18C8D4">
      <w:numFmt w:val="bullet"/>
      <w:lvlText w:val="•"/>
      <w:lvlJc w:val="left"/>
      <w:pPr>
        <w:ind w:left="4466" w:hanging="360"/>
      </w:pPr>
      <w:rPr>
        <w:rFonts w:hint="default"/>
      </w:rPr>
    </w:lvl>
  </w:abstractNum>
  <w:abstractNum w:abstractNumId="125" w15:restartNumberingAfterBreak="0">
    <w:nsid w:val="4AB67DD2"/>
    <w:multiLevelType w:val="hybridMultilevel"/>
    <w:tmpl w:val="875A0758"/>
    <w:lvl w:ilvl="0" w:tplc="68ACF4F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AC648E5"/>
    <w:multiLevelType w:val="hybridMultilevel"/>
    <w:tmpl w:val="36C22C5C"/>
    <w:lvl w:ilvl="0" w:tplc="49C44812">
      <w:start w:val="6"/>
      <w:numFmt w:val="decimal"/>
      <w:lvlText w:val="%1."/>
      <w:lvlJc w:val="left"/>
      <w:pPr>
        <w:tabs>
          <w:tab w:val="num" w:pos="288"/>
        </w:tabs>
        <w:ind w:left="288" w:hanging="288"/>
      </w:pPr>
      <w:rPr>
        <w:rFonts w:ascii="Arial" w:hAnsi="Arial" w:cs="Symbol" w:hint="default"/>
        <w:b w:val="0"/>
        <w:bCs w:val="0"/>
        <w:i w:val="0"/>
        <w:iCs w:val="0"/>
        <w:caps w:val="0"/>
        <w:strike w:val="0"/>
        <w:dstrike w:val="0"/>
        <w:vanish w:val="0"/>
        <w:color w:val="auto"/>
        <w:sz w:val="20"/>
        <w:szCs w:val="20"/>
        <w:vertAlign w:val="baseline"/>
      </w:rPr>
    </w:lvl>
    <w:lvl w:ilvl="1" w:tplc="7390C64C">
      <w:start w:val="6"/>
      <w:numFmt w:val="upperLetter"/>
      <w:lvlText w:val="(%2)."/>
      <w:lvlJc w:val="left"/>
      <w:pPr>
        <w:tabs>
          <w:tab w:val="num" w:pos="1584"/>
        </w:tabs>
        <w:ind w:left="1584" w:hanging="504"/>
      </w:pPr>
      <w:rPr>
        <w:rFonts w:ascii="Arial" w:hAnsi="Arial" w:cs="Symbol" w:hint="default"/>
        <w:b/>
        <w:bCs/>
        <w:i w:val="0"/>
        <w:iCs w:val="0"/>
        <w:caps w:val="0"/>
        <w:strike w:val="0"/>
        <w:dstrike w:val="0"/>
        <w:vanish w:val="0"/>
        <w:color w:val="auto"/>
        <w:sz w:val="22"/>
        <w:szCs w:val="22"/>
        <w:vertAlign w:val="baseline"/>
      </w:rPr>
    </w:lvl>
    <w:lvl w:ilvl="2" w:tplc="A66C17FE">
      <w:start w:val="6"/>
      <w:numFmt w:val="upperLetter"/>
      <w:lvlText w:val="%3."/>
      <w:lvlJc w:val="left"/>
      <w:pPr>
        <w:tabs>
          <w:tab w:val="num" w:pos="2355"/>
        </w:tabs>
        <w:ind w:left="2355" w:hanging="375"/>
      </w:pPr>
      <w:rPr>
        <w:rFonts w:ascii="Times New Roman" w:hAnsi="Times New Roman" w:cs="Times New Roman" w:hint="default"/>
        <w:color w:val="auto"/>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B6072AB"/>
    <w:multiLevelType w:val="hybridMultilevel"/>
    <w:tmpl w:val="2424F2AC"/>
    <w:lvl w:ilvl="0" w:tplc="D0EEF85C">
      <w:start w:val="1"/>
      <w:numFmt w:val="decimal"/>
      <w:lvlText w:val="%1."/>
      <w:lvlJc w:val="left"/>
      <w:pPr>
        <w:tabs>
          <w:tab w:val="num" w:pos="360"/>
        </w:tabs>
        <w:ind w:left="360" w:hanging="360"/>
      </w:pPr>
      <w:rPr>
        <w:rFonts w:cs="Times New Roman" w:hint="default"/>
        <w:b w:val="0"/>
        <w:bCs w:val="0"/>
        <w:i w:val="0"/>
        <w:iCs w:val="0"/>
      </w:rPr>
    </w:lvl>
    <w:lvl w:ilvl="1" w:tplc="04090017">
      <w:start w:val="1"/>
      <w:numFmt w:val="lowerLetter"/>
      <w:lvlText w:val="%2)"/>
      <w:lvlJc w:val="left"/>
      <w:pPr>
        <w:tabs>
          <w:tab w:val="num" w:pos="576"/>
        </w:tabs>
        <w:ind w:left="792" w:hanging="360"/>
      </w:pPr>
      <w:rPr>
        <w:rFonts w:hint="default"/>
        <w:b w:val="0"/>
        <w:bCs w:val="0"/>
        <w:i w:val="0"/>
        <w:iCs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4B9A28E2"/>
    <w:multiLevelType w:val="hybridMultilevel"/>
    <w:tmpl w:val="50C87B96"/>
    <w:lvl w:ilvl="0" w:tplc="7242CD04">
      <w:start w:val="4"/>
      <w:numFmt w:val="decimal"/>
      <w:lvlText w:val="%1."/>
      <w:lvlJc w:val="left"/>
      <w:pPr>
        <w:tabs>
          <w:tab w:val="num" w:pos="288"/>
        </w:tabs>
        <w:ind w:left="288" w:hanging="288"/>
      </w:pPr>
      <w:rPr>
        <w:rFonts w:ascii="Arial" w:hAnsi="Arial" w:cs="Symbol" w:hint="default"/>
        <w:b w:val="0"/>
        <w:bCs w:val="0"/>
        <w:i w:val="0"/>
        <w:iCs w:val="0"/>
        <w:caps w:val="0"/>
        <w:strike w:val="0"/>
        <w:dstrike w:val="0"/>
        <w:vanish w:val="0"/>
        <w:color w:val="auto"/>
        <w:sz w:val="20"/>
        <w:szCs w:val="20"/>
        <w:vertAlign w:val="baseline"/>
      </w:rPr>
    </w:lvl>
    <w:lvl w:ilvl="1" w:tplc="04090017">
      <w:start w:val="1"/>
      <w:numFmt w:val="lowerLetter"/>
      <w:lvlText w:val="%2)"/>
      <w:lvlJc w:val="left"/>
      <w:pPr>
        <w:tabs>
          <w:tab w:val="num" w:pos="1224"/>
        </w:tabs>
        <w:ind w:left="1440" w:hanging="360"/>
      </w:pPr>
      <w:rPr>
        <w:rFonts w:hint="default"/>
        <w:b w:val="0"/>
        <w:bCs w:val="0"/>
        <w:i w:val="0"/>
        <w:iCs w:val="0"/>
        <w:caps w:val="0"/>
        <w:strike w:val="0"/>
        <w:dstrike w:val="0"/>
        <w:vanish w:val="0"/>
        <w:color w:val="auto"/>
        <w:vertAlign w:val="baseline"/>
      </w:rPr>
    </w:lvl>
    <w:lvl w:ilvl="2" w:tplc="5E7E5D78">
      <w:start w:val="1"/>
      <w:numFmt w:val="upperLetter"/>
      <w:lvlText w:val="%3)"/>
      <w:lvlJc w:val="left"/>
      <w:pPr>
        <w:ind w:left="2340" w:hanging="360"/>
      </w:pPr>
      <w:rPr>
        <w:rFonts w:hint="default"/>
      </w:rPr>
    </w:lvl>
    <w:lvl w:ilvl="3" w:tplc="7F9CF32C">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BBF2FE0"/>
    <w:multiLevelType w:val="hybridMultilevel"/>
    <w:tmpl w:val="A5B824CA"/>
    <w:lvl w:ilvl="0" w:tplc="04B61F00">
      <w:start w:val="1"/>
      <w:numFmt w:val="decimal"/>
      <w:lvlText w:val="%1."/>
      <w:lvlJc w:val="left"/>
      <w:pPr>
        <w:tabs>
          <w:tab w:val="num" w:pos="360"/>
        </w:tabs>
        <w:ind w:left="360" w:hanging="360"/>
      </w:pPr>
      <w:rPr>
        <w:rFonts w:ascii="Times New Roman Bold" w:hAnsi="Times New Roman Bold" w:cs="Courier New" w:hint="default"/>
        <w:b/>
        <w:bCs/>
        <w:i w:val="0"/>
        <w:iCs w:val="0"/>
        <w:caps w:val="0"/>
        <w:strike w:val="0"/>
        <w:dstrike w:val="0"/>
        <w:vanish w:val="0"/>
        <w:color w:val="auto"/>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C1D3797"/>
    <w:multiLevelType w:val="singleLevel"/>
    <w:tmpl w:val="069ABFA6"/>
    <w:styleLink w:val="SegalNumberedList1"/>
    <w:lvl w:ilvl="0">
      <w:start w:val="1"/>
      <w:numFmt w:val="decimal"/>
      <w:lvlText w:val="%1."/>
      <w:lvlJc w:val="left"/>
      <w:pPr>
        <w:tabs>
          <w:tab w:val="num" w:pos="540"/>
        </w:tabs>
        <w:ind w:left="540" w:hanging="360"/>
      </w:pPr>
      <w:rPr>
        <w:b w:val="0"/>
        <w:i w:val="0"/>
      </w:rPr>
    </w:lvl>
  </w:abstractNum>
  <w:abstractNum w:abstractNumId="131" w15:restartNumberingAfterBreak="0">
    <w:nsid w:val="4C2904CE"/>
    <w:multiLevelType w:val="hybridMultilevel"/>
    <w:tmpl w:val="137CE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D5463BA"/>
    <w:multiLevelType w:val="hybridMultilevel"/>
    <w:tmpl w:val="61B00C1A"/>
    <w:lvl w:ilvl="0" w:tplc="FFFFFFFF">
      <w:start w:val="1"/>
      <w:numFmt w:val="bullet"/>
      <w:lvlText w:val=""/>
      <w:lvlJc w:val="left"/>
      <w:pPr>
        <w:tabs>
          <w:tab w:val="num" w:pos="360"/>
        </w:tabs>
        <w:ind w:left="360" w:hanging="360"/>
      </w:pPr>
      <w:rPr>
        <w:rFonts w:ascii="Wingdings" w:hAnsi="Wingdings" w:hint="default"/>
        <w:color w:val="008ED6"/>
      </w:rPr>
    </w:lvl>
    <w:lvl w:ilvl="1" w:tplc="04090003">
      <w:start w:val="1"/>
      <w:numFmt w:val="bullet"/>
      <w:lvlText w:val=""/>
      <w:lvlJc w:val="left"/>
      <w:pPr>
        <w:tabs>
          <w:tab w:val="num" w:pos="1440"/>
        </w:tabs>
        <w:ind w:left="1440" w:hanging="360"/>
      </w:pPr>
      <w:rPr>
        <w:rFonts w:ascii="Symbol" w:hAnsi="Symbol" w:hint="default"/>
        <w:color w:val="0099CC"/>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D6E2DA9"/>
    <w:multiLevelType w:val="hybridMultilevel"/>
    <w:tmpl w:val="D5E41ED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4" w15:restartNumberingAfterBreak="0">
    <w:nsid w:val="4D7A0988"/>
    <w:multiLevelType w:val="hybridMultilevel"/>
    <w:tmpl w:val="23ACEC6C"/>
    <w:lvl w:ilvl="0" w:tplc="6C06A086">
      <w:start w:val="1"/>
      <w:numFmt w:val="lowerLetter"/>
      <w:lvlText w:val="%1."/>
      <w:lvlJc w:val="left"/>
      <w:pPr>
        <w:ind w:left="1065" w:hanging="360"/>
      </w:pPr>
      <w:rPr>
        <w:rFonts w:ascii="Times New Roman" w:hAnsi="Times New Roman" w:cs="Times New Roman" w:hint="default"/>
        <w:i w:val="0"/>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5" w15:restartNumberingAfterBreak="0">
    <w:nsid w:val="4D9E6275"/>
    <w:multiLevelType w:val="hybridMultilevel"/>
    <w:tmpl w:val="4460A552"/>
    <w:lvl w:ilvl="0" w:tplc="B0BED85E">
      <w:start w:val="2"/>
      <w:numFmt w:val="decimal"/>
      <w:lvlText w:val="%1."/>
      <w:lvlJc w:val="left"/>
      <w:pPr>
        <w:tabs>
          <w:tab w:val="num" w:pos="360"/>
        </w:tabs>
        <w:ind w:left="36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B23A0AFE">
      <w:start w:val="2"/>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240F7D"/>
    <w:multiLevelType w:val="hybridMultilevel"/>
    <w:tmpl w:val="F3442E14"/>
    <w:lvl w:ilvl="0" w:tplc="38BE1AB8">
      <w:start w:val="8"/>
      <w:numFmt w:val="decimal"/>
      <w:lvlText w:val="%1."/>
      <w:lvlJc w:val="left"/>
      <w:pPr>
        <w:ind w:left="533" w:hanging="435"/>
      </w:pPr>
      <w:rPr>
        <w:rFonts w:ascii="Arial" w:eastAsia="Arial" w:hAnsi="Arial" w:cs="Arial" w:hint="default"/>
        <w:spacing w:val="0"/>
        <w:w w:val="100"/>
        <w:sz w:val="20"/>
        <w:szCs w:val="20"/>
      </w:rPr>
    </w:lvl>
    <w:lvl w:ilvl="1" w:tplc="8D3491E4">
      <w:start w:val="1"/>
      <w:numFmt w:val="lowerLetter"/>
      <w:lvlText w:val="%2)"/>
      <w:lvlJc w:val="left"/>
      <w:pPr>
        <w:ind w:left="893" w:hanging="360"/>
      </w:pPr>
      <w:rPr>
        <w:rFonts w:ascii="Arial" w:eastAsia="Arial" w:hAnsi="Arial" w:cs="Arial" w:hint="default"/>
        <w:spacing w:val="0"/>
        <w:w w:val="100"/>
        <w:sz w:val="20"/>
        <w:szCs w:val="20"/>
      </w:rPr>
    </w:lvl>
    <w:lvl w:ilvl="2" w:tplc="6052A0DC">
      <w:numFmt w:val="bullet"/>
      <w:lvlText w:val="•"/>
      <w:lvlJc w:val="left"/>
      <w:pPr>
        <w:ind w:left="1398" w:hanging="360"/>
      </w:pPr>
      <w:rPr>
        <w:rFonts w:hint="default"/>
      </w:rPr>
    </w:lvl>
    <w:lvl w:ilvl="3" w:tplc="B8204ACC">
      <w:numFmt w:val="bullet"/>
      <w:lvlText w:val="•"/>
      <w:lvlJc w:val="left"/>
      <w:pPr>
        <w:ind w:left="1896" w:hanging="360"/>
      </w:pPr>
      <w:rPr>
        <w:rFonts w:hint="default"/>
      </w:rPr>
    </w:lvl>
    <w:lvl w:ilvl="4" w:tplc="FCD077B4">
      <w:numFmt w:val="bullet"/>
      <w:lvlText w:val="•"/>
      <w:lvlJc w:val="left"/>
      <w:pPr>
        <w:ind w:left="2394" w:hanging="360"/>
      </w:pPr>
      <w:rPr>
        <w:rFonts w:hint="default"/>
      </w:rPr>
    </w:lvl>
    <w:lvl w:ilvl="5" w:tplc="BBBCB518">
      <w:numFmt w:val="bullet"/>
      <w:lvlText w:val="•"/>
      <w:lvlJc w:val="left"/>
      <w:pPr>
        <w:ind w:left="2892" w:hanging="360"/>
      </w:pPr>
      <w:rPr>
        <w:rFonts w:hint="default"/>
      </w:rPr>
    </w:lvl>
    <w:lvl w:ilvl="6" w:tplc="C8F4E3D4">
      <w:numFmt w:val="bullet"/>
      <w:lvlText w:val="•"/>
      <w:lvlJc w:val="left"/>
      <w:pPr>
        <w:ind w:left="3390" w:hanging="360"/>
      </w:pPr>
      <w:rPr>
        <w:rFonts w:hint="default"/>
      </w:rPr>
    </w:lvl>
    <w:lvl w:ilvl="7" w:tplc="E71CE248">
      <w:numFmt w:val="bullet"/>
      <w:lvlText w:val="•"/>
      <w:lvlJc w:val="left"/>
      <w:pPr>
        <w:ind w:left="3888" w:hanging="360"/>
      </w:pPr>
      <w:rPr>
        <w:rFonts w:hint="default"/>
      </w:rPr>
    </w:lvl>
    <w:lvl w:ilvl="8" w:tplc="6FE2CE34">
      <w:numFmt w:val="bullet"/>
      <w:lvlText w:val="•"/>
      <w:lvlJc w:val="left"/>
      <w:pPr>
        <w:ind w:left="4386" w:hanging="360"/>
      </w:pPr>
      <w:rPr>
        <w:rFonts w:hint="default"/>
      </w:rPr>
    </w:lvl>
  </w:abstractNum>
  <w:abstractNum w:abstractNumId="137" w15:restartNumberingAfterBreak="0">
    <w:nsid w:val="502D120C"/>
    <w:multiLevelType w:val="hybridMultilevel"/>
    <w:tmpl w:val="316A3BE8"/>
    <w:lvl w:ilvl="0" w:tplc="80EA1C96">
      <w:start w:val="6"/>
      <w:numFmt w:val="lowerLetter"/>
      <w:lvlText w:val="%1)"/>
      <w:lvlJc w:val="left"/>
      <w:pPr>
        <w:ind w:left="893" w:hanging="360"/>
      </w:pPr>
      <w:rPr>
        <w:rFonts w:ascii="Arial" w:eastAsia="Arial" w:hAnsi="Arial" w:cs="Arial" w:hint="default"/>
        <w:spacing w:val="0"/>
        <w:w w:val="100"/>
        <w:sz w:val="20"/>
        <w:szCs w:val="20"/>
      </w:rPr>
    </w:lvl>
    <w:lvl w:ilvl="1" w:tplc="2060834A">
      <w:numFmt w:val="bullet"/>
      <w:lvlText w:val="•"/>
      <w:lvlJc w:val="left"/>
      <w:pPr>
        <w:ind w:left="1348" w:hanging="360"/>
      </w:pPr>
      <w:rPr>
        <w:rFonts w:hint="default"/>
      </w:rPr>
    </w:lvl>
    <w:lvl w:ilvl="2" w:tplc="51A464FC">
      <w:numFmt w:val="bullet"/>
      <w:lvlText w:val="•"/>
      <w:lvlJc w:val="left"/>
      <w:pPr>
        <w:ind w:left="1796" w:hanging="360"/>
      </w:pPr>
      <w:rPr>
        <w:rFonts w:hint="default"/>
      </w:rPr>
    </w:lvl>
    <w:lvl w:ilvl="3" w:tplc="874035C6">
      <w:numFmt w:val="bullet"/>
      <w:lvlText w:val="•"/>
      <w:lvlJc w:val="left"/>
      <w:pPr>
        <w:ind w:left="2244" w:hanging="360"/>
      </w:pPr>
      <w:rPr>
        <w:rFonts w:hint="default"/>
      </w:rPr>
    </w:lvl>
    <w:lvl w:ilvl="4" w:tplc="5C661128">
      <w:numFmt w:val="bullet"/>
      <w:lvlText w:val="•"/>
      <w:lvlJc w:val="left"/>
      <w:pPr>
        <w:ind w:left="2692" w:hanging="360"/>
      </w:pPr>
      <w:rPr>
        <w:rFonts w:hint="default"/>
      </w:rPr>
    </w:lvl>
    <w:lvl w:ilvl="5" w:tplc="89DC3398">
      <w:numFmt w:val="bullet"/>
      <w:lvlText w:val="•"/>
      <w:lvlJc w:val="left"/>
      <w:pPr>
        <w:ind w:left="3141" w:hanging="360"/>
      </w:pPr>
      <w:rPr>
        <w:rFonts w:hint="default"/>
      </w:rPr>
    </w:lvl>
    <w:lvl w:ilvl="6" w:tplc="AB78C436">
      <w:numFmt w:val="bullet"/>
      <w:lvlText w:val="•"/>
      <w:lvlJc w:val="left"/>
      <w:pPr>
        <w:ind w:left="3589" w:hanging="360"/>
      </w:pPr>
      <w:rPr>
        <w:rFonts w:hint="default"/>
      </w:rPr>
    </w:lvl>
    <w:lvl w:ilvl="7" w:tplc="E592C89E">
      <w:numFmt w:val="bullet"/>
      <w:lvlText w:val="•"/>
      <w:lvlJc w:val="left"/>
      <w:pPr>
        <w:ind w:left="4037" w:hanging="360"/>
      </w:pPr>
      <w:rPr>
        <w:rFonts w:hint="default"/>
      </w:rPr>
    </w:lvl>
    <w:lvl w:ilvl="8" w:tplc="13CA7042">
      <w:numFmt w:val="bullet"/>
      <w:lvlText w:val="•"/>
      <w:lvlJc w:val="left"/>
      <w:pPr>
        <w:ind w:left="4485" w:hanging="360"/>
      </w:pPr>
      <w:rPr>
        <w:rFonts w:hint="default"/>
      </w:rPr>
    </w:lvl>
  </w:abstractNum>
  <w:abstractNum w:abstractNumId="138" w15:restartNumberingAfterBreak="0">
    <w:nsid w:val="50976F92"/>
    <w:multiLevelType w:val="hybridMultilevel"/>
    <w:tmpl w:val="09569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50AC1119"/>
    <w:multiLevelType w:val="singleLevel"/>
    <w:tmpl w:val="CB38D52A"/>
    <w:lvl w:ilvl="0">
      <w:numFmt w:val="bullet"/>
      <w:lvlText w:val=""/>
      <w:lvlJc w:val="left"/>
      <w:pPr>
        <w:tabs>
          <w:tab w:val="num" w:pos="1080"/>
        </w:tabs>
        <w:ind w:left="1080" w:hanging="360"/>
      </w:pPr>
      <w:rPr>
        <w:rFonts w:ascii="Wingdings" w:hAnsi="Wingdings" w:hint="default"/>
        <w:sz w:val="22"/>
      </w:rPr>
    </w:lvl>
  </w:abstractNum>
  <w:abstractNum w:abstractNumId="14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15:restartNumberingAfterBreak="0">
    <w:nsid w:val="51F0232C"/>
    <w:multiLevelType w:val="hybridMultilevel"/>
    <w:tmpl w:val="2DA698F8"/>
    <w:lvl w:ilvl="0" w:tplc="7CB2464C">
      <w:start w:val="1"/>
      <w:numFmt w:val="bullet"/>
      <w:lvlText w:val=""/>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7CB2464C"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2D904F3"/>
    <w:multiLevelType w:val="hybridMultilevel"/>
    <w:tmpl w:val="297826AC"/>
    <w:lvl w:ilvl="0" w:tplc="9138BBF2">
      <w:start w:val="1"/>
      <w:numFmt w:val="lowerLetter"/>
      <w:lvlText w:val="%1."/>
      <w:lvlJc w:val="left"/>
      <w:pPr>
        <w:tabs>
          <w:tab w:val="num" w:pos="1008"/>
        </w:tabs>
        <w:ind w:left="1008" w:hanging="360"/>
      </w:pPr>
      <w:rPr>
        <w:rFonts w:ascii="Times New Roman" w:hAnsi="Times New Roman" w:cs="Times New Roman" w:hint="default"/>
        <w:b w:val="0"/>
        <w:bCs w:val="0"/>
        <w:i w:val="0"/>
        <w:iCs w:val="0"/>
        <w:color w:val="auto"/>
        <w:sz w:val="22"/>
        <w:szCs w:val="22"/>
        <w:u w:val="none"/>
        <w:effect w:val="none"/>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43" w15:restartNumberingAfterBreak="0">
    <w:nsid w:val="53484A1B"/>
    <w:multiLevelType w:val="hybridMultilevel"/>
    <w:tmpl w:val="9DB6BB6C"/>
    <w:lvl w:ilvl="0" w:tplc="C1DCA694">
      <w:start w:val="4"/>
      <w:numFmt w:val="lowerLetter"/>
      <w:lvlText w:val="%1)"/>
      <w:lvlJc w:val="left"/>
      <w:pPr>
        <w:ind w:left="893" w:hanging="360"/>
      </w:pPr>
      <w:rPr>
        <w:rFonts w:ascii="Arial" w:eastAsia="Arial" w:hAnsi="Arial" w:cs="Arial" w:hint="default"/>
        <w:spacing w:val="0"/>
        <w:w w:val="100"/>
        <w:sz w:val="20"/>
        <w:szCs w:val="20"/>
      </w:rPr>
    </w:lvl>
    <w:lvl w:ilvl="1" w:tplc="5EF8C1E8">
      <w:numFmt w:val="bullet"/>
      <w:lvlText w:val=""/>
      <w:lvlJc w:val="left"/>
      <w:pPr>
        <w:ind w:left="1253" w:hanging="360"/>
      </w:pPr>
      <w:rPr>
        <w:rFonts w:ascii="Symbol" w:eastAsia="Symbol" w:hAnsi="Symbol" w:cs="Symbol" w:hint="default"/>
        <w:w w:val="99"/>
        <w:sz w:val="20"/>
        <w:szCs w:val="20"/>
      </w:rPr>
    </w:lvl>
    <w:lvl w:ilvl="2" w:tplc="622A4D1A">
      <w:numFmt w:val="bullet"/>
      <w:lvlText w:val="•"/>
      <w:lvlJc w:val="left"/>
      <w:pPr>
        <w:ind w:left="1718" w:hanging="360"/>
      </w:pPr>
      <w:rPr>
        <w:rFonts w:hint="default"/>
      </w:rPr>
    </w:lvl>
    <w:lvl w:ilvl="3" w:tplc="329862C0">
      <w:numFmt w:val="bullet"/>
      <w:lvlText w:val="•"/>
      <w:lvlJc w:val="left"/>
      <w:pPr>
        <w:ind w:left="2176" w:hanging="360"/>
      </w:pPr>
      <w:rPr>
        <w:rFonts w:hint="default"/>
      </w:rPr>
    </w:lvl>
    <w:lvl w:ilvl="4" w:tplc="E07C8DEC">
      <w:numFmt w:val="bullet"/>
      <w:lvlText w:val="•"/>
      <w:lvlJc w:val="left"/>
      <w:pPr>
        <w:ind w:left="2634" w:hanging="360"/>
      </w:pPr>
      <w:rPr>
        <w:rFonts w:hint="default"/>
      </w:rPr>
    </w:lvl>
    <w:lvl w:ilvl="5" w:tplc="F9863A74">
      <w:numFmt w:val="bullet"/>
      <w:lvlText w:val="•"/>
      <w:lvlJc w:val="left"/>
      <w:pPr>
        <w:ind w:left="3092" w:hanging="360"/>
      </w:pPr>
      <w:rPr>
        <w:rFonts w:hint="default"/>
      </w:rPr>
    </w:lvl>
    <w:lvl w:ilvl="6" w:tplc="C9B243F6">
      <w:numFmt w:val="bullet"/>
      <w:lvlText w:val="•"/>
      <w:lvlJc w:val="left"/>
      <w:pPr>
        <w:ind w:left="3550" w:hanging="360"/>
      </w:pPr>
      <w:rPr>
        <w:rFonts w:hint="default"/>
      </w:rPr>
    </w:lvl>
    <w:lvl w:ilvl="7" w:tplc="9EC2289E">
      <w:numFmt w:val="bullet"/>
      <w:lvlText w:val="•"/>
      <w:lvlJc w:val="left"/>
      <w:pPr>
        <w:ind w:left="4008" w:hanging="360"/>
      </w:pPr>
      <w:rPr>
        <w:rFonts w:hint="default"/>
      </w:rPr>
    </w:lvl>
    <w:lvl w:ilvl="8" w:tplc="9438C218">
      <w:numFmt w:val="bullet"/>
      <w:lvlText w:val="•"/>
      <w:lvlJc w:val="left"/>
      <w:pPr>
        <w:ind w:left="4466" w:hanging="360"/>
      </w:pPr>
      <w:rPr>
        <w:rFonts w:hint="default"/>
      </w:rPr>
    </w:lvl>
  </w:abstractNum>
  <w:abstractNum w:abstractNumId="144" w15:restartNumberingAfterBreak="0">
    <w:nsid w:val="54494511"/>
    <w:multiLevelType w:val="hybridMultilevel"/>
    <w:tmpl w:val="BEE85DC0"/>
    <w:lvl w:ilvl="0" w:tplc="97566484">
      <w:start w:val="1"/>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55F00D45"/>
    <w:multiLevelType w:val="multilevel"/>
    <w:tmpl w:val="8A684F82"/>
    <w:lvl w:ilvl="0">
      <w:start w:val="2"/>
      <w:numFmt w:val="decimal"/>
      <w:lvlText w:val="%1."/>
      <w:lvlJc w:val="left"/>
      <w:pPr>
        <w:ind w:left="420" w:hanging="420"/>
      </w:pPr>
      <w:rPr>
        <w:rFonts w:hint="default"/>
        <w:b/>
      </w:rPr>
    </w:lvl>
    <w:lvl w:ilvl="1">
      <w:start w:val="3"/>
      <w:numFmt w:val="decimal"/>
      <w:lvlText w:val="%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6" w15:restartNumberingAfterBreak="0">
    <w:nsid w:val="568159B6"/>
    <w:multiLevelType w:val="hybridMultilevel"/>
    <w:tmpl w:val="16A06F64"/>
    <w:lvl w:ilvl="0" w:tplc="0409000B">
      <w:start w:val="1"/>
      <w:numFmt w:val="decimal"/>
      <w:pStyle w:val="ListBullet1"/>
      <w:lvlText w:val="%1."/>
      <w:lvlJc w:val="left"/>
      <w:pPr>
        <w:tabs>
          <w:tab w:val="num" w:pos="720"/>
        </w:tabs>
        <w:ind w:left="720" w:hanging="360"/>
      </w:pPr>
      <w:rPr>
        <w:rFonts w:cs="Times New Roman"/>
        <w:b w:val="0"/>
        <w:bCs w:val="0"/>
      </w:rPr>
    </w:lvl>
    <w:lvl w:ilvl="1" w:tplc="04090003">
      <w:start w:val="1"/>
      <w:numFmt w:val="lowerLetter"/>
      <w:lvlText w:val="%2)"/>
      <w:lvlJc w:val="left"/>
      <w:pPr>
        <w:tabs>
          <w:tab w:val="num" w:pos="1260"/>
        </w:tabs>
        <w:ind w:left="126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7" w15:restartNumberingAfterBreak="0">
    <w:nsid w:val="56984870"/>
    <w:multiLevelType w:val="hybridMultilevel"/>
    <w:tmpl w:val="2458CA3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8" w15:restartNumberingAfterBreak="0">
    <w:nsid w:val="57F52933"/>
    <w:multiLevelType w:val="hybridMultilevel"/>
    <w:tmpl w:val="A1E0B506"/>
    <w:lvl w:ilvl="0" w:tplc="4142D7B2">
      <w:numFmt w:val="bullet"/>
      <w:lvlText w:val=""/>
      <w:lvlJc w:val="left"/>
      <w:pPr>
        <w:ind w:left="893" w:hanging="360"/>
      </w:pPr>
      <w:rPr>
        <w:rFonts w:ascii="Symbol" w:eastAsia="Symbol" w:hAnsi="Symbol" w:cs="Symbol" w:hint="default"/>
        <w:w w:val="99"/>
        <w:sz w:val="20"/>
        <w:szCs w:val="20"/>
      </w:rPr>
    </w:lvl>
    <w:lvl w:ilvl="1" w:tplc="7F904698">
      <w:numFmt w:val="bullet"/>
      <w:lvlText w:val="•"/>
      <w:lvlJc w:val="left"/>
      <w:pPr>
        <w:ind w:left="1348" w:hanging="360"/>
      </w:pPr>
      <w:rPr>
        <w:rFonts w:hint="default"/>
      </w:rPr>
    </w:lvl>
    <w:lvl w:ilvl="2" w:tplc="BB9031F2">
      <w:numFmt w:val="bullet"/>
      <w:lvlText w:val="•"/>
      <w:lvlJc w:val="left"/>
      <w:pPr>
        <w:ind w:left="1796" w:hanging="360"/>
      </w:pPr>
      <w:rPr>
        <w:rFonts w:hint="default"/>
      </w:rPr>
    </w:lvl>
    <w:lvl w:ilvl="3" w:tplc="86922722">
      <w:numFmt w:val="bullet"/>
      <w:lvlText w:val="•"/>
      <w:lvlJc w:val="left"/>
      <w:pPr>
        <w:ind w:left="2244" w:hanging="360"/>
      </w:pPr>
      <w:rPr>
        <w:rFonts w:hint="default"/>
      </w:rPr>
    </w:lvl>
    <w:lvl w:ilvl="4" w:tplc="B7B421A6">
      <w:numFmt w:val="bullet"/>
      <w:lvlText w:val="•"/>
      <w:lvlJc w:val="left"/>
      <w:pPr>
        <w:ind w:left="2692" w:hanging="360"/>
      </w:pPr>
      <w:rPr>
        <w:rFonts w:hint="default"/>
      </w:rPr>
    </w:lvl>
    <w:lvl w:ilvl="5" w:tplc="2C784DCC">
      <w:numFmt w:val="bullet"/>
      <w:lvlText w:val="•"/>
      <w:lvlJc w:val="left"/>
      <w:pPr>
        <w:ind w:left="3141" w:hanging="360"/>
      </w:pPr>
      <w:rPr>
        <w:rFonts w:hint="default"/>
      </w:rPr>
    </w:lvl>
    <w:lvl w:ilvl="6" w:tplc="FC7CB07E">
      <w:numFmt w:val="bullet"/>
      <w:lvlText w:val="•"/>
      <w:lvlJc w:val="left"/>
      <w:pPr>
        <w:ind w:left="3589" w:hanging="360"/>
      </w:pPr>
      <w:rPr>
        <w:rFonts w:hint="default"/>
      </w:rPr>
    </w:lvl>
    <w:lvl w:ilvl="7" w:tplc="5C605024">
      <w:numFmt w:val="bullet"/>
      <w:lvlText w:val="•"/>
      <w:lvlJc w:val="left"/>
      <w:pPr>
        <w:ind w:left="4037" w:hanging="360"/>
      </w:pPr>
      <w:rPr>
        <w:rFonts w:hint="default"/>
      </w:rPr>
    </w:lvl>
    <w:lvl w:ilvl="8" w:tplc="E90E5788">
      <w:numFmt w:val="bullet"/>
      <w:lvlText w:val="•"/>
      <w:lvlJc w:val="left"/>
      <w:pPr>
        <w:ind w:left="4485" w:hanging="360"/>
      </w:pPr>
      <w:rPr>
        <w:rFonts w:hint="default"/>
      </w:rPr>
    </w:lvl>
  </w:abstractNum>
  <w:abstractNum w:abstractNumId="149" w15:restartNumberingAfterBreak="0">
    <w:nsid w:val="586A334B"/>
    <w:multiLevelType w:val="hybridMultilevel"/>
    <w:tmpl w:val="0810BA00"/>
    <w:lvl w:ilvl="0" w:tplc="459E359C">
      <w:numFmt w:val="bullet"/>
      <w:lvlText w:val=""/>
      <w:lvlJc w:val="left"/>
      <w:pPr>
        <w:ind w:left="893" w:hanging="360"/>
      </w:pPr>
      <w:rPr>
        <w:rFonts w:ascii="Symbol" w:eastAsia="Symbol" w:hAnsi="Symbol" w:cs="Symbol" w:hint="default"/>
        <w:w w:val="99"/>
        <w:sz w:val="20"/>
        <w:szCs w:val="20"/>
      </w:rPr>
    </w:lvl>
    <w:lvl w:ilvl="1" w:tplc="028AA46E">
      <w:numFmt w:val="bullet"/>
      <w:lvlText w:val="•"/>
      <w:lvlJc w:val="left"/>
      <w:pPr>
        <w:ind w:left="1348" w:hanging="360"/>
      </w:pPr>
      <w:rPr>
        <w:rFonts w:hint="default"/>
      </w:rPr>
    </w:lvl>
    <w:lvl w:ilvl="2" w:tplc="AF8C1C3A">
      <w:numFmt w:val="bullet"/>
      <w:lvlText w:val="•"/>
      <w:lvlJc w:val="left"/>
      <w:pPr>
        <w:ind w:left="1796" w:hanging="360"/>
      </w:pPr>
      <w:rPr>
        <w:rFonts w:hint="default"/>
      </w:rPr>
    </w:lvl>
    <w:lvl w:ilvl="3" w:tplc="6270D4FA">
      <w:numFmt w:val="bullet"/>
      <w:lvlText w:val="•"/>
      <w:lvlJc w:val="left"/>
      <w:pPr>
        <w:ind w:left="2244" w:hanging="360"/>
      </w:pPr>
      <w:rPr>
        <w:rFonts w:hint="default"/>
      </w:rPr>
    </w:lvl>
    <w:lvl w:ilvl="4" w:tplc="0BDC5352">
      <w:numFmt w:val="bullet"/>
      <w:lvlText w:val="•"/>
      <w:lvlJc w:val="left"/>
      <w:pPr>
        <w:ind w:left="2692" w:hanging="360"/>
      </w:pPr>
      <w:rPr>
        <w:rFonts w:hint="default"/>
      </w:rPr>
    </w:lvl>
    <w:lvl w:ilvl="5" w:tplc="E38E4E60">
      <w:numFmt w:val="bullet"/>
      <w:lvlText w:val="•"/>
      <w:lvlJc w:val="left"/>
      <w:pPr>
        <w:ind w:left="3141" w:hanging="360"/>
      </w:pPr>
      <w:rPr>
        <w:rFonts w:hint="default"/>
      </w:rPr>
    </w:lvl>
    <w:lvl w:ilvl="6" w:tplc="1E481608">
      <w:numFmt w:val="bullet"/>
      <w:lvlText w:val="•"/>
      <w:lvlJc w:val="left"/>
      <w:pPr>
        <w:ind w:left="3589" w:hanging="360"/>
      </w:pPr>
      <w:rPr>
        <w:rFonts w:hint="default"/>
      </w:rPr>
    </w:lvl>
    <w:lvl w:ilvl="7" w:tplc="97D656DC">
      <w:numFmt w:val="bullet"/>
      <w:lvlText w:val="•"/>
      <w:lvlJc w:val="left"/>
      <w:pPr>
        <w:ind w:left="4037" w:hanging="360"/>
      </w:pPr>
      <w:rPr>
        <w:rFonts w:hint="default"/>
      </w:rPr>
    </w:lvl>
    <w:lvl w:ilvl="8" w:tplc="A3685498">
      <w:numFmt w:val="bullet"/>
      <w:lvlText w:val="•"/>
      <w:lvlJc w:val="left"/>
      <w:pPr>
        <w:ind w:left="4485" w:hanging="360"/>
      </w:pPr>
      <w:rPr>
        <w:rFonts w:hint="default"/>
      </w:rPr>
    </w:lvl>
  </w:abstractNum>
  <w:abstractNum w:abstractNumId="150" w15:restartNumberingAfterBreak="0">
    <w:nsid w:val="58C1293C"/>
    <w:multiLevelType w:val="singleLevel"/>
    <w:tmpl w:val="D158CFAE"/>
    <w:lvl w:ilvl="0">
      <w:start w:val="1"/>
      <w:numFmt w:val="bullet"/>
      <w:lvlText w:val=""/>
      <w:lvlJc w:val="left"/>
      <w:pPr>
        <w:tabs>
          <w:tab w:val="num" w:pos="792"/>
        </w:tabs>
        <w:ind w:left="792" w:hanging="432"/>
      </w:pPr>
      <w:rPr>
        <w:rFonts w:ascii="Wingdings" w:hAnsi="Wingdings" w:hint="default"/>
      </w:rPr>
    </w:lvl>
  </w:abstractNum>
  <w:abstractNum w:abstractNumId="151" w15:restartNumberingAfterBreak="0">
    <w:nsid w:val="58E3417D"/>
    <w:multiLevelType w:val="hybridMultilevel"/>
    <w:tmpl w:val="AA760D3A"/>
    <w:lvl w:ilvl="0" w:tplc="879AB7A2">
      <w:start w:val="1"/>
      <w:numFmt w:val="decimal"/>
      <w:lvlText w:val="%1."/>
      <w:lvlJc w:val="left"/>
      <w:pPr>
        <w:tabs>
          <w:tab w:val="num" w:pos="360"/>
        </w:tabs>
        <w:ind w:left="360" w:hanging="360"/>
      </w:pPr>
      <w:rPr>
        <w:rFonts w:cs="Times New Roman" w:hint="default"/>
        <w:color w:val="auto"/>
        <w:sz w:val="20"/>
        <w:szCs w:val="20"/>
      </w:rPr>
    </w:lvl>
    <w:lvl w:ilvl="1" w:tplc="FFFFFFFF">
      <w:start w:val="10"/>
      <w:numFmt w:val="decimal"/>
      <w:lvlText w:val="%2."/>
      <w:lvlJc w:val="left"/>
      <w:pPr>
        <w:tabs>
          <w:tab w:val="num" w:pos="144"/>
        </w:tabs>
        <w:ind w:left="288" w:hanging="288"/>
      </w:pPr>
      <w:rPr>
        <w:rFonts w:cs="Times New Roman" w:hint="default"/>
        <w:b w:val="0"/>
        <w:bCs w:val="0"/>
        <w:i w:val="0"/>
        <w:iCs w:val="0"/>
        <w:color w:val="auto"/>
        <w:sz w:val="28"/>
        <w:szCs w:val="28"/>
        <w:u w:val="none"/>
        <w:effect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9196BF4"/>
    <w:multiLevelType w:val="hybridMultilevel"/>
    <w:tmpl w:val="61B034CA"/>
    <w:lvl w:ilvl="0" w:tplc="A210D2DE">
      <w:numFmt w:val="bullet"/>
      <w:lvlText w:val=""/>
      <w:lvlJc w:val="left"/>
      <w:pPr>
        <w:ind w:left="893" w:hanging="360"/>
      </w:pPr>
      <w:rPr>
        <w:rFonts w:ascii="Symbol" w:eastAsia="Symbol" w:hAnsi="Symbol" w:cs="Symbol" w:hint="default"/>
        <w:w w:val="99"/>
        <w:sz w:val="20"/>
        <w:szCs w:val="20"/>
      </w:rPr>
    </w:lvl>
    <w:lvl w:ilvl="1" w:tplc="0EC28934">
      <w:numFmt w:val="bullet"/>
      <w:lvlText w:val="•"/>
      <w:lvlJc w:val="left"/>
      <w:pPr>
        <w:ind w:left="1348" w:hanging="360"/>
      </w:pPr>
      <w:rPr>
        <w:rFonts w:hint="default"/>
      </w:rPr>
    </w:lvl>
    <w:lvl w:ilvl="2" w:tplc="3356BCEE">
      <w:numFmt w:val="bullet"/>
      <w:lvlText w:val="•"/>
      <w:lvlJc w:val="left"/>
      <w:pPr>
        <w:ind w:left="1796" w:hanging="360"/>
      </w:pPr>
      <w:rPr>
        <w:rFonts w:hint="default"/>
      </w:rPr>
    </w:lvl>
    <w:lvl w:ilvl="3" w:tplc="6B0884AA">
      <w:numFmt w:val="bullet"/>
      <w:lvlText w:val="•"/>
      <w:lvlJc w:val="left"/>
      <w:pPr>
        <w:ind w:left="2244" w:hanging="360"/>
      </w:pPr>
      <w:rPr>
        <w:rFonts w:hint="default"/>
      </w:rPr>
    </w:lvl>
    <w:lvl w:ilvl="4" w:tplc="E25C7F7E">
      <w:numFmt w:val="bullet"/>
      <w:lvlText w:val="•"/>
      <w:lvlJc w:val="left"/>
      <w:pPr>
        <w:ind w:left="2692" w:hanging="360"/>
      </w:pPr>
      <w:rPr>
        <w:rFonts w:hint="default"/>
      </w:rPr>
    </w:lvl>
    <w:lvl w:ilvl="5" w:tplc="72FCBCA2">
      <w:numFmt w:val="bullet"/>
      <w:lvlText w:val="•"/>
      <w:lvlJc w:val="left"/>
      <w:pPr>
        <w:ind w:left="3141" w:hanging="360"/>
      </w:pPr>
      <w:rPr>
        <w:rFonts w:hint="default"/>
      </w:rPr>
    </w:lvl>
    <w:lvl w:ilvl="6" w:tplc="3D008892">
      <w:numFmt w:val="bullet"/>
      <w:lvlText w:val="•"/>
      <w:lvlJc w:val="left"/>
      <w:pPr>
        <w:ind w:left="3589" w:hanging="360"/>
      </w:pPr>
      <w:rPr>
        <w:rFonts w:hint="default"/>
      </w:rPr>
    </w:lvl>
    <w:lvl w:ilvl="7" w:tplc="F1DC46F4">
      <w:numFmt w:val="bullet"/>
      <w:lvlText w:val="•"/>
      <w:lvlJc w:val="left"/>
      <w:pPr>
        <w:ind w:left="4037" w:hanging="360"/>
      </w:pPr>
      <w:rPr>
        <w:rFonts w:hint="default"/>
      </w:rPr>
    </w:lvl>
    <w:lvl w:ilvl="8" w:tplc="57409AFC">
      <w:numFmt w:val="bullet"/>
      <w:lvlText w:val="•"/>
      <w:lvlJc w:val="left"/>
      <w:pPr>
        <w:ind w:left="4485" w:hanging="360"/>
      </w:pPr>
      <w:rPr>
        <w:rFonts w:hint="default"/>
      </w:rPr>
    </w:lvl>
  </w:abstractNum>
  <w:abstractNum w:abstractNumId="153" w15:restartNumberingAfterBreak="0">
    <w:nsid w:val="598C14AF"/>
    <w:multiLevelType w:val="hybridMultilevel"/>
    <w:tmpl w:val="03AA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1C225E"/>
    <w:multiLevelType w:val="multilevel"/>
    <w:tmpl w:val="4642A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5A885425"/>
    <w:multiLevelType w:val="hybridMultilevel"/>
    <w:tmpl w:val="5896D22A"/>
    <w:lvl w:ilvl="0" w:tplc="84E4926C">
      <w:start w:val="1"/>
      <w:numFmt w:val="decimal"/>
      <w:lvlText w:val="%1."/>
      <w:lvlJc w:val="left"/>
      <w:pPr>
        <w:ind w:left="533" w:hanging="435"/>
      </w:pPr>
      <w:rPr>
        <w:rFonts w:ascii="Arial" w:eastAsia="Arial" w:hAnsi="Arial" w:cs="Arial" w:hint="default"/>
        <w:spacing w:val="0"/>
        <w:w w:val="100"/>
        <w:sz w:val="20"/>
        <w:szCs w:val="20"/>
      </w:rPr>
    </w:lvl>
    <w:lvl w:ilvl="1" w:tplc="48D4415C">
      <w:start w:val="1"/>
      <w:numFmt w:val="lowerLetter"/>
      <w:lvlText w:val="%2)"/>
      <w:lvlJc w:val="left"/>
      <w:pPr>
        <w:ind w:left="893" w:hanging="360"/>
      </w:pPr>
      <w:rPr>
        <w:rFonts w:ascii="Arial" w:eastAsia="Arial" w:hAnsi="Arial" w:cs="Arial" w:hint="default"/>
        <w:spacing w:val="0"/>
        <w:w w:val="100"/>
        <w:sz w:val="20"/>
        <w:szCs w:val="20"/>
      </w:rPr>
    </w:lvl>
    <w:lvl w:ilvl="2" w:tplc="AD78414A">
      <w:numFmt w:val="bullet"/>
      <w:lvlText w:val="•"/>
      <w:lvlJc w:val="left"/>
      <w:pPr>
        <w:ind w:left="1398" w:hanging="360"/>
      </w:pPr>
      <w:rPr>
        <w:rFonts w:hint="default"/>
      </w:rPr>
    </w:lvl>
    <w:lvl w:ilvl="3" w:tplc="07BAA58A">
      <w:numFmt w:val="bullet"/>
      <w:lvlText w:val="•"/>
      <w:lvlJc w:val="left"/>
      <w:pPr>
        <w:ind w:left="1896" w:hanging="360"/>
      </w:pPr>
      <w:rPr>
        <w:rFonts w:hint="default"/>
      </w:rPr>
    </w:lvl>
    <w:lvl w:ilvl="4" w:tplc="2CA050CE">
      <w:numFmt w:val="bullet"/>
      <w:lvlText w:val="•"/>
      <w:lvlJc w:val="left"/>
      <w:pPr>
        <w:ind w:left="2394" w:hanging="360"/>
      </w:pPr>
      <w:rPr>
        <w:rFonts w:hint="default"/>
      </w:rPr>
    </w:lvl>
    <w:lvl w:ilvl="5" w:tplc="75FA587A">
      <w:numFmt w:val="bullet"/>
      <w:lvlText w:val="•"/>
      <w:lvlJc w:val="left"/>
      <w:pPr>
        <w:ind w:left="2892" w:hanging="360"/>
      </w:pPr>
      <w:rPr>
        <w:rFonts w:hint="default"/>
      </w:rPr>
    </w:lvl>
    <w:lvl w:ilvl="6" w:tplc="BBEE29E8">
      <w:numFmt w:val="bullet"/>
      <w:lvlText w:val="•"/>
      <w:lvlJc w:val="left"/>
      <w:pPr>
        <w:ind w:left="3390" w:hanging="360"/>
      </w:pPr>
      <w:rPr>
        <w:rFonts w:hint="default"/>
      </w:rPr>
    </w:lvl>
    <w:lvl w:ilvl="7" w:tplc="379E0C00">
      <w:numFmt w:val="bullet"/>
      <w:lvlText w:val="•"/>
      <w:lvlJc w:val="left"/>
      <w:pPr>
        <w:ind w:left="3888" w:hanging="360"/>
      </w:pPr>
      <w:rPr>
        <w:rFonts w:hint="default"/>
      </w:rPr>
    </w:lvl>
    <w:lvl w:ilvl="8" w:tplc="C7A814A6">
      <w:numFmt w:val="bullet"/>
      <w:lvlText w:val="•"/>
      <w:lvlJc w:val="left"/>
      <w:pPr>
        <w:ind w:left="4386" w:hanging="360"/>
      </w:pPr>
      <w:rPr>
        <w:rFonts w:hint="default"/>
      </w:rPr>
    </w:lvl>
  </w:abstractNum>
  <w:abstractNum w:abstractNumId="156"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7" w15:restartNumberingAfterBreak="0">
    <w:nsid w:val="5B2D2714"/>
    <w:multiLevelType w:val="hybridMultilevel"/>
    <w:tmpl w:val="53B24B4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19DA2FBC">
      <w:start w:val="1"/>
      <w:numFmt w:val="decimal"/>
      <w:lvlText w:val="%3."/>
      <w:lvlJc w:val="left"/>
      <w:pPr>
        <w:tabs>
          <w:tab w:val="num" w:pos="1980"/>
        </w:tabs>
        <w:ind w:left="1980" w:hanging="360"/>
      </w:pPr>
      <w:rPr>
        <w:rFonts w:cs="Times New Roman"/>
        <w:b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8" w15:restartNumberingAfterBreak="0">
    <w:nsid w:val="5B465B78"/>
    <w:multiLevelType w:val="hybridMultilevel"/>
    <w:tmpl w:val="B060D140"/>
    <w:lvl w:ilvl="0" w:tplc="20A83CF4">
      <w:numFmt w:val="bullet"/>
      <w:lvlText w:val=""/>
      <w:lvlJc w:val="left"/>
      <w:pPr>
        <w:ind w:left="893" w:hanging="360"/>
      </w:pPr>
      <w:rPr>
        <w:rFonts w:ascii="Symbol" w:eastAsia="Symbol" w:hAnsi="Symbol" w:cs="Symbol" w:hint="default"/>
        <w:w w:val="99"/>
        <w:sz w:val="20"/>
        <w:szCs w:val="20"/>
      </w:rPr>
    </w:lvl>
    <w:lvl w:ilvl="1" w:tplc="EB388BAC">
      <w:numFmt w:val="bullet"/>
      <w:lvlText w:val="•"/>
      <w:lvlJc w:val="left"/>
      <w:pPr>
        <w:ind w:left="1348" w:hanging="360"/>
      </w:pPr>
      <w:rPr>
        <w:rFonts w:hint="default"/>
      </w:rPr>
    </w:lvl>
    <w:lvl w:ilvl="2" w:tplc="C2A611B4">
      <w:numFmt w:val="bullet"/>
      <w:lvlText w:val="•"/>
      <w:lvlJc w:val="left"/>
      <w:pPr>
        <w:ind w:left="1796" w:hanging="360"/>
      </w:pPr>
      <w:rPr>
        <w:rFonts w:hint="default"/>
      </w:rPr>
    </w:lvl>
    <w:lvl w:ilvl="3" w:tplc="AD1A50C2">
      <w:numFmt w:val="bullet"/>
      <w:lvlText w:val="•"/>
      <w:lvlJc w:val="left"/>
      <w:pPr>
        <w:ind w:left="2244" w:hanging="360"/>
      </w:pPr>
      <w:rPr>
        <w:rFonts w:hint="default"/>
      </w:rPr>
    </w:lvl>
    <w:lvl w:ilvl="4" w:tplc="7C8A5098">
      <w:numFmt w:val="bullet"/>
      <w:lvlText w:val="•"/>
      <w:lvlJc w:val="left"/>
      <w:pPr>
        <w:ind w:left="2692" w:hanging="360"/>
      </w:pPr>
      <w:rPr>
        <w:rFonts w:hint="default"/>
      </w:rPr>
    </w:lvl>
    <w:lvl w:ilvl="5" w:tplc="6882DA02">
      <w:numFmt w:val="bullet"/>
      <w:lvlText w:val="•"/>
      <w:lvlJc w:val="left"/>
      <w:pPr>
        <w:ind w:left="3141" w:hanging="360"/>
      </w:pPr>
      <w:rPr>
        <w:rFonts w:hint="default"/>
      </w:rPr>
    </w:lvl>
    <w:lvl w:ilvl="6" w:tplc="F79CDB5A">
      <w:numFmt w:val="bullet"/>
      <w:lvlText w:val="•"/>
      <w:lvlJc w:val="left"/>
      <w:pPr>
        <w:ind w:left="3589" w:hanging="360"/>
      </w:pPr>
      <w:rPr>
        <w:rFonts w:hint="default"/>
      </w:rPr>
    </w:lvl>
    <w:lvl w:ilvl="7" w:tplc="C4FEE490">
      <w:numFmt w:val="bullet"/>
      <w:lvlText w:val="•"/>
      <w:lvlJc w:val="left"/>
      <w:pPr>
        <w:ind w:left="4037" w:hanging="360"/>
      </w:pPr>
      <w:rPr>
        <w:rFonts w:hint="default"/>
      </w:rPr>
    </w:lvl>
    <w:lvl w:ilvl="8" w:tplc="18026CA0">
      <w:numFmt w:val="bullet"/>
      <w:lvlText w:val="•"/>
      <w:lvlJc w:val="left"/>
      <w:pPr>
        <w:ind w:left="4485" w:hanging="360"/>
      </w:pPr>
      <w:rPr>
        <w:rFonts w:hint="default"/>
      </w:rPr>
    </w:lvl>
  </w:abstractNum>
  <w:abstractNum w:abstractNumId="159" w15:restartNumberingAfterBreak="0">
    <w:nsid w:val="5BAB767C"/>
    <w:multiLevelType w:val="hybridMultilevel"/>
    <w:tmpl w:val="6AE8CB1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0" w15:restartNumberingAfterBreak="0">
    <w:nsid w:val="5BB031B4"/>
    <w:multiLevelType w:val="multilevel"/>
    <w:tmpl w:val="2B8C0E68"/>
    <w:lvl w:ilvl="0">
      <w:start w:val="1"/>
      <w:numFmt w:val="decimal"/>
      <w:lvlText w:val="%1"/>
      <w:lvlJc w:val="left"/>
      <w:pPr>
        <w:ind w:left="360" w:hanging="360"/>
      </w:pPr>
      <w:rPr>
        <w:rFonts w:ascii="Times New Roman" w:hAnsi="Times New Roman" w:hint="default"/>
        <w:sz w:val="22"/>
      </w:rPr>
    </w:lvl>
    <w:lvl w:ilvl="1">
      <w:start w:val="5"/>
      <w:numFmt w:val="decimal"/>
      <w:lvlText w:val="%1.%2"/>
      <w:lvlJc w:val="left"/>
      <w:pPr>
        <w:ind w:left="360" w:hanging="36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720" w:hanging="72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080" w:hanging="108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440" w:hanging="144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161" w15:restartNumberingAfterBreak="0">
    <w:nsid w:val="5BD66D23"/>
    <w:multiLevelType w:val="multilevel"/>
    <w:tmpl w:val="3078C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2" w15:restartNumberingAfterBreak="0">
    <w:nsid w:val="5C7A6BA8"/>
    <w:multiLevelType w:val="hybridMultilevel"/>
    <w:tmpl w:val="A20C195A"/>
    <w:lvl w:ilvl="0" w:tplc="525038F0">
      <w:start w:val="1"/>
      <w:numFmt w:val="decimal"/>
      <w:lvlText w:val="%1."/>
      <w:lvlJc w:val="left"/>
      <w:pPr>
        <w:tabs>
          <w:tab w:val="num" w:pos="360"/>
        </w:tabs>
        <w:ind w:left="360" w:hanging="360"/>
      </w:pPr>
      <w:rPr>
        <w:rFonts w:ascii="Arial" w:hAnsi="Arial" w:cs="Symbo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5D2E743F"/>
    <w:multiLevelType w:val="hybridMultilevel"/>
    <w:tmpl w:val="AE744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5D43150F"/>
    <w:multiLevelType w:val="hybridMultilevel"/>
    <w:tmpl w:val="4ADEA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DB52456"/>
    <w:multiLevelType w:val="hybridMultilevel"/>
    <w:tmpl w:val="657A8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EC90602"/>
    <w:multiLevelType w:val="multilevel"/>
    <w:tmpl w:val="7A323E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15:restartNumberingAfterBreak="0">
    <w:nsid w:val="5FAE6DE0"/>
    <w:multiLevelType w:val="hybridMultilevel"/>
    <w:tmpl w:val="53B24B4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19DA2FBC">
      <w:start w:val="1"/>
      <w:numFmt w:val="decimal"/>
      <w:lvlText w:val="%3."/>
      <w:lvlJc w:val="left"/>
      <w:pPr>
        <w:tabs>
          <w:tab w:val="num" w:pos="1980"/>
        </w:tabs>
        <w:ind w:left="1980" w:hanging="360"/>
      </w:pPr>
      <w:rPr>
        <w:rFonts w:cs="Times New Roman"/>
        <w:b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8" w15:restartNumberingAfterBreak="0">
    <w:nsid w:val="5FF2067C"/>
    <w:multiLevelType w:val="hybridMultilevel"/>
    <w:tmpl w:val="7A08F0CC"/>
    <w:lvl w:ilvl="0" w:tplc="658E627E">
      <w:start w:val="8"/>
      <w:numFmt w:val="decimal"/>
      <w:lvlText w:val="%1."/>
      <w:lvlJc w:val="left"/>
      <w:pPr>
        <w:ind w:left="533" w:hanging="435"/>
      </w:pPr>
      <w:rPr>
        <w:rFonts w:ascii="Arial" w:eastAsia="Arial" w:hAnsi="Arial" w:cs="Arial" w:hint="default"/>
        <w:spacing w:val="0"/>
        <w:w w:val="100"/>
        <w:sz w:val="20"/>
        <w:szCs w:val="20"/>
      </w:rPr>
    </w:lvl>
    <w:lvl w:ilvl="1" w:tplc="08227CF4">
      <w:start w:val="1"/>
      <w:numFmt w:val="lowerLetter"/>
      <w:lvlText w:val="%2)"/>
      <w:lvlJc w:val="left"/>
      <w:pPr>
        <w:ind w:left="893" w:hanging="360"/>
      </w:pPr>
      <w:rPr>
        <w:rFonts w:ascii="Arial" w:eastAsia="Arial" w:hAnsi="Arial" w:cs="Arial" w:hint="default"/>
        <w:spacing w:val="0"/>
        <w:w w:val="100"/>
        <w:sz w:val="20"/>
        <w:szCs w:val="20"/>
      </w:rPr>
    </w:lvl>
    <w:lvl w:ilvl="2" w:tplc="8A927320">
      <w:numFmt w:val="bullet"/>
      <w:lvlText w:val="•"/>
      <w:lvlJc w:val="left"/>
      <w:pPr>
        <w:ind w:left="1398" w:hanging="360"/>
      </w:pPr>
      <w:rPr>
        <w:rFonts w:hint="default"/>
      </w:rPr>
    </w:lvl>
    <w:lvl w:ilvl="3" w:tplc="F6C69F22">
      <w:numFmt w:val="bullet"/>
      <w:lvlText w:val="•"/>
      <w:lvlJc w:val="left"/>
      <w:pPr>
        <w:ind w:left="1896" w:hanging="360"/>
      </w:pPr>
      <w:rPr>
        <w:rFonts w:hint="default"/>
      </w:rPr>
    </w:lvl>
    <w:lvl w:ilvl="4" w:tplc="64768238">
      <w:numFmt w:val="bullet"/>
      <w:lvlText w:val="•"/>
      <w:lvlJc w:val="left"/>
      <w:pPr>
        <w:ind w:left="2394" w:hanging="360"/>
      </w:pPr>
      <w:rPr>
        <w:rFonts w:hint="default"/>
      </w:rPr>
    </w:lvl>
    <w:lvl w:ilvl="5" w:tplc="FBEE8F7A">
      <w:numFmt w:val="bullet"/>
      <w:lvlText w:val="•"/>
      <w:lvlJc w:val="left"/>
      <w:pPr>
        <w:ind w:left="2892" w:hanging="360"/>
      </w:pPr>
      <w:rPr>
        <w:rFonts w:hint="default"/>
      </w:rPr>
    </w:lvl>
    <w:lvl w:ilvl="6" w:tplc="E8B4042C">
      <w:numFmt w:val="bullet"/>
      <w:lvlText w:val="•"/>
      <w:lvlJc w:val="left"/>
      <w:pPr>
        <w:ind w:left="3390" w:hanging="360"/>
      </w:pPr>
      <w:rPr>
        <w:rFonts w:hint="default"/>
      </w:rPr>
    </w:lvl>
    <w:lvl w:ilvl="7" w:tplc="64BC0026">
      <w:numFmt w:val="bullet"/>
      <w:lvlText w:val="•"/>
      <w:lvlJc w:val="left"/>
      <w:pPr>
        <w:ind w:left="3888" w:hanging="360"/>
      </w:pPr>
      <w:rPr>
        <w:rFonts w:hint="default"/>
      </w:rPr>
    </w:lvl>
    <w:lvl w:ilvl="8" w:tplc="F4866D36">
      <w:numFmt w:val="bullet"/>
      <w:lvlText w:val="•"/>
      <w:lvlJc w:val="left"/>
      <w:pPr>
        <w:ind w:left="4386" w:hanging="360"/>
      </w:pPr>
      <w:rPr>
        <w:rFonts w:hint="default"/>
      </w:rPr>
    </w:lvl>
  </w:abstractNum>
  <w:abstractNum w:abstractNumId="169" w15:restartNumberingAfterBreak="0">
    <w:nsid w:val="60A32A5D"/>
    <w:multiLevelType w:val="hybridMultilevel"/>
    <w:tmpl w:val="6A165956"/>
    <w:lvl w:ilvl="0" w:tplc="EA30E056">
      <w:start w:val="15"/>
      <w:numFmt w:val="decimal"/>
      <w:lvlText w:val="%1."/>
      <w:lvlJc w:val="left"/>
      <w:pPr>
        <w:tabs>
          <w:tab w:val="num" w:pos="360"/>
        </w:tabs>
        <w:ind w:left="360" w:hanging="360"/>
      </w:pPr>
      <w:rPr>
        <w:rFonts w:ascii="Times New Roman Bold" w:hAnsi="Times New Roman Bold" w:cs="Courier New" w:hint="default"/>
        <w:b/>
        <w:bCs/>
        <w:i w:val="0"/>
        <w:iCs w:val="0"/>
        <w:caps w:val="0"/>
        <w:strike w:val="0"/>
        <w:dstrike w:val="0"/>
        <w:vanish w:val="0"/>
        <w:color w:val="auto"/>
        <w:sz w:val="24"/>
        <w:szCs w:val="24"/>
        <w:vertAlign w:val="baseline"/>
      </w:rPr>
    </w:lvl>
    <w:lvl w:ilvl="1" w:tplc="C94877D4">
      <w:start w:val="1"/>
      <w:numFmt w:val="decimal"/>
      <w:lvlText w:val="%2."/>
      <w:lvlJc w:val="left"/>
      <w:pPr>
        <w:tabs>
          <w:tab w:val="num" w:pos="648"/>
        </w:tabs>
        <w:ind w:left="648" w:hanging="288"/>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rPr>
    </w:lvl>
    <w:lvl w:ilvl="2" w:tplc="0409001B">
      <w:start w:val="1"/>
      <w:numFmt w:val="lowerRoman"/>
      <w:lvlText w:val="%3."/>
      <w:lvlJc w:val="right"/>
      <w:pPr>
        <w:tabs>
          <w:tab w:val="num" w:pos="2160"/>
        </w:tabs>
        <w:ind w:left="2160" w:hanging="180"/>
      </w:pPr>
      <w:rPr>
        <w:rFonts w:cs="Times New Roman"/>
      </w:rPr>
    </w:lvl>
    <w:lvl w:ilvl="3" w:tplc="9DC04506">
      <w:start w:val="2"/>
      <w:numFmt w:val="bullet"/>
      <w:lvlText w:val="-"/>
      <w:lvlJc w:val="left"/>
      <w:pPr>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11B01B2"/>
    <w:multiLevelType w:val="hybridMultilevel"/>
    <w:tmpl w:val="53322748"/>
    <w:lvl w:ilvl="0" w:tplc="67604A3C">
      <w:start w:val="1"/>
      <w:numFmt w:val="decimal"/>
      <w:lvlText w:val="(%1)"/>
      <w:lvlJc w:val="left"/>
      <w:pPr>
        <w:ind w:left="569" w:hanging="322"/>
      </w:pPr>
      <w:rPr>
        <w:rFonts w:ascii="Arial" w:eastAsia="Arial" w:hAnsi="Arial" w:cs="Arial" w:hint="default"/>
        <w:spacing w:val="-2"/>
        <w:w w:val="99"/>
        <w:sz w:val="18"/>
        <w:szCs w:val="18"/>
      </w:rPr>
    </w:lvl>
    <w:lvl w:ilvl="1" w:tplc="75AA7A52">
      <w:numFmt w:val="bullet"/>
      <w:lvlText w:val="•"/>
      <w:lvlJc w:val="left"/>
      <w:pPr>
        <w:ind w:left="1614" w:hanging="322"/>
      </w:pPr>
      <w:rPr>
        <w:rFonts w:hint="default"/>
      </w:rPr>
    </w:lvl>
    <w:lvl w:ilvl="2" w:tplc="2EB0A1AC">
      <w:numFmt w:val="bullet"/>
      <w:lvlText w:val="•"/>
      <w:lvlJc w:val="left"/>
      <w:pPr>
        <w:ind w:left="2668" w:hanging="322"/>
      </w:pPr>
      <w:rPr>
        <w:rFonts w:hint="default"/>
      </w:rPr>
    </w:lvl>
    <w:lvl w:ilvl="3" w:tplc="F192FCAA">
      <w:numFmt w:val="bullet"/>
      <w:lvlText w:val="•"/>
      <w:lvlJc w:val="left"/>
      <w:pPr>
        <w:ind w:left="3722" w:hanging="322"/>
      </w:pPr>
      <w:rPr>
        <w:rFonts w:hint="default"/>
      </w:rPr>
    </w:lvl>
    <w:lvl w:ilvl="4" w:tplc="C4D227C6">
      <w:numFmt w:val="bullet"/>
      <w:lvlText w:val="•"/>
      <w:lvlJc w:val="left"/>
      <w:pPr>
        <w:ind w:left="4776" w:hanging="322"/>
      </w:pPr>
      <w:rPr>
        <w:rFonts w:hint="default"/>
      </w:rPr>
    </w:lvl>
    <w:lvl w:ilvl="5" w:tplc="639848CC">
      <w:numFmt w:val="bullet"/>
      <w:lvlText w:val="•"/>
      <w:lvlJc w:val="left"/>
      <w:pPr>
        <w:ind w:left="5830" w:hanging="322"/>
      </w:pPr>
      <w:rPr>
        <w:rFonts w:hint="default"/>
      </w:rPr>
    </w:lvl>
    <w:lvl w:ilvl="6" w:tplc="07F2363C">
      <w:numFmt w:val="bullet"/>
      <w:lvlText w:val="•"/>
      <w:lvlJc w:val="left"/>
      <w:pPr>
        <w:ind w:left="6884" w:hanging="322"/>
      </w:pPr>
      <w:rPr>
        <w:rFonts w:hint="default"/>
      </w:rPr>
    </w:lvl>
    <w:lvl w:ilvl="7" w:tplc="E96EE224">
      <w:numFmt w:val="bullet"/>
      <w:lvlText w:val="•"/>
      <w:lvlJc w:val="left"/>
      <w:pPr>
        <w:ind w:left="7938" w:hanging="322"/>
      </w:pPr>
      <w:rPr>
        <w:rFonts w:hint="default"/>
      </w:rPr>
    </w:lvl>
    <w:lvl w:ilvl="8" w:tplc="FB16072A">
      <w:numFmt w:val="bullet"/>
      <w:lvlText w:val="•"/>
      <w:lvlJc w:val="left"/>
      <w:pPr>
        <w:ind w:left="8992" w:hanging="322"/>
      </w:pPr>
      <w:rPr>
        <w:rFonts w:hint="default"/>
      </w:rPr>
    </w:lvl>
  </w:abstractNum>
  <w:abstractNum w:abstractNumId="171" w15:restartNumberingAfterBreak="0">
    <w:nsid w:val="615307D6"/>
    <w:multiLevelType w:val="hybridMultilevel"/>
    <w:tmpl w:val="64569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0F"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1695201"/>
    <w:multiLevelType w:val="hybridMultilevel"/>
    <w:tmpl w:val="4E30F2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3"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2ED63F5"/>
    <w:multiLevelType w:val="multilevel"/>
    <w:tmpl w:val="1360C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5" w15:restartNumberingAfterBreak="0">
    <w:nsid w:val="63946C2F"/>
    <w:multiLevelType w:val="hybridMultilevel"/>
    <w:tmpl w:val="2A72BA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176" w15:restartNumberingAfterBreak="0">
    <w:nsid w:val="652C0C56"/>
    <w:multiLevelType w:val="hybridMultilevel"/>
    <w:tmpl w:val="F7DA196A"/>
    <w:lvl w:ilvl="0" w:tplc="2AB260BC">
      <w:start w:val="1"/>
      <w:numFmt w:val="decimal"/>
      <w:lvlText w:val="%1."/>
      <w:lvlJc w:val="left"/>
      <w:pPr>
        <w:tabs>
          <w:tab w:val="num" w:pos="1440"/>
        </w:tabs>
        <w:ind w:left="1440" w:hanging="360"/>
      </w:pPr>
      <w:rPr>
        <w:rFonts w:ascii="Times New Roman" w:hAnsi="Times New Roman" w:cs="Times New Roman" w:hint="default"/>
        <w:b w:val="0"/>
        <w:bCs w:val="0"/>
        <w:i w:val="0"/>
        <w:iCs w:val="0"/>
        <w:color w:val="auto"/>
        <w:sz w:val="22"/>
        <w:szCs w:val="22"/>
        <w:u w:val="none"/>
        <w:effect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652E5729"/>
    <w:multiLevelType w:val="hybridMultilevel"/>
    <w:tmpl w:val="020CC556"/>
    <w:lvl w:ilvl="0" w:tplc="E6A00CF2">
      <w:numFmt w:val="bullet"/>
      <w:lvlText w:val=""/>
      <w:lvlJc w:val="left"/>
      <w:pPr>
        <w:ind w:left="893" w:hanging="360"/>
      </w:pPr>
      <w:rPr>
        <w:rFonts w:ascii="Symbol" w:eastAsia="Symbol" w:hAnsi="Symbol" w:cs="Symbol" w:hint="default"/>
        <w:w w:val="99"/>
        <w:sz w:val="20"/>
        <w:szCs w:val="20"/>
      </w:rPr>
    </w:lvl>
    <w:lvl w:ilvl="1" w:tplc="E7CE5CB8">
      <w:numFmt w:val="bullet"/>
      <w:lvlText w:val="•"/>
      <w:lvlJc w:val="left"/>
      <w:pPr>
        <w:ind w:left="1348" w:hanging="360"/>
      </w:pPr>
      <w:rPr>
        <w:rFonts w:hint="default"/>
      </w:rPr>
    </w:lvl>
    <w:lvl w:ilvl="2" w:tplc="5644D068">
      <w:numFmt w:val="bullet"/>
      <w:lvlText w:val="•"/>
      <w:lvlJc w:val="left"/>
      <w:pPr>
        <w:ind w:left="1796" w:hanging="360"/>
      </w:pPr>
      <w:rPr>
        <w:rFonts w:hint="default"/>
      </w:rPr>
    </w:lvl>
    <w:lvl w:ilvl="3" w:tplc="E30CBFD6">
      <w:numFmt w:val="bullet"/>
      <w:lvlText w:val="•"/>
      <w:lvlJc w:val="left"/>
      <w:pPr>
        <w:ind w:left="2244" w:hanging="360"/>
      </w:pPr>
      <w:rPr>
        <w:rFonts w:hint="default"/>
      </w:rPr>
    </w:lvl>
    <w:lvl w:ilvl="4" w:tplc="EAE02BCA">
      <w:numFmt w:val="bullet"/>
      <w:lvlText w:val="•"/>
      <w:lvlJc w:val="left"/>
      <w:pPr>
        <w:ind w:left="2692" w:hanging="360"/>
      </w:pPr>
      <w:rPr>
        <w:rFonts w:hint="default"/>
      </w:rPr>
    </w:lvl>
    <w:lvl w:ilvl="5" w:tplc="72361E82">
      <w:numFmt w:val="bullet"/>
      <w:lvlText w:val="•"/>
      <w:lvlJc w:val="left"/>
      <w:pPr>
        <w:ind w:left="3141" w:hanging="360"/>
      </w:pPr>
      <w:rPr>
        <w:rFonts w:hint="default"/>
      </w:rPr>
    </w:lvl>
    <w:lvl w:ilvl="6" w:tplc="C54A1A18">
      <w:numFmt w:val="bullet"/>
      <w:lvlText w:val="•"/>
      <w:lvlJc w:val="left"/>
      <w:pPr>
        <w:ind w:left="3589" w:hanging="360"/>
      </w:pPr>
      <w:rPr>
        <w:rFonts w:hint="default"/>
      </w:rPr>
    </w:lvl>
    <w:lvl w:ilvl="7" w:tplc="65A8556E">
      <w:numFmt w:val="bullet"/>
      <w:lvlText w:val="•"/>
      <w:lvlJc w:val="left"/>
      <w:pPr>
        <w:ind w:left="4037" w:hanging="360"/>
      </w:pPr>
      <w:rPr>
        <w:rFonts w:hint="default"/>
      </w:rPr>
    </w:lvl>
    <w:lvl w:ilvl="8" w:tplc="E59AEF0C">
      <w:numFmt w:val="bullet"/>
      <w:lvlText w:val="•"/>
      <w:lvlJc w:val="left"/>
      <w:pPr>
        <w:ind w:left="4485" w:hanging="360"/>
      </w:pPr>
      <w:rPr>
        <w:rFonts w:hint="default"/>
      </w:rPr>
    </w:lvl>
  </w:abstractNum>
  <w:abstractNum w:abstractNumId="178" w15:restartNumberingAfterBreak="0">
    <w:nsid w:val="657053F2"/>
    <w:multiLevelType w:val="hybridMultilevel"/>
    <w:tmpl w:val="6032B1F4"/>
    <w:lvl w:ilvl="0" w:tplc="5F442D72">
      <w:start w:val="7"/>
      <w:numFmt w:val="decimal"/>
      <w:lvlText w:val="%1."/>
      <w:lvlJc w:val="left"/>
      <w:pPr>
        <w:ind w:left="893" w:hanging="435"/>
      </w:pPr>
      <w:rPr>
        <w:rFonts w:ascii="Arial" w:eastAsia="Arial" w:hAnsi="Arial" w:cs="Arial" w:hint="default"/>
        <w:spacing w:val="-1"/>
        <w:w w:val="99"/>
        <w:sz w:val="20"/>
        <w:szCs w:val="20"/>
      </w:rPr>
    </w:lvl>
    <w:lvl w:ilvl="1" w:tplc="B930E7BE">
      <w:numFmt w:val="bullet"/>
      <w:lvlText w:val=""/>
      <w:lvlJc w:val="left"/>
      <w:pPr>
        <w:ind w:left="1253" w:hanging="360"/>
      </w:pPr>
      <w:rPr>
        <w:rFonts w:ascii="Symbol" w:eastAsia="Symbol" w:hAnsi="Symbol" w:cs="Symbol" w:hint="default"/>
        <w:w w:val="99"/>
        <w:sz w:val="20"/>
        <w:szCs w:val="20"/>
      </w:rPr>
    </w:lvl>
    <w:lvl w:ilvl="2" w:tplc="EBA009DC">
      <w:numFmt w:val="bullet"/>
      <w:lvlText w:val="•"/>
      <w:lvlJc w:val="left"/>
      <w:pPr>
        <w:ind w:left="1718" w:hanging="360"/>
      </w:pPr>
      <w:rPr>
        <w:rFonts w:hint="default"/>
      </w:rPr>
    </w:lvl>
    <w:lvl w:ilvl="3" w:tplc="7E38CCD2">
      <w:numFmt w:val="bullet"/>
      <w:lvlText w:val="•"/>
      <w:lvlJc w:val="left"/>
      <w:pPr>
        <w:ind w:left="2176" w:hanging="360"/>
      </w:pPr>
      <w:rPr>
        <w:rFonts w:hint="default"/>
      </w:rPr>
    </w:lvl>
    <w:lvl w:ilvl="4" w:tplc="2FEE15D4">
      <w:numFmt w:val="bullet"/>
      <w:lvlText w:val="•"/>
      <w:lvlJc w:val="left"/>
      <w:pPr>
        <w:ind w:left="2634" w:hanging="360"/>
      </w:pPr>
      <w:rPr>
        <w:rFonts w:hint="default"/>
      </w:rPr>
    </w:lvl>
    <w:lvl w:ilvl="5" w:tplc="B57E5B68">
      <w:numFmt w:val="bullet"/>
      <w:lvlText w:val="•"/>
      <w:lvlJc w:val="left"/>
      <w:pPr>
        <w:ind w:left="3092" w:hanging="360"/>
      </w:pPr>
      <w:rPr>
        <w:rFonts w:hint="default"/>
      </w:rPr>
    </w:lvl>
    <w:lvl w:ilvl="6" w:tplc="0C44D1EE">
      <w:numFmt w:val="bullet"/>
      <w:lvlText w:val="•"/>
      <w:lvlJc w:val="left"/>
      <w:pPr>
        <w:ind w:left="3550" w:hanging="360"/>
      </w:pPr>
      <w:rPr>
        <w:rFonts w:hint="default"/>
      </w:rPr>
    </w:lvl>
    <w:lvl w:ilvl="7" w:tplc="1AC0A56E">
      <w:numFmt w:val="bullet"/>
      <w:lvlText w:val="•"/>
      <w:lvlJc w:val="left"/>
      <w:pPr>
        <w:ind w:left="4008" w:hanging="360"/>
      </w:pPr>
      <w:rPr>
        <w:rFonts w:hint="default"/>
      </w:rPr>
    </w:lvl>
    <w:lvl w:ilvl="8" w:tplc="F1FCE522">
      <w:numFmt w:val="bullet"/>
      <w:lvlText w:val="•"/>
      <w:lvlJc w:val="left"/>
      <w:pPr>
        <w:ind w:left="4466" w:hanging="360"/>
      </w:pPr>
      <w:rPr>
        <w:rFonts w:hint="default"/>
      </w:rPr>
    </w:lvl>
  </w:abstractNum>
  <w:abstractNum w:abstractNumId="179" w15:restartNumberingAfterBreak="0">
    <w:nsid w:val="65816208"/>
    <w:multiLevelType w:val="hybridMultilevel"/>
    <w:tmpl w:val="4202C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0" w15:restartNumberingAfterBreak="0">
    <w:nsid w:val="65F6617C"/>
    <w:multiLevelType w:val="hybridMultilevel"/>
    <w:tmpl w:val="200EFEF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Aria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Arial"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Arial" w:hint="default"/>
      </w:rPr>
    </w:lvl>
    <w:lvl w:ilvl="8" w:tplc="04090005" w:tentative="1">
      <w:start w:val="1"/>
      <w:numFmt w:val="bullet"/>
      <w:lvlText w:val=""/>
      <w:lvlJc w:val="left"/>
      <w:pPr>
        <w:ind w:left="6667" w:hanging="360"/>
      </w:pPr>
      <w:rPr>
        <w:rFonts w:ascii="Wingdings" w:hAnsi="Wingdings" w:hint="default"/>
      </w:rPr>
    </w:lvl>
  </w:abstractNum>
  <w:abstractNum w:abstractNumId="181" w15:restartNumberingAfterBreak="0">
    <w:nsid w:val="662E4C46"/>
    <w:multiLevelType w:val="hybridMultilevel"/>
    <w:tmpl w:val="EC286406"/>
    <w:lvl w:ilvl="0" w:tplc="9796D0E4">
      <w:start w:val="1"/>
      <w:numFmt w:val="decimal"/>
      <w:lvlText w:val="%1."/>
      <w:lvlJc w:val="left"/>
      <w:pPr>
        <w:ind w:left="611" w:hanging="452"/>
      </w:pPr>
      <w:rPr>
        <w:rFonts w:ascii="Arial" w:eastAsia="Times New Roman" w:hAnsi="Arial" w:cs="Arial" w:hint="default"/>
        <w:b/>
        <w:bCs/>
        <w:w w:val="100"/>
        <w:sz w:val="20"/>
        <w:szCs w:val="20"/>
      </w:rPr>
    </w:lvl>
    <w:lvl w:ilvl="1" w:tplc="D4CC3FF6">
      <w:numFmt w:val="bullet"/>
      <w:lvlText w:val="•"/>
      <w:lvlJc w:val="left"/>
      <w:pPr>
        <w:ind w:left="1640" w:hanging="452"/>
      </w:pPr>
      <w:rPr>
        <w:rFonts w:hint="default"/>
      </w:rPr>
    </w:lvl>
    <w:lvl w:ilvl="2" w:tplc="354C08F6">
      <w:numFmt w:val="bullet"/>
      <w:lvlText w:val="•"/>
      <w:lvlJc w:val="left"/>
      <w:pPr>
        <w:ind w:left="2555" w:hanging="452"/>
      </w:pPr>
      <w:rPr>
        <w:rFonts w:hint="default"/>
      </w:rPr>
    </w:lvl>
    <w:lvl w:ilvl="3" w:tplc="214CB310">
      <w:numFmt w:val="bullet"/>
      <w:lvlText w:val="•"/>
      <w:lvlJc w:val="left"/>
      <w:pPr>
        <w:ind w:left="3471" w:hanging="452"/>
      </w:pPr>
      <w:rPr>
        <w:rFonts w:hint="default"/>
      </w:rPr>
    </w:lvl>
    <w:lvl w:ilvl="4" w:tplc="E2A22076">
      <w:numFmt w:val="bullet"/>
      <w:lvlText w:val="•"/>
      <w:lvlJc w:val="left"/>
      <w:pPr>
        <w:ind w:left="4386" w:hanging="452"/>
      </w:pPr>
      <w:rPr>
        <w:rFonts w:hint="default"/>
      </w:rPr>
    </w:lvl>
    <w:lvl w:ilvl="5" w:tplc="9286A674">
      <w:numFmt w:val="bullet"/>
      <w:lvlText w:val="•"/>
      <w:lvlJc w:val="left"/>
      <w:pPr>
        <w:ind w:left="5302" w:hanging="452"/>
      </w:pPr>
      <w:rPr>
        <w:rFonts w:hint="default"/>
      </w:rPr>
    </w:lvl>
    <w:lvl w:ilvl="6" w:tplc="19ECF718">
      <w:numFmt w:val="bullet"/>
      <w:lvlText w:val="•"/>
      <w:lvlJc w:val="left"/>
      <w:pPr>
        <w:ind w:left="6217" w:hanging="452"/>
      </w:pPr>
      <w:rPr>
        <w:rFonts w:hint="default"/>
      </w:rPr>
    </w:lvl>
    <w:lvl w:ilvl="7" w:tplc="07E4074C">
      <w:numFmt w:val="bullet"/>
      <w:lvlText w:val="•"/>
      <w:lvlJc w:val="left"/>
      <w:pPr>
        <w:ind w:left="7133" w:hanging="452"/>
      </w:pPr>
      <w:rPr>
        <w:rFonts w:hint="default"/>
      </w:rPr>
    </w:lvl>
    <w:lvl w:ilvl="8" w:tplc="53961C64">
      <w:numFmt w:val="bullet"/>
      <w:lvlText w:val="•"/>
      <w:lvlJc w:val="left"/>
      <w:pPr>
        <w:ind w:left="8048" w:hanging="452"/>
      </w:pPr>
      <w:rPr>
        <w:rFonts w:hint="default"/>
      </w:rPr>
    </w:lvl>
  </w:abstractNum>
  <w:abstractNum w:abstractNumId="182" w15:restartNumberingAfterBreak="0">
    <w:nsid w:val="67766468"/>
    <w:multiLevelType w:val="multilevel"/>
    <w:tmpl w:val="A52E7686"/>
    <w:lvl w:ilvl="0">
      <w:start w:val="1"/>
      <w:numFmt w:val="decimal"/>
      <w:lvlText w:val="%1."/>
      <w:lvlJc w:val="left"/>
      <w:pPr>
        <w:tabs>
          <w:tab w:val="num" w:pos="780"/>
        </w:tabs>
        <w:ind w:left="780" w:hanging="360"/>
      </w:pPr>
      <w:rPr>
        <w:rFonts w:hint="default"/>
        <w:color w:val="auto"/>
      </w:rPr>
    </w:lvl>
    <w:lvl w:ilvl="1">
      <w:start w:val="1"/>
      <w:numFmt w:val="bullet"/>
      <w:lvlText w:val=""/>
      <w:lvlJc w:val="left"/>
      <w:pPr>
        <w:tabs>
          <w:tab w:val="num" w:pos="1140"/>
        </w:tabs>
        <w:ind w:left="1140" w:hanging="360"/>
      </w:pPr>
      <w:rPr>
        <w:rFonts w:ascii="Symbol" w:hAnsi="Symbol" w:hint="default"/>
        <w:color w:val="0098DB"/>
      </w:rPr>
    </w:lvl>
    <w:lvl w:ilvl="2">
      <w:start w:val="1"/>
      <w:numFmt w:val="bullet"/>
      <w:lvlText w:val="–"/>
      <w:lvlJc w:val="left"/>
      <w:pPr>
        <w:tabs>
          <w:tab w:val="num" w:pos="1500"/>
        </w:tabs>
        <w:ind w:left="1500" w:hanging="360"/>
      </w:pPr>
      <w:rPr>
        <w:rFonts w:ascii="Times New Roman" w:hAnsi="Times New Roman" w:hint="default"/>
        <w:color w:val="0098DB"/>
      </w:rPr>
    </w:lvl>
    <w:lvl w:ilvl="3">
      <w:start w:val="1"/>
      <w:numFmt w:val="bullet"/>
      <w:lvlText w:val="»"/>
      <w:lvlJc w:val="left"/>
      <w:pPr>
        <w:tabs>
          <w:tab w:val="num" w:pos="1860"/>
        </w:tabs>
        <w:ind w:left="1860" w:hanging="360"/>
      </w:pPr>
      <w:rPr>
        <w:rFonts w:ascii="Times New Roman" w:hAnsi="Times New Roman" w:hint="default"/>
        <w:color w:val="0098DB"/>
      </w:rPr>
    </w:lvl>
    <w:lvl w:ilvl="4">
      <w:start w:val="1"/>
      <w:numFmt w:val="bullet"/>
      <w:lvlText w:val="›"/>
      <w:lvlJc w:val="left"/>
      <w:pPr>
        <w:tabs>
          <w:tab w:val="num" w:pos="2220"/>
        </w:tabs>
        <w:ind w:left="2220" w:hanging="360"/>
      </w:pPr>
      <w:rPr>
        <w:rFonts w:ascii="Times New Roman" w:hAnsi="Times New Roman" w:hint="default"/>
        <w:color w:val="0098DB"/>
      </w:rPr>
    </w:lvl>
    <w:lvl w:ilvl="5">
      <w:start w:val="1"/>
      <w:numFmt w:val="bullet"/>
      <w:lvlText w:val=""/>
      <w:lvlJc w:val="left"/>
      <w:pPr>
        <w:tabs>
          <w:tab w:val="num" w:pos="2580"/>
        </w:tabs>
        <w:ind w:left="2580" w:hanging="360"/>
      </w:pPr>
      <w:rPr>
        <w:rFonts w:ascii="Wingdings" w:hAnsi="Wingdings" w:hint="default"/>
      </w:rPr>
    </w:lvl>
    <w:lvl w:ilvl="6">
      <w:start w:val="1"/>
      <w:numFmt w:val="bullet"/>
      <w:lvlText w:val=""/>
      <w:lvlJc w:val="left"/>
      <w:pPr>
        <w:tabs>
          <w:tab w:val="num" w:pos="2940"/>
        </w:tabs>
        <w:ind w:left="2940" w:hanging="360"/>
      </w:pPr>
      <w:rPr>
        <w:rFonts w:ascii="Wingdings" w:hAnsi="Wingdings" w:hint="default"/>
      </w:rPr>
    </w:lvl>
    <w:lvl w:ilvl="7">
      <w:start w:val="1"/>
      <w:numFmt w:val="bullet"/>
      <w:lvlText w:val=""/>
      <w:lvlJc w:val="left"/>
      <w:pPr>
        <w:tabs>
          <w:tab w:val="num" w:pos="3300"/>
        </w:tabs>
        <w:ind w:left="3300" w:hanging="360"/>
      </w:pPr>
      <w:rPr>
        <w:rFonts w:ascii="Symbol" w:hAnsi="Symbol" w:hint="default"/>
      </w:rPr>
    </w:lvl>
    <w:lvl w:ilvl="8">
      <w:start w:val="1"/>
      <w:numFmt w:val="bullet"/>
      <w:lvlText w:val=""/>
      <w:lvlJc w:val="left"/>
      <w:pPr>
        <w:tabs>
          <w:tab w:val="num" w:pos="3660"/>
        </w:tabs>
        <w:ind w:left="3660" w:hanging="360"/>
      </w:pPr>
      <w:rPr>
        <w:rFonts w:ascii="Symbol" w:hAnsi="Symbol" w:hint="default"/>
      </w:rPr>
    </w:lvl>
  </w:abstractNum>
  <w:abstractNum w:abstractNumId="183" w15:restartNumberingAfterBreak="0">
    <w:nsid w:val="67916517"/>
    <w:multiLevelType w:val="hybridMultilevel"/>
    <w:tmpl w:val="37A05CD4"/>
    <w:lvl w:ilvl="0" w:tplc="A9387E86">
      <w:start w:val="3"/>
      <w:numFmt w:val="decimal"/>
      <w:lvlText w:val="%1."/>
      <w:lvlJc w:val="left"/>
      <w:pPr>
        <w:ind w:left="533" w:hanging="435"/>
      </w:pPr>
      <w:rPr>
        <w:rFonts w:ascii="Arial" w:eastAsia="Arial" w:hAnsi="Arial" w:cs="Arial" w:hint="default"/>
        <w:spacing w:val="0"/>
        <w:w w:val="100"/>
        <w:sz w:val="20"/>
        <w:szCs w:val="20"/>
      </w:rPr>
    </w:lvl>
    <w:lvl w:ilvl="1" w:tplc="87765D40">
      <w:start w:val="1"/>
      <w:numFmt w:val="lowerLetter"/>
      <w:lvlText w:val="%2)"/>
      <w:lvlJc w:val="left"/>
      <w:pPr>
        <w:ind w:left="893" w:hanging="360"/>
      </w:pPr>
      <w:rPr>
        <w:rFonts w:ascii="Arial" w:eastAsia="Arial" w:hAnsi="Arial" w:cs="Arial" w:hint="default"/>
        <w:spacing w:val="0"/>
        <w:w w:val="100"/>
        <w:sz w:val="20"/>
        <w:szCs w:val="20"/>
      </w:rPr>
    </w:lvl>
    <w:lvl w:ilvl="2" w:tplc="4C36422E">
      <w:numFmt w:val="bullet"/>
      <w:lvlText w:val="•"/>
      <w:lvlJc w:val="left"/>
      <w:pPr>
        <w:ind w:left="1400" w:hanging="360"/>
      </w:pPr>
      <w:rPr>
        <w:rFonts w:hint="default"/>
      </w:rPr>
    </w:lvl>
    <w:lvl w:ilvl="3" w:tplc="629EC3E4">
      <w:numFmt w:val="bullet"/>
      <w:lvlText w:val="•"/>
      <w:lvlJc w:val="left"/>
      <w:pPr>
        <w:ind w:left="1901" w:hanging="360"/>
      </w:pPr>
      <w:rPr>
        <w:rFonts w:hint="default"/>
      </w:rPr>
    </w:lvl>
    <w:lvl w:ilvl="4" w:tplc="821CED2A">
      <w:numFmt w:val="bullet"/>
      <w:lvlText w:val="•"/>
      <w:lvlJc w:val="left"/>
      <w:pPr>
        <w:ind w:left="2402" w:hanging="360"/>
      </w:pPr>
      <w:rPr>
        <w:rFonts w:hint="default"/>
      </w:rPr>
    </w:lvl>
    <w:lvl w:ilvl="5" w:tplc="0BB6AEC0">
      <w:numFmt w:val="bullet"/>
      <w:lvlText w:val="•"/>
      <w:lvlJc w:val="left"/>
      <w:pPr>
        <w:ind w:left="2902" w:hanging="360"/>
      </w:pPr>
      <w:rPr>
        <w:rFonts w:hint="default"/>
      </w:rPr>
    </w:lvl>
    <w:lvl w:ilvl="6" w:tplc="AD9855FA">
      <w:numFmt w:val="bullet"/>
      <w:lvlText w:val="•"/>
      <w:lvlJc w:val="left"/>
      <w:pPr>
        <w:ind w:left="3403" w:hanging="360"/>
      </w:pPr>
      <w:rPr>
        <w:rFonts w:hint="default"/>
      </w:rPr>
    </w:lvl>
    <w:lvl w:ilvl="7" w:tplc="CD4EDFD0">
      <w:numFmt w:val="bullet"/>
      <w:lvlText w:val="•"/>
      <w:lvlJc w:val="left"/>
      <w:pPr>
        <w:ind w:left="3904" w:hanging="360"/>
      </w:pPr>
      <w:rPr>
        <w:rFonts w:hint="default"/>
      </w:rPr>
    </w:lvl>
    <w:lvl w:ilvl="8" w:tplc="DF66E5A2">
      <w:numFmt w:val="bullet"/>
      <w:lvlText w:val="•"/>
      <w:lvlJc w:val="left"/>
      <w:pPr>
        <w:ind w:left="4404" w:hanging="360"/>
      </w:pPr>
      <w:rPr>
        <w:rFonts w:hint="default"/>
      </w:rPr>
    </w:lvl>
  </w:abstractNum>
  <w:abstractNum w:abstractNumId="184" w15:restartNumberingAfterBreak="0">
    <w:nsid w:val="68957A77"/>
    <w:multiLevelType w:val="hybridMultilevel"/>
    <w:tmpl w:val="D328644C"/>
    <w:lvl w:ilvl="0" w:tplc="7CB2464C">
      <w:start w:val="1"/>
      <w:numFmt w:val="decimal"/>
      <w:lvlText w:val="%1."/>
      <w:lvlJc w:val="left"/>
      <w:pPr>
        <w:tabs>
          <w:tab w:val="num" w:pos="720"/>
        </w:tabs>
        <w:ind w:left="720" w:hanging="360"/>
      </w:pPr>
      <w:rPr>
        <w:rFonts w:cs="Times New Roman" w:hint="default"/>
        <w:b w:val="0"/>
        <w:bCs w:val="0"/>
        <w:i w:val="0"/>
        <w:iCs w:val="0"/>
      </w:rPr>
    </w:lvl>
    <w:lvl w:ilvl="1" w:tplc="04090017">
      <w:start w:val="1"/>
      <w:numFmt w:val="lowerLetter"/>
      <w:lvlText w:val="%2)"/>
      <w:lvlJc w:val="left"/>
      <w:pPr>
        <w:tabs>
          <w:tab w:val="num" w:pos="1224"/>
        </w:tabs>
        <w:ind w:left="1440" w:hanging="360"/>
      </w:pPr>
      <w:rPr>
        <w:rFonts w:hint="default"/>
        <w:b w:val="0"/>
        <w:bCs w:val="0"/>
        <w:i w:val="0"/>
        <w:iCs w:val="0"/>
      </w:rPr>
    </w:lvl>
    <w:lvl w:ilvl="2" w:tplc="0409001B">
      <w:start w:val="1"/>
      <w:numFmt w:val="decimal"/>
      <w:lvlText w:val="%3."/>
      <w:lvlJc w:val="left"/>
      <w:pPr>
        <w:tabs>
          <w:tab w:val="num" w:pos="288"/>
        </w:tabs>
        <w:ind w:left="288" w:hanging="288"/>
      </w:pPr>
      <w:rPr>
        <w:rFonts w:ascii="Times New Roman" w:hAnsi="Times New Roman" w:cs="Times New Roman" w:hint="default"/>
        <w:b w:val="0"/>
        <w:bCs w:val="0"/>
        <w:i w:val="0"/>
        <w:iCs w:val="0"/>
        <w:caps w:val="0"/>
        <w:strike w:val="0"/>
        <w:dstrike w:val="0"/>
        <w:vanish w:val="0"/>
        <w:color w:val="auto"/>
        <w:vertAlign w:val="base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8990F5F"/>
    <w:multiLevelType w:val="hybridMultilevel"/>
    <w:tmpl w:val="4684C01C"/>
    <w:lvl w:ilvl="0" w:tplc="FFF26A52">
      <w:start w:val="1"/>
      <w:numFmt w:val="decimal"/>
      <w:lvlText w:val="(%1)"/>
      <w:lvlJc w:val="left"/>
      <w:pPr>
        <w:tabs>
          <w:tab w:val="num" w:pos="1368"/>
        </w:tabs>
        <w:ind w:left="1368" w:hanging="360"/>
      </w:pPr>
      <w:rPr>
        <w:rFonts w:cs="Times New Roman" w:hint="default"/>
        <w:b w:val="0"/>
        <w:bCs w:val="0"/>
        <w:i w:val="0"/>
        <w:iCs w:val="0"/>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86" w15:restartNumberingAfterBreak="0">
    <w:nsid w:val="690B15D9"/>
    <w:multiLevelType w:val="multilevel"/>
    <w:tmpl w:val="A1445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7" w15:restartNumberingAfterBreak="0">
    <w:nsid w:val="69367C48"/>
    <w:multiLevelType w:val="hybridMultilevel"/>
    <w:tmpl w:val="49189AB2"/>
    <w:lvl w:ilvl="0" w:tplc="08D8C130">
      <w:start w:val="1"/>
      <w:numFmt w:val="bullet"/>
      <w:lvlText w:val=""/>
      <w:lvlJc w:val="left"/>
      <w:pPr>
        <w:ind w:left="720" w:hanging="360"/>
      </w:pPr>
      <w:rPr>
        <w:rFonts w:ascii="Wingdings" w:hAnsi="Wingdings" w:cs="Lucida Console" w:hint="default"/>
        <w:color w:val="008ED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9B04F02"/>
    <w:multiLevelType w:val="hybridMultilevel"/>
    <w:tmpl w:val="F3F47598"/>
    <w:lvl w:ilvl="0" w:tplc="CC22AA4C">
      <w:start w:val="5"/>
      <w:numFmt w:val="lowerLetter"/>
      <w:lvlText w:val="%1)"/>
      <w:lvlJc w:val="left"/>
      <w:pPr>
        <w:ind w:left="893" w:hanging="360"/>
      </w:pPr>
      <w:rPr>
        <w:rFonts w:ascii="Arial" w:eastAsia="Arial" w:hAnsi="Arial" w:cs="Arial" w:hint="default"/>
        <w:spacing w:val="0"/>
        <w:w w:val="100"/>
        <w:sz w:val="20"/>
        <w:szCs w:val="20"/>
      </w:rPr>
    </w:lvl>
    <w:lvl w:ilvl="1" w:tplc="C7465870">
      <w:numFmt w:val="bullet"/>
      <w:lvlText w:val=""/>
      <w:lvlJc w:val="left"/>
      <w:pPr>
        <w:ind w:left="1253" w:hanging="360"/>
      </w:pPr>
      <w:rPr>
        <w:rFonts w:ascii="Symbol" w:eastAsia="Symbol" w:hAnsi="Symbol" w:cs="Symbol" w:hint="default"/>
        <w:w w:val="99"/>
        <w:sz w:val="20"/>
        <w:szCs w:val="20"/>
      </w:rPr>
    </w:lvl>
    <w:lvl w:ilvl="2" w:tplc="2118D7DE">
      <w:numFmt w:val="bullet"/>
      <w:lvlText w:val="•"/>
      <w:lvlJc w:val="left"/>
      <w:pPr>
        <w:ind w:left="1718" w:hanging="360"/>
      </w:pPr>
      <w:rPr>
        <w:rFonts w:hint="default"/>
      </w:rPr>
    </w:lvl>
    <w:lvl w:ilvl="3" w:tplc="DECA9366">
      <w:numFmt w:val="bullet"/>
      <w:lvlText w:val="•"/>
      <w:lvlJc w:val="left"/>
      <w:pPr>
        <w:ind w:left="2176" w:hanging="360"/>
      </w:pPr>
      <w:rPr>
        <w:rFonts w:hint="default"/>
      </w:rPr>
    </w:lvl>
    <w:lvl w:ilvl="4" w:tplc="4D622F82">
      <w:numFmt w:val="bullet"/>
      <w:lvlText w:val="•"/>
      <w:lvlJc w:val="left"/>
      <w:pPr>
        <w:ind w:left="2634" w:hanging="360"/>
      </w:pPr>
      <w:rPr>
        <w:rFonts w:hint="default"/>
      </w:rPr>
    </w:lvl>
    <w:lvl w:ilvl="5" w:tplc="D520A708">
      <w:numFmt w:val="bullet"/>
      <w:lvlText w:val="•"/>
      <w:lvlJc w:val="left"/>
      <w:pPr>
        <w:ind w:left="3092" w:hanging="360"/>
      </w:pPr>
      <w:rPr>
        <w:rFonts w:hint="default"/>
      </w:rPr>
    </w:lvl>
    <w:lvl w:ilvl="6" w:tplc="5BD6A32A">
      <w:numFmt w:val="bullet"/>
      <w:lvlText w:val="•"/>
      <w:lvlJc w:val="left"/>
      <w:pPr>
        <w:ind w:left="3550" w:hanging="360"/>
      </w:pPr>
      <w:rPr>
        <w:rFonts w:hint="default"/>
      </w:rPr>
    </w:lvl>
    <w:lvl w:ilvl="7" w:tplc="32B82B7C">
      <w:numFmt w:val="bullet"/>
      <w:lvlText w:val="•"/>
      <w:lvlJc w:val="left"/>
      <w:pPr>
        <w:ind w:left="4008" w:hanging="360"/>
      </w:pPr>
      <w:rPr>
        <w:rFonts w:hint="default"/>
      </w:rPr>
    </w:lvl>
    <w:lvl w:ilvl="8" w:tplc="BADE8ADC">
      <w:numFmt w:val="bullet"/>
      <w:lvlText w:val="•"/>
      <w:lvlJc w:val="left"/>
      <w:pPr>
        <w:ind w:left="4466" w:hanging="360"/>
      </w:pPr>
      <w:rPr>
        <w:rFonts w:hint="default"/>
      </w:rPr>
    </w:lvl>
  </w:abstractNum>
  <w:abstractNum w:abstractNumId="189" w15:restartNumberingAfterBreak="0">
    <w:nsid w:val="6A660889"/>
    <w:multiLevelType w:val="hybridMultilevel"/>
    <w:tmpl w:val="56AC8F22"/>
    <w:lvl w:ilvl="0" w:tplc="EA30E056">
      <w:start w:val="15"/>
      <w:numFmt w:val="decimal"/>
      <w:lvlText w:val="%1."/>
      <w:lvlJc w:val="left"/>
      <w:pPr>
        <w:tabs>
          <w:tab w:val="num" w:pos="360"/>
        </w:tabs>
        <w:ind w:left="360" w:hanging="360"/>
      </w:pPr>
      <w:rPr>
        <w:rFonts w:ascii="Times New Roman Bold" w:hAnsi="Times New Roman Bold" w:cs="Courier New" w:hint="default"/>
        <w:b/>
        <w:bCs/>
        <w:i w:val="0"/>
        <w:iCs w:val="0"/>
        <w:caps w:val="0"/>
        <w:strike w:val="0"/>
        <w:dstrike w:val="0"/>
        <w:vanish w:val="0"/>
        <w:color w:val="auto"/>
        <w:sz w:val="24"/>
        <w:szCs w:val="24"/>
        <w:vertAlign w:val="baseline"/>
      </w:rPr>
    </w:lvl>
    <w:lvl w:ilvl="1" w:tplc="C94877D4">
      <w:start w:val="1"/>
      <w:numFmt w:val="decimal"/>
      <w:lvlText w:val="%2."/>
      <w:lvlJc w:val="left"/>
      <w:pPr>
        <w:tabs>
          <w:tab w:val="num" w:pos="648"/>
        </w:tabs>
        <w:ind w:left="648" w:hanging="288"/>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rPr>
    </w:lvl>
    <w:lvl w:ilvl="2" w:tplc="0409001B">
      <w:start w:val="1"/>
      <w:numFmt w:val="lowerRoman"/>
      <w:lvlText w:val="%3."/>
      <w:lvlJc w:val="right"/>
      <w:pPr>
        <w:tabs>
          <w:tab w:val="num" w:pos="2160"/>
        </w:tabs>
        <w:ind w:left="2160" w:hanging="180"/>
      </w:pPr>
      <w:rPr>
        <w:rFonts w:cs="Times New Roman"/>
      </w:rPr>
    </w:lvl>
    <w:lvl w:ilvl="3" w:tplc="EB8ABBD0">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6B992581"/>
    <w:multiLevelType w:val="hybridMultilevel"/>
    <w:tmpl w:val="0CA0A09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1" w15:restartNumberingAfterBreak="0">
    <w:nsid w:val="6BB96755"/>
    <w:multiLevelType w:val="hybridMultilevel"/>
    <w:tmpl w:val="AD0AD3FC"/>
    <w:lvl w:ilvl="0" w:tplc="EE0620D0">
      <w:start w:val="1"/>
      <w:numFmt w:val="bullet"/>
      <w:lvlText w:val=""/>
      <w:lvlJc w:val="left"/>
      <w:pPr>
        <w:tabs>
          <w:tab w:val="num" w:pos="360"/>
        </w:tabs>
        <w:ind w:left="360" w:hanging="360"/>
      </w:pPr>
      <w:rPr>
        <w:rFonts w:ascii="Wingdings" w:hAnsi="Wingdings" w:hint="default"/>
        <w:color w:val="auto"/>
      </w:rPr>
    </w:lvl>
    <w:lvl w:ilvl="1" w:tplc="CB5617D4" w:tentative="1">
      <w:start w:val="1"/>
      <w:numFmt w:val="bullet"/>
      <w:lvlText w:val="o"/>
      <w:lvlJc w:val="left"/>
      <w:pPr>
        <w:tabs>
          <w:tab w:val="num" w:pos="1440"/>
        </w:tabs>
        <w:ind w:left="1440" w:hanging="360"/>
      </w:pPr>
      <w:rPr>
        <w:rFonts w:ascii="Courier New" w:hAnsi="Courier New" w:hint="default"/>
      </w:rPr>
    </w:lvl>
    <w:lvl w:ilvl="2" w:tplc="AAEC973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CCE5D43"/>
    <w:multiLevelType w:val="hybridMultilevel"/>
    <w:tmpl w:val="76B8FB5C"/>
    <w:lvl w:ilvl="0" w:tplc="97401208">
      <w:start w:val="2"/>
      <w:numFmt w:val="lowerLetter"/>
      <w:lvlText w:val="%1)"/>
      <w:lvlJc w:val="left"/>
      <w:pPr>
        <w:ind w:left="893" w:hanging="360"/>
      </w:pPr>
      <w:rPr>
        <w:rFonts w:ascii="Arial" w:eastAsia="Arial" w:hAnsi="Arial" w:cs="Arial" w:hint="default"/>
        <w:spacing w:val="0"/>
        <w:w w:val="100"/>
        <w:sz w:val="20"/>
        <w:szCs w:val="20"/>
      </w:rPr>
    </w:lvl>
    <w:lvl w:ilvl="1" w:tplc="765C4A90">
      <w:numFmt w:val="bullet"/>
      <w:lvlText w:val=""/>
      <w:lvlJc w:val="left"/>
      <w:pPr>
        <w:ind w:left="1253" w:hanging="360"/>
      </w:pPr>
      <w:rPr>
        <w:rFonts w:ascii="Symbol" w:eastAsia="Symbol" w:hAnsi="Symbol" w:cs="Symbol" w:hint="default"/>
        <w:w w:val="99"/>
        <w:sz w:val="20"/>
        <w:szCs w:val="20"/>
      </w:rPr>
    </w:lvl>
    <w:lvl w:ilvl="2" w:tplc="E18C7A08">
      <w:numFmt w:val="bullet"/>
      <w:lvlText w:val="•"/>
      <w:lvlJc w:val="left"/>
      <w:pPr>
        <w:ind w:left="1718" w:hanging="360"/>
      </w:pPr>
      <w:rPr>
        <w:rFonts w:hint="default"/>
      </w:rPr>
    </w:lvl>
    <w:lvl w:ilvl="3" w:tplc="186C6B4E">
      <w:numFmt w:val="bullet"/>
      <w:lvlText w:val="•"/>
      <w:lvlJc w:val="left"/>
      <w:pPr>
        <w:ind w:left="2176" w:hanging="360"/>
      </w:pPr>
      <w:rPr>
        <w:rFonts w:hint="default"/>
      </w:rPr>
    </w:lvl>
    <w:lvl w:ilvl="4" w:tplc="1C58D33E">
      <w:numFmt w:val="bullet"/>
      <w:lvlText w:val="•"/>
      <w:lvlJc w:val="left"/>
      <w:pPr>
        <w:ind w:left="2634" w:hanging="360"/>
      </w:pPr>
      <w:rPr>
        <w:rFonts w:hint="default"/>
      </w:rPr>
    </w:lvl>
    <w:lvl w:ilvl="5" w:tplc="6E926482">
      <w:numFmt w:val="bullet"/>
      <w:lvlText w:val="•"/>
      <w:lvlJc w:val="left"/>
      <w:pPr>
        <w:ind w:left="3092" w:hanging="360"/>
      </w:pPr>
      <w:rPr>
        <w:rFonts w:hint="default"/>
      </w:rPr>
    </w:lvl>
    <w:lvl w:ilvl="6" w:tplc="6F80E150">
      <w:numFmt w:val="bullet"/>
      <w:lvlText w:val="•"/>
      <w:lvlJc w:val="left"/>
      <w:pPr>
        <w:ind w:left="3550" w:hanging="360"/>
      </w:pPr>
      <w:rPr>
        <w:rFonts w:hint="default"/>
      </w:rPr>
    </w:lvl>
    <w:lvl w:ilvl="7" w:tplc="6E9A6A96">
      <w:numFmt w:val="bullet"/>
      <w:lvlText w:val="•"/>
      <w:lvlJc w:val="left"/>
      <w:pPr>
        <w:ind w:left="4008" w:hanging="360"/>
      </w:pPr>
      <w:rPr>
        <w:rFonts w:hint="default"/>
      </w:rPr>
    </w:lvl>
    <w:lvl w:ilvl="8" w:tplc="8AA8D88A">
      <w:numFmt w:val="bullet"/>
      <w:lvlText w:val="•"/>
      <w:lvlJc w:val="left"/>
      <w:pPr>
        <w:ind w:left="4466" w:hanging="360"/>
      </w:pPr>
      <w:rPr>
        <w:rFonts w:hint="default"/>
      </w:rPr>
    </w:lvl>
  </w:abstractNum>
  <w:abstractNum w:abstractNumId="193" w15:restartNumberingAfterBreak="0">
    <w:nsid w:val="6D78656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4" w15:restartNumberingAfterBreak="0">
    <w:nsid w:val="6E417FDE"/>
    <w:multiLevelType w:val="hybridMultilevel"/>
    <w:tmpl w:val="01F8E59A"/>
    <w:lvl w:ilvl="0" w:tplc="EEBAF80C">
      <w:start w:val="5"/>
      <w:numFmt w:val="lowerLetter"/>
      <w:lvlText w:val="%1)"/>
      <w:lvlJc w:val="left"/>
      <w:pPr>
        <w:ind w:left="893" w:hanging="360"/>
      </w:pPr>
      <w:rPr>
        <w:rFonts w:ascii="Arial" w:eastAsia="Arial" w:hAnsi="Arial" w:cs="Arial" w:hint="default"/>
        <w:spacing w:val="0"/>
        <w:w w:val="100"/>
        <w:sz w:val="20"/>
        <w:szCs w:val="20"/>
      </w:rPr>
    </w:lvl>
    <w:lvl w:ilvl="1" w:tplc="58508E1E">
      <w:numFmt w:val="bullet"/>
      <w:lvlText w:val=""/>
      <w:lvlJc w:val="left"/>
      <w:pPr>
        <w:ind w:left="1253" w:hanging="360"/>
      </w:pPr>
      <w:rPr>
        <w:rFonts w:ascii="Symbol" w:eastAsia="Symbol" w:hAnsi="Symbol" w:cs="Symbol" w:hint="default"/>
        <w:w w:val="99"/>
        <w:sz w:val="20"/>
        <w:szCs w:val="20"/>
      </w:rPr>
    </w:lvl>
    <w:lvl w:ilvl="2" w:tplc="C03075C8">
      <w:numFmt w:val="bullet"/>
      <w:lvlText w:val="•"/>
      <w:lvlJc w:val="left"/>
      <w:pPr>
        <w:ind w:left="1718" w:hanging="360"/>
      </w:pPr>
      <w:rPr>
        <w:rFonts w:hint="default"/>
      </w:rPr>
    </w:lvl>
    <w:lvl w:ilvl="3" w:tplc="002844D4">
      <w:numFmt w:val="bullet"/>
      <w:lvlText w:val="•"/>
      <w:lvlJc w:val="left"/>
      <w:pPr>
        <w:ind w:left="2176" w:hanging="360"/>
      </w:pPr>
      <w:rPr>
        <w:rFonts w:hint="default"/>
      </w:rPr>
    </w:lvl>
    <w:lvl w:ilvl="4" w:tplc="F498F2C2">
      <w:numFmt w:val="bullet"/>
      <w:lvlText w:val="•"/>
      <w:lvlJc w:val="left"/>
      <w:pPr>
        <w:ind w:left="2634" w:hanging="360"/>
      </w:pPr>
      <w:rPr>
        <w:rFonts w:hint="default"/>
      </w:rPr>
    </w:lvl>
    <w:lvl w:ilvl="5" w:tplc="8D50A94A">
      <w:numFmt w:val="bullet"/>
      <w:lvlText w:val="•"/>
      <w:lvlJc w:val="left"/>
      <w:pPr>
        <w:ind w:left="3092" w:hanging="360"/>
      </w:pPr>
      <w:rPr>
        <w:rFonts w:hint="default"/>
      </w:rPr>
    </w:lvl>
    <w:lvl w:ilvl="6" w:tplc="00E2461E">
      <w:numFmt w:val="bullet"/>
      <w:lvlText w:val="•"/>
      <w:lvlJc w:val="left"/>
      <w:pPr>
        <w:ind w:left="3550" w:hanging="360"/>
      </w:pPr>
      <w:rPr>
        <w:rFonts w:hint="default"/>
      </w:rPr>
    </w:lvl>
    <w:lvl w:ilvl="7" w:tplc="391E8EEA">
      <w:numFmt w:val="bullet"/>
      <w:lvlText w:val="•"/>
      <w:lvlJc w:val="left"/>
      <w:pPr>
        <w:ind w:left="4008" w:hanging="360"/>
      </w:pPr>
      <w:rPr>
        <w:rFonts w:hint="default"/>
      </w:rPr>
    </w:lvl>
    <w:lvl w:ilvl="8" w:tplc="22E4E368">
      <w:numFmt w:val="bullet"/>
      <w:lvlText w:val="•"/>
      <w:lvlJc w:val="left"/>
      <w:pPr>
        <w:ind w:left="4466" w:hanging="360"/>
      </w:pPr>
      <w:rPr>
        <w:rFonts w:hint="default"/>
      </w:rPr>
    </w:lvl>
  </w:abstractNum>
  <w:abstractNum w:abstractNumId="195"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0442352"/>
    <w:multiLevelType w:val="hybridMultilevel"/>
    <w:tmpl w:val="95A42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0801E1F"/>
    <w:multiLevelType w:val="multilevel"/>
    <w:tmpl w:val="7D8AB510"/>
    <w:lvl w:ilvl="0">
      <w:start w:val="8"/>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8" w15:restartNumberingAfterBreak="0">
    <w:nsid w:val="70D620E4"/>
    <w:multiLevelType w:val="hybridMultilevel"/>
    <w:tmpl w:val="26248078"/>
    <w:styleLink w:val="SegalBulletedList2"/>
    <w:lvl w:ilvl="0" w:tplc="FFFFFFFF">
      <w:start w:val="1"/>
      <w:numFmt w:val="lowerLetter"/>
      <w:lvlText w:val="%1."/>
      <w:lvlJc w:val="left"/>
      <w:pPr>
        <w:tabs>
          <w:tab w:val="num" w:pos="0"/>
        </w:tabs>
        <w:ind w:left="360" w:hanging="360"/>
      </w:pPr>
      <w:rPr>
        <w:rFonts w:cs="Times New Roman" w:hint="default"/>
        <w:b w:val="0"/>
        <w:i w:val="0"/>
        <w:sz w:val="22"/>
        <w:szCs w:val="22"/>
      </w:rPr>
    </w:lvl>
    <w:lvl w:ilvl="1" w:tplc="FFFFFFFF">
      <w:start w:val="1"/>
      <w:numFmt w:val="lowerLetter"/>
      <w:lvlText w:val="%2."/>
      <w:lvlJc w:val="left"/>
      <w:pPr>
        <w:tabs>
          <w:tab w:val="num" w:pos="810"/>
        </w:tabs>
        <w:ind w:left="810" w:hanging="360"/>
      </w:pPr>
      <w:rPr>
        <w:rFonts w:cs="Times New Roman"/>
      </w:rPr>
    </w:lvl>
    <w:lvl w:ilvl="2" w:tplc="FFFFFFFF" w:tentative="1">
      <w:start w:val="1"/>
      <w:numFmt w:val="lowerRoman"/>
      <w:lvlText w:val="%3."/>
      <w:lvlJc w:val="right"/>
      <w:pPr>
        <w:tabs>
          <w:tab w:val="num" w:pos="1530"/>
        </w:tabs>
        <w:ind w:left="1530" w:hanging="180"/>
      </w:pPr>
      <w:rPr>
        <w:rFonts w:cs="Times New Roman"/>
      </w:rPr>
    </w:lvl>
    <w:lvl w:ilvl="3" w:tplc="FFFFFFFF" w:tentative="1">
      <w:start w:val="1"/>
      <w:numFmt w:val="decimal"/>
      <w:lvlText w:val="%4."/>
      <w:lvlJc w:val="left"/>
      <w:pPr>
        <w:tabs>
          <w:tab w:val="num" w:pos="2250"/>
        </w:tabs>
        <w:ind w:left="2250" w:hanging="360"/>
      </w:pPr>
      <w:rPr>
        <w:rFonts w:cs="Times New Roman"/>
      </w:rPr>
    </w:lvl>
    <w:lvl w:ilvl="4" w:tplc="FFFFFFFF" w:tentative="1">
      <w:start w:val="1"/>
      <w:numFmt w:val="lowerLetter"/>
      <w:lvlText w:val="%5."/>
      <w:lvlJc w:val="left"/>
      <w:pPr>
        <w:tabs>
          <w:tab w:val="num" w:pos="2970"/>
        </w:tabs>
        <w:ind w:left="2970" w:hanging="360"/>
      </w:pPr>
      <w:rPr>
        <w:rFonts w:cs="Times New Roman"/>
      </w:rPr>
    </w:lvl>
    <w:lvl w:ilvl="5" w:tplc="FFFFFFFF" w:tentative="1">
      <w:start w:val="1"/>
      <w:numFmt w:val="lowerRoman"/>
      <w:lvlText w:val="%6."/>
      <w:lvlJc w:val="right"/>
      <w:pPr>
        <w:tabs>
          <w:tab w:val="num" w:pos="3690"/>
        </w:tabs>
        <w:ind w:left="3690" w:hanging="180"/>
      </w:pPr>
      <w:rPr>
        <w:rFonts w:cs="Times New Roman"/>
      </w:rPr>
    </w:lvl>
    <w:lvl w:ilvl="6" w:tplc="FFFFFFFF" w:tentative="1">
      <w:start w:val="1"/>
      <w:numFmt w:val="decimal"/>
      <w:lvlText w:val="%7."/>
      <w:lvlJc w:val="left"/>
      <w:pPr>
        <w:tabs>
          <w:tab w:val="num" w:pos="4410"/>
        </w:tabs>
        <w:ind w:left="4410" w:hanging="360"/>
      </w:pPr>
      <w:rPr>
        <w:rFonts w:cs="Times New Roman"/>
      </w:rPr>
    </w:lvl>
    <w:lvl w:ilvl="7" w:tplc="FFFFFFFF" w:tentative="1">
      <w:start w:val="1"/>
      <w:numFmt w:val="lowerLetter"/>
      <w:lvlText w:val="%8."/>
      <w:lvlJc w:val="left"/>
      <w:pPr>
        <w:tabs>
          <w:tab w:val="num" w:pos="5130"/>
        </w:tabs>
        <w:ind w:left="5130" w:hanging="360"/>
      </w:pPr>
      <w:rPr>
        <w:rFonts w:cs="Times New Roman"/>
      </w:rPr>
    </w:lvl>
    <w:lvl w:ilvl="8" w:tplc="FFFFFFFF" w:tentative="1">
      <w:start w:val="1"/>
      <w:numFmt w:val="lowerRoman"/>
      <w:lvlText w:val="%9."/>
      <w:lvlJc w:val="right"/>
      <w:pPr>
        <w:tabs>
          <w:tab w:val="num" w:pos="5850"/>
        </w:tabs>
        <w:ind w:left="5850" w:hanging="180"/>
      </w:pPr>
      <w:rPr>
        <w:rFonts w:cs="Times New Roman"/>
      </w:rPr>
    </w:lvl>
  </w:abstractNum>
  <w:abstractNum w:abstractNumId="199" w15:restartNumberingAfterBreak="0">
    <w:nsid w:val="70E55681"/>
    <w:multiLevelType w:val="hybridMultilevel"/>
    <w:tmpl w:val="9B0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283543D"/>
    <w:multiLevelType w:val="hybridMultilevel"/>
    <w:tmpl w:val="CA9EC96A"/>
    <w:lvl w:ilvl="0" w:tplc="F4F0335E">
      <w:start w:val="11"/>
      <w:numFmt w:val="decimal"/>
      <w:lvlText w:val="%1."/>
      <w:lvlJc w:val="left"/>
      <w:pPr>
        <w:tabs>
          <w:tab w:val="num" w:pos="360"/>
        </w:tabs>
        <w:ind w:left="360" w:hanging="360"/>
      </w:pPr>
      <w:rPr>
        <w:rFonts w:cs="Times New Roman" w:hint="default"/>
        <w:b/>
        <w:bCs/>
        <w:i w:val="0"/>
        <w:iC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74437779"/>
    <w:multiLevelType w:val="hybridMultilevel"/>
    <w:tmpl w:val="E64A5378"/>
    <w:lvl w:ilvl="0" w:tplc="84D8B450">
      <w:start w:val="2"/>
      <w:numFmt w:val="lowerLetter"/>
      <w:lvlText w:val="%1)"/>
      <w:lvlJc w:val="left"/>
      <w:pPr>
        <w:ind w:left="893" w:hanging="360"/>
      </w:pPr>
      <w:rPr>
        <w:rFonts w:ascii="Arial" w:eastAsia="Arial" w:hAnsi="Arial" w:cs="Arial" w:hint="default"/>
        <w:spacing w:val="0"/>
        <w:w w:val="100"/>
        <w:sz w:val="20"/>
        <w:szCs w:val="20"/>
      </w:rPr>
    </w:lvl>
    <w:lvl w:ilvl="1" w:tplc="7D7C8372">
      <w:numFmt w:val="bullet"/>
      <w:lvlText w:val=""/>
      <w:lvlJc w:val="left"/>
      <w:pPr>
        <w:ind w:left="1253" w:hanging="360"/>
      </w:pPr>
      <w:rPr>
        <w:rFonts w:ascii="Symbol" w:eastAsia="Symbol" w:hAnsi="Symbol" w:cs="Symbol" w:hint="default"/>
        <w:w w:val="99"/>
        <w:sz w:val="20"/>
        <w:szCs w:val="20"/>
      </w:rPr>
    </w:lvl>
    <w:lvl w:ilvl="2" w:tplc="11066CE2">
      <w:numFmt w:val="bullet"/>
      <w:lvlText w:val="•"/>
      <w:lvlJc w:val="left"/>
      <w:pPr>
        <w:ind w:left="1718" w:hanging="360"/>
      </w:pPr>
      <w:rPr>
        <w:rFonts w:hint="default"/>
      </w:rPr>
    </w:lvl>
    <w:lvl w:ilvl="3" w:tplc="B6C088BA">
      <w:numFmt w:val="bullet"/>
      <w:lvlText w:val="•"/>
      <w:lvlJc w:val="left"/>
      <w:pPr>
        <w:ind w:left="2176" w:hanging="360"/>
      </w:pPr>
      <w:rPr>
        <w:rFonts w:hint="default"/>
      </w:rPr>
    </w:lvl>
    <w:lvl w:ilvl="4" w:tplc="BD46B16A">
      <w:numFmt w:val="bullet"/>
      <w:lvlText w:val="•"/>
      <w:lvlJc w:val="left"/>
      <w:pPr>
        <w:ind w:left="2634" w:hanging="360"/>
      </w:pPr>
      <w:rPr>
        <w:rFonts w:hint="default"/>
      </w:rPr>
    </w:lvl>
    <w:lvl w:ilvl="5" w:tplc="C5889CCC">
      <w:numFmt w:val="bullet"/>
      <w:lvlText w:val="•"/>
      <w:lvlJc w:val="left"/>
      <w:pPr>
        <w:ind w:left="3092" w:hanging="360"/>
      </w:pPr>
      <w:rPr>
        <w:rFonts w:hint="default"/>
      </w:rPr>
    </w:lvl>
    <w:lvl w:ilvl="6" w:tplc="B5842E8E">
      <w:numFmt w:val="bullet"/>
      <w:lvlText w:val="•"/>
      <w:lvlJc w:val="left"/>
      <w:pPr>
        <w:ind w:left="3550" w:hanging="360"/>
      </w:pPr>
      <w:rPr>
        <w:rFonts w:hint="default"/>
      </w:rPr>
    </w:lvl>
    <w:lvl w:ilvl="7" w:tplc="778E1348">
      <w:numFmt w:val="bullet"/>
      <w:lvlText w:val="•"/>
      <w:lvlJc w:val="left"/>
      <w:pPr>
        <w:ind w:left="4008" w:hanging="360"/>
      </w:pPr>
      <w:rPr>
        <w:rFonts w:hint="default"/>
      </w:rPr>
    </w:lvl>
    <w:lvl w:ilvl="8" w:tplc="32541F76">
      <w:numFmt w:val="bullet"/>
      <w:lvlText w:val="•"/>
      <w:lvlJc w:val="left"/>
      <w:pPr>
        <w:ind w:left="4466" w:hanging="360"/>
      </w:pPr>
      <w:rPr>
        <w:rFonts w:hint="default"/>
      </w:rPr>
    </w:lvl>
  </w:abstractNum>
  <w:abstractNum w:abstractNumId="202" w15:restartNumberingAfterBreak="0">
    <w:nsid w:val="760F5C3D"/>
    <w:multiLevelType w:val="hybridMultilevel"/>
    <w:tmpl w:val="D8BA0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76295756"/>
    <w:multiLevelType w:val="hybridMultilevel"/>
    <w:tmpl w:val="429E0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0132B2"/>
    <w:multiLevelType w:val="hybridMultilevel"/>
    <w:tmpl w:val="19EA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3C6CA1"/>
    <w:multiLevelType w:val="hybridMultilevel"/>
    <w:tmpl w:val="A30A601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6" w15:restartNumberingAfterBreak="0">
    <w:nsid w:val="78952B6A"/>
    <w:multiLevelType w:val="hybridMultilevel"/>
    <w:tmpl w:val="60AC3512"/>
    <w:lvl w:ilvl="0" w:tplc="31144BCE">
      <w:start w:val="13"/>
      <w:numFmt w:val="decimal"/>
      <w:lvlText w:val="%1."/>
      <w:lvlJc w:val="left"/>
      <w:pPr>
        <w:ind w:left="533" w:hanging="435"/>
      </w:pPr>
      <w:rPr>
        <w:rFonts w:ascii="Arial" w:eastAsia="Arial" w:hAnsi="Arial" w:cs="Arial" w:hint="default"/>
        <w:spacing w:val="0"/>
        <w:w w:val="100"/>
        <w:sz w:val="20"/>
        <w:szCs w:val="20"/>
      </w:rPr>
    </w:lvl>
    <w:lvl w:ilvl="1" w:tplc="5FDE5F2E">
      <w:start w:val="1"/>
      <w:numFmt w:val="lowerLetter"/>
      <w:lvlText w:val="%2)"/>
      <w:lvlJc w:val="left"/>
      <w:pPr>
        <w:ind w:left="893" w:hanging="360"/>
      </w:pPr>
      <w:rPr>
        <w:rFonts w:ascii="Arial" w:eastAsia="Arial" w:hAnsi="Arial" w:cs="Arial" w:hint="default"/>
        <w:spacing w:val="0"/>
        <w:w w:val="100"/>
        <w:sz w:val="20"/>
        <w:szCs w:val="20"/>
      </w:rPr>
    </w:lvl>
    <w:lvl w:ilvl="2" w:tplc="EE02691E">
      <w:numFmt w:val="bullet"/>
      <w:lvlText w:val="•"/>
      <w:lvlJc w:val="left"/>
      <w:pPr>
        <w:ind w:left="1398" w:hanging="360"/>
      </w:pPr>
      <w:rPr>
        <w:rFonts w:hint="default"/>
      </w:rPr>
    </w:lvl>
    <w:lvl w:ilvl="3" w:tplc="2DF0AC32">
      <w:numFmt w:val="bullet"/>
      <w:lvlText w:val="•"/>
      <w:lvlJc w:val="left"/>
      <w:pPr>
        <w:ind w:left="1896" w:hanging="360"/>
      </w:pPr>
      <w:rPr>
        <w:rFonts w:hint="default"/>
      </w:rPr>
    </w:lvl>
    <w:lvl w:ilvl="4" w:tplc="B01A4B70">
      <w:numFmt w:val="bullet"/>
      <w:lvlText w:val="•"/>
      <w:lvlJc w:val="left"/>
      <w:pPr>
        <w:ind w:left="2394" w:hanging="360"/>
      </w:pPr>
      <w:rPr>
        <w:rFonts w:hint="default"/>
      </w:rPr>
    </w:lvl>
    <w:lvl w:ilvl="5" w:tplc="616608A6">
      <w:numFmt w:val="bullet"/>
      <w:lvlText w:val="•"/>
      <w:lvlJc w:val="left"/>
      <w:pPr>
        <w:ind w:left="2892" w:hanging="360"/>
      </w:pPr>
      <w:rPr>
        <w:rFonts w:hint="default"/>
      </w:rPr>
    </w:lvl>
    <w:lvl w:ilvl="6" w:tplc="15D634D6">
      <w:numFmt w:val="bullet"/>
      <w:lvlText w:val="•"/>
      <w:lvlJc w:val="left"/>
      <w:pPr>
        <w:ind w:left="3390" w:hanging="360"/>
      </w:pPr>
      <w:rPr>
        <w:rFonts w:hint="default"/>
      </w:rPr>
    </w:lvl>
    <w:lvl w:ilvl="7" w:tplc="7060A43E">
      <w:numFmt w:val="bullet"/>
      <w:lvlText w:val="•"/>
      <w:lvlJc w:val="left"/>
      <w:pPr>
        <w:ind w:left="3888" w:hanging="360"/>
      </w:pPr>
      <w:rPr>
        <w:rFonts w:hint="default"/>
      </w:rPr>
    </w:lvl>
    <w:lvl w:ilvl="8" w:tplc="6B38D676">
      <w:numFmt w:val="bullet"/>
      <w:lvlText w:val="•"/>
      <w:lvlJc w:val="left"/>
      <w:pPr>
        <w:ind w:left="4386" w:hanging="360"/>
      </w:pPr>
      <w:rPr>
        <w:rFonts w:hint="default"/>
      </w:rPr>
    </w:lvl>
  </w:abstractNum>
  <w:abstractNum w:abstractNumId="207" w15:restartNumberingAfterBreak="0">
    <w:nsid w:val="78C7425D"/>
    <w:multiLevelType w:val="hybridMultilevel"/>
    <w:tmpl w:val="33E09C6E"/>
    <w:lvl w:ilvl="0" w:tplc="8F74BED2">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9DB09D1"/>
    <w:multiLevelType w:val="hybridMultilevel"/>
    <w:tmpl w:val="8E1A1112"/>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09" w15:restartNumberingAfterBreak="0">
    <w:nsid w:val="7C7D2133"/>
    <w:multiLevelType w:val="hybridMultilevel"/>
    <w:tmpl w:val="1E783A90"/>
    <w:lvl w:ilvl="0" w:tplc="ED2EBD7C">
      <w:start w:val="9"/>
      <w:numFmt w:val="decimal"/>
      <w:lvlText w:val="%1."/>
      <w:lvlJc w:val="left"/>
      <w:pPr>
        <w:tabs>
          <w:tab w:val="num" w:pos="360"/>
        </w:tabs>
        <w:ind w:left="360" w:hanging="360"/>
      </w:pPr>
      <w:rPr>
        <w:rFonts w:cs="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FBB04B1"/>
    <w:multiLevelType w:val="hybridMultilevel"/>
    <w:tmpl w:val="74729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4"/>
  </w:num>
  <w:num w:numId="2">
    <w:abstractNumId w:val="23"/>
  </w:num>
  <w:num w:numId="3">
    <w:abstractNumId w:val="41"/>
  </w:num>
  <w:num w:numId="4">
    <w:abstractNumId w:val="54"/>
  </w:num>
  <w:num w:numId="5">
    <w:abstractNumId w:val="159"/>
  </w:num>
  <w:num w:numId="6">
    <w:abstractNumId w:val="205"/>
  </w:num>
  <w:num w:numId="7">
    <w:abstractNumId w:val="153"/>
  </w:num>
  <w:num w:numId="8">
    <w:abstractNumId w:val="51"/>
  </w:num>
  <w:num w:numId="9">
    <w:abstractNumId w:val="207"/>
  </w:num>
  <w:num w:numId="10">
    <w:abstractNumId w:val="4"/>
  </w:num>
  <w:num w:numId="11">
    <w:abstractNumId w:val="102"/>
  </w:num>
  <w:num w:numId="12">
    <w:abstractNumId w:val="121"/>
  </w:num>
  <w:num w:numId="13">
    <w:abstractNumId w:val="52"/>
  </w:num>
  <w:num w:numId="14">
    <w:abstractNumId w:val="174"/>
  </w:num>
  <w:num w:numId="15">
    <w:abstractNumId w:val="48"/>
  </w:num>
  <w:num w:numId="16">
    <w:abstractNumId w:val="115"/>
  </w:num>
  <w:num w:numId="17">
    <w:abstractNumId w:val="27"/>
  </w:num>
  <w:num w:numId="18">
    <w:abstractNumId w:val="203"/>
  </w:num>
  <w:num w:numId="19">
    <w:abstractNumId w:val="165"/>
  </w:num>
  <w:num w:numId="20">
    <w:abstractNumId w:val="70"/>
  </w:num>
  <w:num w:numId="21">
    <w:abstractNumId w:val="10"/>
  </w:num>
  <w:num w:numId="22">
    <w:abstractNumId w:val="38"/>
    <w:lvlOverride w:ilvl="0">
      <w:lvl w:ilvl="0">
        <w:start w:val="1"/>
        <w:numFmt w:val="decimal"/>
        <w:pStyle w:val="ListNumber"/>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000000"/>
          <w:sz w:val="20"/>
          <w:szCs w:val="20"/>
          <w:vertAlign w:val="baseline"/>
        </w:rPr>
      </w:lvl>
    </w:lvlOverride>
  </w:num>
  <w:num w:numId="23">
    <w:abstractNumId w:val="173"/>
  </w:num>
  <w:num w:numId="24">
    <w:abstractNumId w:val="107"/>
  </w:num>
  <w:num w:numId="25">
    <w:abstractNumId w:val="195"/>
  </w:num>
  <w:num w:numId="26">
    <w:abstractNumId w:val="12"/>
  </w:num>
  <w:num w:numId="27">
    <w:abstractNumId w:val="44"/>
  </w:num>
  <w:num w:numId="28">
    <w:abstractNumId w:val="105"/>
  </w:num>
  <w:num w:numId="29">
    <w:abstractNumId w:val="146"/>
  </w:num>
  <w:num w:numId="30">
    <w:abstractNumId w:val="156"/>
  </w:num>
  <w:num w:numId="31">
    <w:abstractNumId w:val="123"/>
  </w:num>
  <w:num w:numId="32">
    <w:abstractNumId w:val="198"/>
  </w:num>
  <w:num w:numId="33">
    <w:abstractNumId w:val="130"/>
  </w:num>
  <w:num w:numId="34">
    <w:abstractNumId w:val="63"/>
  </w:num>
  <w:num w:numId="35">
    <w:abstractNumId w:val="87"/>
  </w:num>
  <w:num w:numId="36">
    <w:abstractNumId w:val="57"/>
  </w:num>
  <w:num w:numId="37">
    <w:abstractNumId w:val="134"/>
  </w:num>
  <w:num w:numId="38">
    <w:abstractNumId w:val="140"/>
  </w:num>
  <w:num w:numId="39">
    <w:abstractNumId w:val="55"/>
  </w:num>
  <w:num w:numId="40">
    <w:abstractNumId w:val="38"/>
  </w:num>
  <w:num w:numId="41">
    <w:abstractNumId w:val="161"/>
  </w:num>
  <w:num w:numId="4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2"/>
  </w:num>
  <w:num w:numId="44">
    <w:abstractNumId w:val="170"/>
  </w:num>
  <w:num w:numId="45">
    <w:abstractNumId w:val="97"/>
  </w:num>
  <w:num w:numId="46">
    <w:abstractNumId w:val="181"/>
  </w:num>
  <w:num w:numId="47">
    <w:abstractNumId w:val="91"/>
  </w:num>
  <w:num w:numId="48">
    <w:abstractNumId w:val="183"/>
  </w:num>
  <w:num w:numId="49">
    <w:abstractNumId w:val="35"/>
  </w:num>
  <w:num w:numId="50">
    <w:abstractNumId w:val="194"/>
  </w:num>
  <w:num w:numId="51">
    <w:abstractNumId w:val="143"/>
  </w:num>
  <w:num w:numId="52">
    <w:abstractNumId w:val="124"/>
  </w:num>
  <w:num w:numId="53">
    <w:abstractNumId w:val="206"/>
  </w:num>
  <w:num w:numId="54">
    <w:abstractNumId w:val="11"/>
  </w:num>
  <w:num w:numId="55">
    <w:abstractNumId w:val="32"/>
  </w:num>
  <w:num w:numId="56">
    <w:abstractNumId w:val="108"/>
  </w:num>
  <w:num w:numId="57">
    <w:abstractNumId w:val="201"/>
  </w:num>
  <w:num w:numId="58">
    <w:abstractNumId w:val="58"/>
  </w:num>
  <w:num w:numId="59">
    <w:abstractNumId w:val="2"/>
  </w:num>
  <w:num w:numId="60">
    <w:abstractNumId w:val="86"/>
  </w:num>
  <w:num w:numId="61">
    <w:abstractNumId w:val="155"/>
  </w:num>
  <w:num w:numId="62">
    <w:abstractNumId w:val="136"/>
  </w:num>
  <w:num w:numId="63">
    <w:abstractNumId w:val="22"/>
  </w:num>
  <w:num w:numId="64">
    <w:abstractNumId w:val="66"/>
  </w:num>
  <w:num w:numId="65">
    <w:abstractNumId w:val="137"/>
  </w:num>
  <w:num w:numId="66">
    <w:abstractNumId w:val="8"/>
  </w:num>
  <w:num w:numId="67">
    <w:abstractNumId w:val="13"/>
  </w:num>
  <w:num w:numId="68">
    <w:abstractNumId w:val="101"/>
  </w:num>
  <w:num w:numId="69">
    <w:abstractNumId w:val="188"/>
  </w:num>
  <w:num w:numId="70">
    <w:abstractNumId w:val="114"/>
  </w:num>
  <w:num w:numId="71">
    <w:abstractNumId w:val="18"/>
  </w:num>
  <w:num w:numId="72">
    <w:abstractNumId w:val="43"/>
  </w:num>
  <w:num w:numId="73">
    <w:abstractNumId w:val="120"/>
  </w:num>
  <w:num w:numId="74">
    <w:abstractNumId w:val="192"/>
  </w:num>
  <w:num w:numId="75">
    <w:abstractNumId w:val="178"/>
  </w:num>
  <w:num w:numId="76">
    <w:abstractNumId w:val="5"/>
  </w:num>
  <w:num w:numId="77">
    <w:abstractNumId w:val="152"/>
  </w:num>
  <w:num w:numId="78">
    <w:abstractNumId w:val="30"/>
  </w:num>
  <w:num w:numId="79">
    <w:abstractNumId w:val="148"/>
  </w:num>
  <w:num w:numId="80">
    <w:abstractNumId w:val="72"/>
  </w:num>
  <w:num w:numId="81">
    <w:abstractNumId w:val="83"/>
  </w:num>
  <w:num w:numId="82">
    <w:abstractNumId w:val="149"/>
  </w:num>
  <w:num w:numId="83">
    <w:abstractNumId w:val="158"/>
  </w:num>
  <w:num w:numId="84">
    <w:abstractNumId w:val="177"/>
  </w:num>
  <w:num w:numId="85">
    <w:abstractNumId w:val="64"/>
  </w:num>
  <w:num w:numId="86">
    <w:abstractNumId w:val="168"/>
  </w:num>
  <w:num w:numId="87">
    <w:abstractNumId w:val="21"/>
  </w:num>
  <w:num w:numId="88">
    <w:abstractNumId w:val="37"/>
  </w:num>
  <w:num w:numId="89">
    <w:abstractNumId w:val="84"/>
  </w:num>
  <w:num w:numId="90">
    <w:abstractNumId w:val="90"/>
  </w:num>
  <w:num w:numId="91">
    <w:abstractNumId w:val="180"/>
  </w:num>
  <w:num w:numId="92">
    <w:abstractNumId w:val="29"/>
  </w:num>
  <w:num w:numId="93">
    <w:abstractNumId w:val="142"/>
  </w:num>
  <w:num w:numId="94">
    <w:abstractNumId w:val="185"/>
  </w:num>
  <w:num w:numId="95">
    <w:abstractNumId w:val="79"/>
  </w:num>
  <w:num w:numId="96">
    <w:abstractNumId w:val="15"/>
  </w:num>
  <w:num w:numId="97">
    <w:abstractNumId w:val="147"/>
  </w:num>
  <w:num w:numId="98">
    <w:abstractNumId w:val="98"/>
  </w:num>
  <w:num w:numId="99">
    <w:abstractNumId w:val="202"/>
  </w:num>
  <w:num w:numId="100">
    <w:abstractNumId w:val="42"/>
  </w:num>
  <w:num w:numId="101">
    <w:abstractNumId w:val="31"/>
  </w:num>
  <w:num w:numId="102">
    <w:abstractNumId w:val="118"/>
  </w:num>
  <w:num w:numId="103">
    <w:abstractNumId w:val="145"/>
  </w:num>
  <w:num w:numId="104">
    <w:abstractNumId w:val="49"/>
  </w:num>
  <w:num w:numId="105">
    <w:abstractNumId w:val="26"/>
  </w:num>
  <w:num w:numId="106">
    <w:abstractNumId w:val="129"/>
  </w:num>
  <w:num w:numId="107">
    <w:abstractNumId w:val="92"/>
  </w:num>
  <w:num w:numId="108">
    <w:abstractNumId w:val="119"/>
  </w:num>
  <w:num w:numId="109">
    <w:abstractNumId w:val="16"/>
  </w:num>
  <w:num w:numId="110">
    <w:abstractNumId w:val="60"/>
  </w:num>
  <w:num w:numId="111">
    <w:abstractNumId w:val="166"/>
  </w:num>
  <w:num w:numId="112">
    <w:abstractNumId w:val="93"/>
  </w:num>
  <w:num w:numId="113">
    <w:abstractNumId w:val="204"/>
  </w:num>
  <w:num w:numId="114">
    <w:abstractNumId w:val="95"/>
  </w:num>
  <w:num w:numId="115">
    <w:abstractNumId w:val="47"/>
  </w:num>
  <w:num w:numId="116">
    <w:abstractNumId w:val="104"/>
  </w:num>
  <w:num w:numId="117">
    <w:abstractNumId w:val="197"/>
  </w:num>
  <w:num w:numId="118">
    <w:abstractNumId w:val="169"/>
  </w:num>
  <w:num w:numId="119">
    <w:abstractNumId w:val="110"/>
  </w:num>
  <w:num w:numId="120">
    <w:abstractNumId w:val="56"/>
  </w:num>
  <w:num w:numId="121">
    <w:abstractNumId w:val="196"/>
  </w:num>
  <w:num w:numId="122">
    <w:abstractNumId w:val="78"/>
  </w:num>
  <w:num w:numId="123">
    <w:abstractNumId w:val="20"/>
  </w:num>
  <w:num w:numId="124">
    <w:abstractNumId w:val="88"/>
  </w:num>
  <w:num w:numId="125">
    <w:abstractNumId w:val="189"/>
  </w:num>
  <w:num w:numId="126">
    <w:abstractNumId w:val="187"/>
  </w:num>
  <w:num w:numId="127">
    <w:abstractNumId w:val="69"/>
  </w:num>
  <w:num w:numId="128">
    <w:abstractNumId w:val="53"/>
  </w:num>
  <w:num w:numId="129">
    <w:abstractNumId w:val="193"/>
  </w:num>
  <w:num w:numId="130">
    <w:abstractNumId w:val="76"/>
  </w:num>
  <w:num w:numId="131">
    <w:abstractNumId w:val="59"/>
  </w:num>
  <w:num w:numId="132">
    <w:abstractNumId w:val="116"/>
  </w:num>
  <w:num w:numId="133">
    <w:abstractNumId w:val="132"/>
  </w:num>
  <w:num w:numId="134">
    <w:abstractNumId w:val="117"/>
  </w:num>
  <w:num w:numId="135">
    <w:abstractNumId w:val="36"/>
  </w:num>
  <w:num w:numId="136">
    <w:abstractNumId w:val="151"/>
  </w:num>
  <w:num w:numId="137">
    <w:abstractNumId w:val="0"/>
  </w:num>
  <w:num w:numId="138">
    <w:abstractNumId w:val="106"/>
  </w:num>
  <w:num w:numId="139">
    <w:abstractNumId w:val="125"/>
  </w:num>
  <w:num w:numId="140">
    <w:abstractNumId w:val="191"/>
  </w:num>
  <w:num w:numId="141">
    <w:abstractNumId w:val="139"/>
  </w:num>
  <w:num w:numId="142">
    <w:abstractNumId w:val="171"/>
  </w:num>
  <w:num w:numId="143">
    <w:abstractNumId w:val="184"/>
  </w:num>
  <w:num w:numId="144">
    <w:abstractNumId w:val="127"/>
  </w:num>
  <w:num w:numId="145">
    <w:abstractNumId w:val="167"/>
  </w:num>
  <w:num w:numId="146">
    <w:abstractNumId w:val="128"/>
  </w:num>
  <w:num w:numId="147">
    <w:abstractNumId w:val="126"/>
  </w:num>
  <w:num w:numId="148">
    <w:abstractNumId w:val="19"/>
  </w:num>
  <w:num w:numId="149">
    <w:abstractNumId w:val="150"/>
  </w:num>
  <w:num w:numId="150">
    <w:abstractNumId w:val="100"/>
  </w:num>
  <w:num w:numId="151">
    <w:abstractNumId w:val="111"/>
  </w:num>
  <w:num w:numId="152">
    <w:abstractNumId w:val="71"/>
  </w:num>
  <w:num w:numId="153">
    <w:abstractNumId w:val="9"/>
  </w:num>
  <w:num w:numId="154">
    <w:abstractNumId w:val="14"/>
  </w:num>
  <w:num w:numId="155">
    <w:abstractNumId w:val="141"/>
  </w:num>
  <w:num w:numId="156">
    <w:abstractNumId w:val="68"/>
  </w:num>
  <w:num w:numId="157">
    <w:abstractNumId w:val="50"/>
  </w:num>
  <w:num w:numId="158">
    <w:abstractNumId w:val="135"/>
  </w:num>
  <w:num w:numId="159">
    <w:abstractNumId w:val="176"/>
  </w:num>
  <w:num w:numId="160">
    <w:abstractNumId w:val="17"/>
  </w:num>
  <w:num w:numId="161">
    <w:abstractNumId w:val="113"/>
  </w:num>
  <w:num w:numId="162">
    <w:abstractNumId w:val="80"/>
  </w:num>
  <w:num w:numId="163">
    <w:abstractNumId w:val="65"/>
  </w:num>
  <w:num w:numId="164">
    <w:abstractNumId w:val="45"/>
  </w:num>
  <w:num w:numId="165">
    <w:abstractNumId w:val="6"/>
  </w:num>
  <w:num w:numId="166">
    <w:abstractNumId w:val="162"/>
  </w:num>
  <w:num w:numId="167">
    <w:abstractNumId w:val="144"/>
  </w:num>
  <w:num w:numId="168">
    <w:abstractNumId w:val="1"/>
  </w:num>
  <w:num w:numId="169">
    <w:abstractNumId w:val="122"/>
  </w:num>
  <w:num w:numId="170">
    <w:abstractNumId w:val="200"/>
  </w:num>
  <w:num w:numId="171">
    <w:abstractNumId w:val="7"/>
  </w:num>
  <w:num w:numId="172">
    <w:abstractNumId w:val="74"/>
  </w:num>
  <w:num w:numId="173">
    <w:abstractNumId w:val="25"/>
  </w:num>
  <w:num w:numId="174">
    <w:abstractNumId w:val="24"/>
  </w:num>
  <w:num w:numId="175">
    <w:abstractNumId w:val="175"/>
  </w:num>
  <w:num w:numId="176">
    <w:abstractNumId w:val="85"/>
  </w:num>
  <w:num w:numId="177">
    <w:abstractNumId w:val="75"/>
  </w:num>
  <w:num w:numId="178">
    <w:abstractNumId w:val="186"/>
  </w:num>
  <w:num w:numId="17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0"/>
  </w:num>
  <w:num w:numId="204">
    <w:abstractNumId w:val="112"/>
  </w:num>
  <w:num w:numId="205">
    <w:abstractNumId w:val="61"/>
  </w:num>
  <w:num w:numId="206">
    <w:abstractNumId w:val="96"/>
  </w:num>
  <w:num w:numId="207">
    <w:abstractNumId w:val="157"/>
  </w:num>
  <w:num w:numId="208">
    <w:abstractNumId w:val="33"/>
  </w:num>
  <w:num w:numId="209">
    <w:abstractNumId w:val="208"/>
  </w:num>
  <w:num w:numId="210">
    <w:abstractNumId w:val="138"/>
  </w:num>
  <w:num w:numId="211">
    <w:abstractNumId w:val="199"/>
  </w:num>
  <w:num w:numId="212">
    <w:abstractNumId w:val="39"/>
  </w:num>
  <w:num w:numId="213">
    <w:abstractNumId w:val="82"/>
  </w:num>
  <w:num w:numId="214">
    <w:abstractNumId w:val="190"/>
  </w:num>
  <w:num w:numId="215">
    <w:abstractNumId w:val="103"/>
  </w:num>
  <w:num w:numId="216">
    <w:abstractNumId w:val="94"/>
  </w:num>
  <w:num w:numId="217">
    <w:abstractNumId w:val="89"/>
  </w:num>
  <w:num w:numId="218">
    <w:abstractNumId w:val="99"/>
  </w:num>
  <w:num w:numId="219">
    <w:abstractNumId w:val="28"/>
  </w:num>
  <w:num w:numId="220">
    <w:abstractNumId w:val="34"/>
  </w:num>
  <w:num w:numId="221">
    <w:abstractNumId w:val="160"/>
  </w:num>
  <w:num w:numId="222">
    <w:abstractNumId w:val="3"/>
  </w:num>
  <w:num w:numId="223">
    <w:abstractNumId w:val="46"/>
  </w:num>
  <w:num w:numId="224">
    <w:abstractNumId w:val="67"/>
  </w:num>
  <w:num w:numId="225">
    <w:abstractNumId w:val="81"/>
  </w:num>
  <w:num w:numId="226">
    <w:abstractNumId w:val="179"/>
  </w:num>
  <w:num w:numId="227">
    <w:abstractNumId w:val="172"/>
  </w:num>
  <w:num w:numId="228">
    <w:abstractNumId w:val="133"/>
  </w:num>
  <w:num w:numId="229">
    <w:abstractNumId w:val="209"/>
  </w:num>
  <w:num w:numId="230">
    <w:abstractNumId w:val="62"/>
  </w:num>
  <w:num w:numId="231">
    <w:abstractNumId w:val="154"/>
  </w:num>
  <w:num w:numId="2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3"/>
  </w:num>
  <w:num w:numId="236">
    <w:abstractNumId w:val="163"/>
  </w:num>
  <w:num w:numId="237">
    <w:abstractNumId w:val="131"/>
  </w:num>
  <w:num w:numId="238">
    <w:abstractNumId w:val="109"/>
  </w:num>
  <w:num w:numId="239">
    <w:abstractNumId w:val="77"/>
  </w:num>
  <w:num w:numId="240">
    <w:abstractNumId w:val="40"/>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7D"/>
    <w:rsid w:val="00000406"/>
    <w:rsid w:val="000004C5"/>
    <w:rsid w:val="00003EB8"/>
    <w:rsid w:val="000048BB"/>
    <w:rsid w:val="00004FA8"/>
    <w:rsid w:val="00005097"/>
    <w:rsid w:val="000050F5"/>
    <w:rsid w:val="00006991"/>
    <w:rsid w:val="0001156C"/>
    <w:rsid w:val="00012CEE"/>
    <w:rsid w:val="00013191"/>
    <w:rsid w:val="00013607"/>
    <w:rsid w:val="000138A8"/>
    <w:rsid w:val="0001460A"/>
    <w:rsid w:val="00017557"/>
    <w:rsid w:val="00017DA5"/>
    <w:rsid w:val="00020DA4"/>
    <w:rsid w:val="0002343D"/>
    <w:rsid w:val="00024305"/>
    <w:rsid w:val="000257AE"/>
    <w:rsid w:val="00025901"/>
    <w:rsid w:val="00027B54"/>
    <w:rsid w:val="00031C60"/>
    <w:rsid w:val="000322B0"/>
    <w:rsid w:val="00033A5A"/>
    <w:rsid w:val="0003410D"/>
    <w:rsid w:val="00034862"/>
    <w:rsid w:val="00034BA7"/>
    <w:rsid w:val="0003580A"/>
    <w:rsid w:val="00036053"/>
    <w:rsid w:val="00036A9B"/>
    <w:rsid w:val="0003719D"/>
    <w:rsid w:val="000402BC"/>
    <w:rsid w:val="0004150E"/>
    <w:rsid w:val="00041D75"/>
    <w:rsid w:val="00041F74"/>
    <w:rsid w:val="00043FE1"/>
    <w:rsid w:val="00046495"/>
    <w:rsid w:val="00046D24"/>
    <w:rsid w:val="00052E38"/>
    <w:rsid w:val="000540BC"/>
    <w:rsid w:val="000565E0"/>
    <w:rsid w:val="00057728"/>
    <w:rsid w:val="000604C4"/>
    <w:rsid w:val="00063E48"/>
    <w:rsid w:val="00064406"/>
    <w:rsid w:val="000673D9"/>
    <w:rsid w:val="00070639"/>
    <w:rsid w:val="00072EC7"/>
    <w:rsid w:val="00076180"/>
    <w:rsid w:val="00080B21"/>
    <w:rsid w:val="00080C0E"/>
    <w:rsid w:val="00083F1D"/>
    <w:rsid w:val="00085D5F"/>
    <w:rsid w:val="00086017"/>
    <w:rsid w:val="00087097"/>
    <w:rsid w:val="000878F9"/>
    <w:rsid w:val="0009271E"/>
    <w:rsid w:val="0009297C"/>
    <w:rsid w:val="00095883"/>
    <w:rsid w:val="000959B2"/>
    <w:rsid w:val="000963D5"/>
    <w:rsid w:val="00097152"/>
    <w:rsid w:val="000A3CA7"/>
    <w:rsid w:val="000A4235"/>
    <w:rsid w:val="000A4367"/>
    <w:rsid w:val="000A67A7"/>
    <w:rsid w:val="000B0A0A"/>
    <w:rsid w:val="000B3AF4"/>
    <w:rsid w:val="000B3C9C"/>
    <w:rsid w:val="000B5214"/>
    <w:rsid w:val="000B522E"/>
    <w:rsid w:val="000B6826"/>
    <w:rsid w:val="000B7C22"/>
    <w:rsid w:val="000C0BF5"/>
    <w:rsid w:val="000C1784"/>
    <w:rsid w:val="000C2337"/>
    <w:rsid w:val="000C241E"/>
    <w:rsid w:val="000C4347"/>
    <w:rsid w:val="000C4CA9"/>
    <w:rsid w:val="000D074A"/>
    <w:rsid w:val="000D0A5F"/>
    <w:rsid w:val="000D2D20"/>
    <w:rsid w:val="000D3466"/>
    <w:rsid w:val="000D5008"/>
    <w:rsid w:val="000E0245"/>
    <w:rsid w:val="000E06FC"/>
    <w:rsid w:val="000E0B98"/>
    <w:rsid w:val="000E5034"/>
    <w:rsid w:val="000E6930"/>
    <w:rsid w:val="000E728D"/>
    <w:rsid w:val="000E7B59"/>
    <w:rsid w:val="000F2425"/>
    <w:rsid w:val="000F51AD"/>
    <w:rsid w:val="000F7628"/>
    <w:rsid w:val="0010021F"/>
    <w:rsid w:val="001019BE"/>
    <w:rsid w:val="00101CF8"/>
    <w:rsid w:val="00103409"/>
    <w:rsid w:val="00103CB2"/>
    <w:rsid w:val="00104F1D"/>
    <w:rsid w:val="00105B4C"/>
    <w:rsid w:val="0010642E"/>
    <w:rsid w:val="00106BF3"/>
    <w:rsid w:val="00107239"/>
    <w:rsid w:val="001113A2"/>
    <w:rsid w:val="00112C2C"/>
    <w:rsid w:val="00112CCE"/>
    <w:rsid w:val="0011317B"/>
    <w:rsid w:val="0011509A"/>
    <w:rsid w:val="001158A9"/>
    <w:rsid w:val="00121CCD"/>
    <w:rsid w:val="00124F6E"/>
    <w:rsid w:val="001276AD"/>
    <w:rsid w:val="00127F23"/>
    <w:rsid w:val="0013007C"/>
    <w:rsid w:val="00132B6E"/>
    <w:rsid w:val="00132FA0"/>
    <w:rsid w:val="0013452D"/>
    <w:rsid w:val="00134660"/>
    <w:rsid w:val="0013508D"/>
    <w:rsid w:val="00136CDE"/>
    <w:rsid w:val="00137EE5"/>
    <w:rsid w:val="00140CAE"/>
    <w:rsid w:val="00141AED"/>
    <w:rsid w:val="00144624"/>
    <w:rsid w:val="00144E0B"/>
    <w:rsid w:val="00146318"/>
    <w:rsid w:val="00147446"/>
    <w:rsid w:val="00147F6F"/>
    <w:rsid w:val="00153B94"/>
    <w:rsid w:val="001555CC"/>
    <w:rsid w:val="00156C54"/>
    <w:rsid w:val="001611BE"/>
    <w:rsid w:val="00161845"/>
    <w:rsid w:val="001647B3"/>
    <w:rsid w:val="00164DB3"/>
    <w:rsid w:val="001651C8"/>
    <w:rsid w:val="001661BB"/>
    <w:rsid w:val="0016723C"/>
    <w:rsid w:val="0017286E"/>
    <w:rsid w:val="00173423"/>
    <w:rsid w:val="00174709"/>
    <w:rsid w:val="00174B90"/>
    <w:rsid w:val="00175717"/>
    <w:rsid w:val="00176229"/>
    <w:rsid w:val="00176F77"/>
    <w:rsid w:val="0018070B"/>
    <w:rsid w:val="001809FC"/>
    <w:rsid w:val="00182C1C"/>
    <w:rsid w:val="00183736"/>
    <w:rsid w:val="00183C05"/>
    <w:rsid w:val="00184EBE"/>
    <w:rsid w:val="00185A4C"/>
    <w:rsid w:val="00191F09"/>
    <w:rsid w:val="00195319"/>
    <w:rsid w:val="00197C26"/>
    <w:rsid w:val="001A002C"/>
    <w:rsid w:val="001A102A"/>
    <w:rsid w:val="001A2AE5"/>
    <w:rsid w:val="001A317F"/>
    <w:rsid w:val="001A4D6E"/>
    <w:rsid w:val="001A7A72"/>
    <w:rsid w:val="001A7BBF"/>
    <w:rsid w:val="001A7DB8"/>
    <w:rsid w:val="001B0250"/>
    <w:rsid w:val="001B1034"/>
    <w:rsid w:val="001B150F"/>
    <w:rsid w:val="001B662A"/>
    <w:rsid w:val="001B6681"/>
    <w:rsid w:val="001B6DD8"/>
    <w:rsid w:val="001B6EF0"/>
    <w:rsid w:val="001B7473"/>
    <w:rsid w:val="001B7FF9"/>
    <w:rsid w:val="001C0689"/>
    <w:rsid w:val="001C2681"/>
    <w:rsid w:val="001C278D"/>
    <w:rsid w:val="001C30CB"/>
    <w:rsid w:val="001C39E7"/>
    <w:rsid w:val="001C426F"/>
    <w:rsid w:val="001C47D9"/>
    <w:rsid w:val="001C4C12"/>
    <w:rsid w:val="001C5BD5"/>
    <w:rsid w:val="001D2C83"/>
    <w:rsid w:val="001D446A"/>
    <w:rsid w:val="001D4677"/>
    <w:rsid w:val="001D570B"/>
    <w:rsid w:val="001D5CEF"/>
    <w:rsid w:val="001D7BDB"/>
    <w:rsid w:val="001E04BE"/>
    <w:rsid w:val="001E10D0"/>
    <w:rsid w:val="001E1677"/>
    <w:rsid w:val="001E1982"/>
    <w:rsid w:val="001E2340"/>
    <w:rsid w:val="001E494F"/>
    <w:rsid w:val="001E5AAE"/>
    <w:rsid w:val="001E7BDC"/>
    <w:rsid w:val="001F0786"/>
    <w:rsid w:val="001F1C5D"/>
    <w:rsid w:val="001F2709"/>
    <w:rsid w:val="001F4105"/>
    <w:rsid w:val="001F51D1"/>
    <w:rsid w:val="001F550B"/>
    <w:rsid w:val="001F6A36"/>
    <w:rsid w:val="001F6B71"/>
    <w:rsid w:val="00201230"/>
    <w:rsid w:val="002021FE"/>
    <w:rsid w:val="00202813"/>
    <w:rsid w:val="0020587F"/>
    <w:rsid w:val="002077ED"/>
    <w:rsid w:val="00207CF8"/>
    <w:rsid w:val="00214094"/>
    <w:rsid w:val="002168B7"/>
    <w:rsid w:val="002202A0"/>
    <w:rsid w:val="00221B17"/>
    <w:rsid w:val="00223B77"/>
    <w:rsid w:val="002318E4"/>
    <w:rsid w:val="00233B1A"/>
    <w:rsid w:val="002347EB"/>
    <w:rsid w:val="00234CB2"/>
    <w:rsid w:val="0023579F"/>
    <w:rsid w:val="00235884"/>
    <w:rsid w:val="00243759"/>
    <w:rsid w:val="00243827"/>
    <w:rsid w:val="00244451"/>
    <w:rsid w:val="00245233"/>
    <w:rsid w:val="00247708"/>
    <w:rsid w:val="002506D5"/>
    <w:rsid w:val="00250CC7"/>
    <w:rsid w:val="00252438"/>
    <w:rsid w:val="002524D4"/>
    <w:rsid w:val="0025264C"/>
    <w:rsid w:val="002534D7"/>
    <w:rsid w:val="0025485E"/>
    <w:rsid w:val="00254C61"/>
    <w:rsid w:val="00254CF2"/>
    <w:rsid w:val="00255257"/>
    <w:rsid w:val="002577C3"/>
    <w:rsid w:val="00257A68"/>
    <w:rsid w:val="0026001C"/>
    <w:rsid w:val="0026019C"/>
    <w:rsid w:val="002623D0"/>
    <w:rsid w:val="00262775"/>
    <w:rsid w:val="0026348F"/>
    <w:rsid w:val="00263541"/>
    <w:rsid w:val="00264DE6"/>
    <w:rsid w:val="00265C82"/>
    <w:rsid w:val="0026697A"/>
    <w:rsid w:val="0026763C"/>
    <w:rsid w:val="0026797C"/>
    <w:rsid w:val="00270AFC"/>
    <w:rsid w:val="00270F74"/>
    <w:rsid w:val="00271DD2"/>
    <w:rsid w:val="00272186"/>
    <w:rsid w:val="0027331F"/>
    <w:rsid w:val="00273863"/>
    <w:rsid w:val="00274AA9"/>
    <w:rsid w:val="00274E8D"/>
    <w:rsid w:val="002808A1"/>
    <w:rsid w:val="0028243F"/>
    <w:rsid w:val="00282C09"/>
    <w:rsid w:val="00283592"/>
    <w:rsid w:val="002867DE"/>
    <w:rsid w:val="0028749A"/>
    <w:rsid w:val="00290DF2"/>
    <w:rsid w:val="00291136"/>
    <w:rsid w:val="002918F4"/>
    <w:rsid w:val="002924E2"/>
    <w:rsid w:val="0029259A"/>
    <w:rsid w:val="00293145"/>
    <w:rsid w:val="002954E6"/>
    <w:rsid w:val="00295B6F"/>
    <w:rsid w:val="00296196"/>
    <w:rsid w:val="00297C9D"/>
    <w:rsid w:val="002A036A"/>
    <w:rsid w:val="002A35D1"/>
    <w:rsid w:val="002A455B"/>
    <w:rsid w:val="002A4CDB"/>
    <w:rsid w:val="002A5C94"/>
    <w:rsid w:val="002B0039"/>
    <w:rsid w:val="002B0EDD"/>
    <w:rsid w:val="002B169A"/>
    <w:rsid w:val="002B4F27"/>
    <w:rsid w:val="002C0F13"/>
    <w:rsid w:val="002C2A51"/>
    <w:rsid w:val="002C330A"/>
    <w:rsid w:val="002C76B6"/>
    <w:rsid w:val="002D0DC3"/>
    <w:rsid w:val="002D12C5"/>
    <w:rsid w:val="002D1DE8"/>
    <w:rsid w:val="002D2A68"/>
    <w:rsid w:val="002D36EC"/>
    <w:rsid w:val="002D67AF"/>
    <w:rsid w:val="002D72E3"/>
    <w:rsid w:val="002E0627"/>
    <w:rsid w:val="002E0A4B"/>
    <w:rsid w:val="002E0BF4"/>
    <w:rsid w:val="002E4399"/>
    <w:rsid w:val="002E53A7"/>
    <w:rsid w:val="002F1E61"/>
    <w:rsid w:val="002F7EE4"/>
    <w:rsid w:val="00300583"/>
    <w:rsid w:val="0030177F"/>
    <w:rsid w:val="00302BE9"/>
    <w:rsid w:val="00303AC4"/>
    <w:rsid w:val="00303C39"/>
    <w:rsid w:val="00305832"/>
    <w:rsid w:val="00306686"/>
    <w:rsid w:val="00310ACD"/>
    <w:rsid w:val="00311D29"/>
    <w:rsid w:val="003120CB"/>
    <w:rsid w:val="00313225"/>
    <w:rsid w:val="00313990"/>
    <w:rsid w:val="003155F2"/>
    <w:rsid w:val="0032330D"/>
    <w:rsid w:val="00323DD0"/>
    <w:rsid w:val="00324984"/>
    <w:rsid w:val="003249A6"/>
    <w:rsid w:val="00331B95"/>
    <w:rsid w:val="00331E38"/>
    <w:rsid w:val="00335151"/>
    <w:rsid w:val="00335397"/>
    <w:rsid w:val="00335DEB"/>
    <w:rsid w:val="00336CC9"/>
    <w:rsid w:val="0034129A"/>
    <w:rsid w:val="00342F07"/>
    <w:rsid w:val="00344058"/>
    <w:rsid w:val="00345D19"/>
    <w:rsid w:val="00347340"/>
    <w:rsid w:val="0035008B"/>
    <w:rsid w:val="00351206"/>
    <w:rsid w:val="0035168F"/>
    <w:rsid w:val="00353771"/>
    <w:rsid w:val="00356EE1"/>
    <w:rsid w:val="0035745F"/>
    <w:rsid w:val="00357616"/>
    <w:rsid w:val="003606B0"/>
    <w:rsid w:val="00360FBE"/>
    <w:rsid w:val="00361687"/>
    <w:rsid w:val="00363F0E"/>
    <w:rsid w:val="00364A91"/>
    <w:rsid w:val="003665C8"/>
    <w:rsid w:val="0037067F"/>
    <w:rsid w:val="00371AA1"/>
    <w:rsid w:val="00372846"/>
    <w:rsid w:val="0037377F"/>
    <w:rsid w:val="00373AA8"/>
    <w:rsid w:val="00373CFE"/>
    <w:rsid w:val="00376CC8"/>
    <w:rsid w:val="00377763"/>
    <w:rsid w:val="003811C8"/>
    <w:rsid w:val="00382C5D"/>
    <w:rsid w:val="0038498B"/>
    <w:rsid w:val="00390ED2"/>
    <w:rsid w:val="003915B5"/>
    <w:rsid w:val="003955E5"/>
    <w:rsid w:val="00395A4D"/>
    <w:rsid w:val="0039620A"/>
    <w:rsid w:val="003B0322"/>
    <w:rsid w:val="003B1A43"/>
    <w:rsid w:val="003B416A"/>
    <w:rsid w:val="003B5A88"/>
    <w:rsid w:val="003B7DA8"/>
    <w:rsid w:val="003B7E54"/>
    <w:rsid w:val="003C2831"/>
    <w:rsid w:val="003C2B6F"/>
    <w:rsid w:val="003C2C37"/>
    <w:rsid w:val="003C2FB4"/>
    <w:rsid w:val="003C51E9"/>
    <w:rsid w:val="003C583E"/>
    <w:rsid w:val="003C6B5D"/>
    <w:rsid w:val="003C74F5"/>
    <w:rsid w:val="003D05B0"/>
    <w:rsid w:val="003D0D33"/>
    <w:rsid w:val="003D1DF7"/>
    <w:rsid w:val="003D2B6A"/>
    <w:rsid w:val="003D3E98"/>
    <w:rsid w:val="003D68B1"/>
    <w:rsid w:val="003D7199"/>
    <w:rsid w:val="003D760E"/>
    <w:rsid w:val="003E0201"/>
    <w:rsid w:val="003E0794"/>
    <w:rsid w:val="003E155A"/>
    <w:rsid w:val="003E1A34"/>
    <w:rsid w:val="003E28E6"/>
    <w:rsid w:val="003E2F59"/>
    <w:rsid w:val="003E371A"/>
    <w:rsid w:val="003E5A6A"/>
    <w:rsid w:val="003F0F89"/>
    <w:rsid w:val="003F235E"/>
    <w:rsid w:val="003F24A2"/>
    <w:rsid w:val="003F2ACE"/>
    <w:rsid w:val="003F3F24"/>
    <w:rsid w:val="003F45E9"/>
    <w:rsid w:val="003F658B"/>
    <w:rsid w:val="003F75C7"/>
    <w:rsid w:val="003F77A2"/>
    <w:rsid w:val="003F7ABF"/>
    <w:rsid w:val="0040026B"/>
    <w:rsid w:val="0040077D"/>
    <w:rsid w:val="00402B58"/>
    <w:rsid w:val="004035DB"/>
    <w:rsid w:val="00404262"/>
    <w:rsid w:val="00405C13"/>
    <w:rsid w:val="004078FA"/>
    <w:rsid w:val="00407DD3"/>
    <w:rsid w:val="004126C8"/>
    <w:rsid w:val="00413A14"/>
    <w:rsid w:val="004150A3"/>
    <w:rsid w:val="0041755C"/>
    <w:rsid w:val="0042112C"/>
    <w:rsid w:val="00421D27"/>
    <w:rsid w:val="00423C00"/>
    <w:rsid w:val="0042668A"/>
    <w:rsid w:val="00427418"/>
    <w:rsid w:val="0042745A"/>
    <w:rsid w:val="004302D7"/>
    <w:rsid w:val="00430CA8"/>
    <w:rsid w:val="00430EAC"/>
    <w:rsid w:val="00434AE1"/>
    <w:rsid w:val="00434BBF"/>
    <w:rsid w:val="0043553D"/>
    <w:rsid w:val="00435F01"/>
    <w:rsid w:val="00440837"/>
    <w:rsid w:val="00441CB9"/>
    <w:rsid w:val="00443785"/>
    <w:rsid w:val="00444612"/>
    <w:rsid w:val="0044683E"/>
    <w:rsid w:val="0044698B"/>
    <w:rsid w:val="00446AB2"/>
    <w:rsid w:val="00450960"/>
    <w:rsid w:val="00451FC6"/>
    <w:rsid w:val="00453312"/>
    <w:rsid w:val="00453D74"/>
    <w:rsid w:val="00454000"/>
    <w:rsid w:val="00455438"/>
    <w:rsid w:val="004554CC"/>
    <w:rsid w:val="004571A3"/>
    <w:rsid w:val="00461114"/>
    <w:rsid w:val="004633CB"/>
    <w:rsid w:val="004641A7"/>
    <w:rsid w:val="004649F8"/>
    <w:rsid w:val="00465005"/>
    <w:rsid w:val="00465300"/>
    <w:rsid w:val="0047125B"/>
    <w:rsid w:val="00474189"/>
    <w:rsid w:val="0047458E"/>
    <w:rsid w:val="00474E4F"/>
    <w:rsid w:val="004755C8"/>
    <w:rsid w:val="00475BFA"/>
    <w:rsid w:val="0047685A"/>
    <w:rsid w:val="00480254"/>
    <w:rsid w:val="00481F57"/>
    <w:rsid w:val="00483131"/>
    <w:rsid w:val="0048729E"/>
    <w:rsid w:val="00490B06"/>
    <w:rsid w:val="00494BB8"/>
    <w:rsid w:val="004A1859"/>
    <w:rsid w:val="004A348A"/>
    <w:rsid w:val="004A384D"/>
    <w:rsid w:val="004A4AED"/>
    <w:rsid w:val="004A6D13"/>
    <w:rsid w:val="004A71E1"/>
    <w:rsid w:val="004B4129"/>
    <w:rsid w:val="004B4EA6"/>
    <w:rsid w:val="004B536A"/>
    <w:rsid w:val="004B5C1E"/>
    <w:rsid w:val="004B7AA1"/>
    <w:rsid w:val="004C1192"/>
    <w:rsid w:val="004C1D31"/>
    <w:rsid w:val="004C3365"/>
    <w:rsid w:val="004C4601"/>
    <w:rsid w:val="004C4692"/>
    <w:rsid w:val="004C6039"/>
    <w:rsid w:val="004D1536"/>
    <w:rsid w:val="004D15E8"/>
    <w:rsid w:val="004D2D4C"/>
    <w:rsid w:val="004D307D"/>
    <w:rsid w:val="004D39B2"/>
    <w:rsid w:val="004D497D"/>
    <w:rsid w:val="004D503C"/>
    <w:rsid w:val="004D6CAC"/>
    <w:rsid w:val="004D7109"/>
    <w:rsid w:val="004D7E47"/>
    <w:rsid w:val="004E1E43"/>
    <w:rsid w:val="004E4A6A"/>
    <w:rsid w:val="004E54C5"/>
    <w:rsid w:val="004E5F16"/>
    <w:rsid w:val="004E62D2"/>
    <w:rsid w:val="004E6F4B"/>
    <w:rsid w:val="004E77DE"/>
    <w:rsid w:val="004E7EA9"/>
    <w:rsid w:val="004F15AB"/>
    <w:rsid w:val="004F2C89"/>
    <w:rsid w:val="004F3330"/>
    <w:rsid w:val="004F57A2"/>
    <w:rsid w:val="004F6CB9"/>
    <w:rsid w:val="00501654"/>
    <w:rsid w:val="00502475"/>
    <w:rsid w:val="005025F4"/>
    <w:rsid w:val="00502F63"/>
    <w:rsid w:val="00505035"/>
    <w:rsid w:val="005053CF"/>
    <w:rsid w:val="00507D73"/>
    <w:rsid w:val="0051085C"/>
    <w:rsid w:val="0051132A"/>
    <w:rsid w:val="00511F69"/>
    <w:rsid w:val="00515716"/>
    <w:rsid w:val="0051605B"/>
    <w:rsid w:val="00516BCE"/>
    <w:rsid w:val="0051709D"/>
    <w:rsid w:val="00520E80"/>
    <w:rsid w:val="005217B1"/>
    <w:rsid w:val="005224FF"/>
    <w:rsid w:val="00524771"/>
    <w:rsid w:val="005249D8"/>
    <w:rsid w:val="00530785"/>
    <w:rsid w:val="005308FE"/>
    <w:rsid w:val="00531690"/>
    <w:rsid w:val="00533F94"/>
    <w:rsid w:val="00534D5D"/>
    <w:rsid w:val="0053543F"/>
    <w:rsid w:val="00535FB8"/>
    <w:rsid w:val="00540F1D"/>
    <w:rsid w:val="00545A32"/>
    <w:rsid w:val="00551EE1"/>
    <w:rsid w:val="00552064"/>
    <w:rsid w:val="005528BA"/>
    <w:rsid w:val="00552D9B"/>
    <w:rsid w:val="00553184"/>
    <w:rsid w:val="0055353B"/>
    <w:rsid w:val="005550B4"/>
    <w:rsid w:val="0055521B"/>
    <w:rsid w:val="00555EF1"/>
    <w:rsid w:val="00560848"/>
    <w:rsid w:val="00561A9B"/>
    <w:rsid w:val="00563A8F"/>
    <w:rsid w:val="00563F1B"/>
    <w:rsid w:val="00564DCE"/>
    <w:rsid w:val="00567615"/>
    <w:rsid w:val="0056792A"/>
    <w:rsid w:val="00567D82"/>
    <w:rsid w:val="00572E94"/>
    <w:rsid w:val="00573BA0"/>
    <w:rsid w:val="0057466A"/>
    <w:rsid w:val="0057590B"/>
    <w:rsid w:val="00575AD6"/>
    <w:rsid w:val="00576356"/>
    <w:rsid w:val="00580C61"/>
    <w:rsid w:val="00581C52"/>
    <w:rsid w:val="00582E36"/>
    <w:rsid w:val="0058302E"/>
    <w:rsid w:val="00583B51"/>
    <w:rsid w:val="005844AA"/>
    <w:rsid w:val="00585061"/>
    <w:rsid w:val="00586A63"/>
    <w:rsid w:val="00587665"/>
    <w:rsid w:val="005910BA"/>
    <w:rsid w:val="0059212C"/>
    <w:rsid w:val="005929C7"/>
    <w:rsid w:val="0059628D"/>
    <w:rsid w:val="005A0939"/>
    <w:rsid w:val="005A2AA0"/>
    <w:rsid w:val="005A41A9"/>
    <w:rsid w:val="005A6407"/>
    <w:rsid w:val="005A6B6B"/>
    <w:rsid w:val="005B17DA"/>
    <w:rsid w:val="005B3F3B"/>
    <w:rsid w:val="005B476F"/>
    <w:rsid w:val="005B4AA4"/>
    <w:rsid w:val="005B64DD"/>
    <w:rsid w:val="005C0517"/>
    <w:rsid w:val="005C085E"/>
    <w:rsid w:val="005C0D0C"/>
    <w:rsid w:val="005C11B3"/>
    <w:rsid w:val="005C4296"/>
    <w:rsid w:val="005C7161"/>
    <w:rsid w:val="005C7EBC"/>
    <w:rsid w:val="005D026B"/>
    <w:rsid w:val="005D06CE"/>
    <w:rsid w:val="005D08FD"/>
    <w:rsid w:val="005D1A3F"/>
    <w:rsid w:val="005D6447"/>
    <w:rsid w:val="005D6881"/>
    <w:rsid w:val="005D6C1C"/>
    <w:rsid w:val="005D77FE"/>
    <w:rsid w:val="005E1A73"/>
    <w:rsid w:val="005E25FB"/>
    <w:rsid w:val="005F3EFF"/>
    <w:rsid w:val="005F4409"/>
    <w:rsid w:val="005F5B67"/>
    <w:rsid w:val="005F66F3"/>
    <w:rsid w:val="005F7A39"/>
    <w:rsid w:val="006001F3"/>
    <w:rsid w:val="0060031F"/>
    <w:rsid w:val="006008E8"/>
    <w:rsid w:val="0060135B"/>
    <w:rsid w:val="00603CBC"/>
    <w:rsid w:val="006059A6"/>
    <w:rsid w:val="00605E8B"/>
    <w:rsid w:val="00610E64"/>
    <w:rsid w:val="00611B78"/>
    <w:rsid w:val="006136FB"/>
    <w:rsid w:val="00614B32"/>
    <w:rsid w:val="0061522D"/>
    <w:rsid w:val="00615F27"/>
    <w:rsid w:val="00616458"/>
    <w:rsid w:val="00620BEE"/>
    <w:rsid w:val="00623016"/>
    <w:rsid w:val="00623486"/>
    <w:rsid w:val="00624103"/>
    <w:rsid w:val="006242D6"/>
    <w:rsid w:val="00625334"/>
    <w:rsid w:val="00631378"/>
    <w:rsid w:val="00632277"/>
    <w:rsid w:val="00632A82"/>
    <w:rsid w:val="006348BD"/>
    <w:rsid w:val="00636851"/>
    <w:rsid w:val="00636BF2"/>
    <w:rsid w:val="00637D90"/>
    <w:rsid w:val="0064212C"/>
    <w:rsid w:val="006431C8"/>
    <w:rsid w:val="00644D91"/>
    <w:rsid w:val="00646273"/>
    <w:rsid w:val="00646682"/>
    <w:rsid w:val="00652D3E"/>
    <w:rsid w:val="00653B9F"/>
    <w:rsid w:val="00654B52"/>
    <w:rsid w:val="00656460"/>
    <w:rsid w:val="00657A54"/>
    <w:rsid w:val="00657CEF"/>
    <w:rsid w:val="00661329"/>
    <w:rsid w:val="00662EEF"/>
    <w:rsid w:val="00663FB3"/>
    <w:rsid w:val="006647A0"/>
    <w:rsid w:val="006654FF"/>
    <w:rsid w:val="00665B07"/>
    <w:rsid w:val="00666414"/>
    <w:rsid w:val="0067133D"/>
    <w:rsid w:val="006728FA"/>
    <w:rsid w:val="00673846"/>
    <w:rsid w:val="00675A2E"/>
    <w:rsid w:val="006802E9"/>
    <w:rsid w:val="00680CD2"/>
    <w:rsid w:val="00681CC6"/>
    <w:rsid w:val="006826DB"/>
    <w:rsid w:val="00682F2D"/>
    <w:rsid w:val="0068399A"/>
    <w:rsid w:val="006876AA"/>
    <w:rsid w:val="00691D08"/>
    <w:rsid w:val="006944DF"/>
    <w:rsid w:val="0069572F"/>
    <w:rsid w:val="00695C99"/>
    <w:rsid w:val="0069642A"/>
    <w:rsid w:val="006966B2"/>
    <w:rsid w:val="006A099A"/>
    <w:rsid w:val="006A1149"/>
    <w:rsid w:val="006A3875"/>
    <w:rsid w:val="006A3FF1"/>
    <w:rsid w:val="006A5010"/>
    <w:rsid w:val="006B21A4"/>
    <w:rsid w:val="006B3427"/>
    <w:rsid w:val="006B43F9"/>
    <w:rsid w:val="006C0621"/>
    <w:rsid w:val="006C0D0E"/>
    <w:rsid w:val="006C2653"/>
    <w:rsid w:val="006C5774"/>
    <w:rsid w:val="006C5980"/>
    <w:rsid w:val="006C6A69"/>
    <w:rsid w:val="006C7BE2"/>
    <w:rsid w:val="006D0763"/>
    <w:rsid w:val="006D1128"/>
    <w:rsid w:val="006D3189"/>
    <w:rsid w:val="006D35AD"/>
    <w:rsid w:val="006D4B71"/>
    <w:rsid w:val="006D4CCC"/>
    <w:rsid w:val="006D588A"/>
    <w:rsid w:val="006D67AD"/>
    <w:rsid w:val="006D792E"/>
    <w:rsid w:val="006E26DC"/>
    <w:rsid w:val="006E2EBC"/>
    <w:rsid w:val="006E5323"/>
    <w:rsid w:val="006E5770"/>
    <w:rsid w:val="006E73A3"/>
    <w:rsid w:val="006F0F84"/>
    <w:rsid w:val="006F1CDB"/>
    <w:rsid w:val="006F2FB3"/>
    <w:rsid w:val="006F31BC"/>
    <w:rsid w:val="006F46FB"/>
    <w:rsid w:val="006F6753"/>
    <w:rsid w:val="006F6E3C"/>
    <w:rsid w:val="006F75DA"/>
    <w:rsid w:val="006F7C8D"/>
    <w:rsid w:val="00700DAF"/>
    <w:rsid w:val="00702D71"/>
    <w:rsid w:val="00702E95"/>
    <w:rsid w:val="00704632"/>
    <w:rsid w:val="00712294"/>
    <w:rsid w:val="00717B53"/>
    <w:rsid w:val="00720358"/>
    <w:rsid w:val="007208BE"/>
    <w:rsid w:val="007232DD"/>
    <w:rsid w:val="00723B47"/>
    <w:rsid w:val="00723DB4"/>
    <w:rsid w:val="0072448C"/>
    <w:rsid w:val="00725148"/>
    <w:rsid w:val="00725A73"/>
    <w:rsid w:val="00725C54"/>
    <w:rsid w:val="007268D0"/>
    <w:rsid w:val="007323B9"/>
    <w:rsid w:val="007333EE"/>
    <w:rsid w:val="00733492"/>
    <w:rsid w:val="007344BA"/>
    <w:rsid w:val="007351CC"/>
    <w:rsid w:val="00736B4E"/>
    <w:rsid w:val="00736F80"/>
    <w:rsid w:val="007370FD"/>
    <w:rsid w:val="007405B5"/>
    <w:rsid w:val="0074100F"/>
    <w:rsid w:val="00741D2F"/>
    <w:rsid w:val="00743A3D"/>
    <w:rsid w:val="00743B2F"/>
    <w:rsid w:val="00744A04"/>
    <w:rsid w:val="0074693B"/>
    <w:rsid w:val="00746B70"/>
    <w:rsid w:val="007519BF"/>
    <w:rsid w:val="00751DA9"/>
    <w:rsid w:val="00754917"/>
    <w:rsid w:val="00761013"/>
    <w:rsid w:val="0076209E"/>
    <w:rsid w:val="00763AFB"/>
    <w:rsid w:val="0076506F"/>
    <w:rsid w:val="00766A62"/>
    <w:rsid w:val="007678B0"/>
    <w:rsid w:val="00770C2A"/>
    <w:rsid w:val="007710F2"/>
    <w:rsid w:val="00771A71"/>
    <w:rsid w:val="007732C9"/>
    <w:rsid w:val="0077381A"/>
    <w:rsid w:val="00774902"/>
    <w:rsid w:val="00775030"/>
    <w:rsid w:val="00775DC7"/>
    <w:rsid w:val="00777CF0"/>
    <w:rsid w:val="007842E3"/>
    <w:rsid w:val="007852EE"/>
    <w:rsid w:val="0078599E"/>
    <w:rsid w:val="0078718D"/>
    <w:rsid w:val="00787742"/>
    <w:rsid w:val="00790D48"/>
    <w:rsid w:val="00791C05"/>
    <w:rsid w:val="0079243A"/>
    <w:rsid w:val="00792BCA"/>
    <w:rsid w:val="00792E10"/>
    <w:rsid w:val="00793B12"/>
    <w:rsid w:val="007958BF"/>
    <w:rsid w:val="00796E8C"/>
    <w:rsid w:val="007A2843"/>
    <w:rsid w:val="007A3CCC"/>
    <w:rsid w:val="007A68BD"/>
    <w:rsid w:val="007B2023"/>
    <w:rsid w:val="007B2B80"/>
    <w:rsid w:val="007C03CA"/>
    <w:rsid w:val="007C0833"/>
    <w:rsid w:val="007C0B33"/>
    <w:rsid w:val="007C2349"/>
    <w:rsid w:val="007C639E"/>
    <w:rsid w:val="007C6537"/>
    <w:rsid w:val="007D1960"/>
    <w:rsid w:val="007D2347"/>
    <w:rsid w:val="007D39DC"/>
    <w:rsid w:val="007D447A"/>
    <w:rsid w:val="007D4DEC"/>
    <w:rsid w:val="007D569A"/>
    <w:rsid w:val="007D5F53"/>
    <w:rsid w:val="007D66A3"/>
    <w:rsid w:val="007E0F20"/>
    <w:rsid w:val="007E12FB"/>
    <w:rsid w:val="007E17AF"/>
    <w:rsid w:val="007E3D4A"/>
    <w:rsid w:val="007E3FC4"/>
    <w:rsid w:val="007E4397"/>
    <w:rsid w:val="007E4948"/>
    <w:rsid w:val="007E782D"/>
    <w:rsid w:val="007F1EB6"/>
    <w:rsid w:val="007F3518"/>
    <w:rsid w:val="007F4A62"/>
    <w:rsid w:val="007F5136"/>
    <w:rsid w:val="007F662B"/>
    <w:rsid w:val="00800335"/>
    <w:rsid w:val="0080039A"/>
    <w:rsid w:val="00802A95"/>
    <w:rsid w:val="008033E6"/>
    <w:rsid w:val="0080538D"/>
    <w:rsid w:val="0080692E"/>
    <w:rsid w:val="008108E3"/>
    <w:rsid w:val="008114BE"/>
    <w:rsid w:val="00814509"/>
    <w:rsid w:val="008151AE"/>
    <w:rsid w:val="00817166"/>
    <w:rsid w:val="0082454E"/>
    <w:rsid w:val="00825811"/>
    <w:rsid w:val="00826D84"/>
    <w:rsid w:val="008310DC"/>
    <w:rsid w:val="008320FE"/>
    <w:rsid w:val="0083603F"/>
    <w:rsid w:val="00836381"/>
    <w:rsid w:val="008370E7"/>
    <w:rsid w:val="008405AB"/>
    <w:rsid w:val="00845194"/>
    <w:rsid w:val="00846FEE"/>
    <w:rsid w:val="008541E9"/>
    <w:rsid w:val="008546EB"/>
    <w:rsid w:val="00854F99"/>
    <w:rsid w:val="00860383"/>
    <w:rsid w:val="00860404"/>
    <w:rsid w:val="00860F7E"/>
    <w:rsid w:val="00861AAC"/>
    <w:rsid w:val="00862B99"/>
    <w:rsid w:val="00862CE4"/>
    <w:rsid w:val="00863B7D"/>
    <w:rsid w:val="0086594C"/>
    <w:rsid w:val="00871B72"/>
    <w:rsid w:val="00874462"/>
    <w:rsid w:val="0087601F"/>
    <w:rsid w:val="00876C2F"/>
    <w:rsid w:val="008770C9"/>
    <w:rsid w:val="0088002A"/>
    <w:rsid w:val="008800FF"/>
    <w:rsid w:val="00880F7B"/>
    <w:rsid w:val="00881525"/>
    <w:rsid w:val="008817B6"/>
    <w:rsid w:val="00882D94"/>
    <w:rsid w:val="00882E21"/>
    <w:rsid w:val="00883AE3"/>
    <w:rsid w:val="008850DB"/>
    <w:rsid w:val="00885BAD"/>
    <w:rsid w:val="00885F25"/>
    <w:rsid w:val="00890A75"/>
    <w:rsid w:val="00891243"/>
    <w:rsid w:val="0089133A"/>
    <w:rsid w:val="00891364"/>
    <w:rsid w:val="00891537"/>
    <w:rsid w:val="0089169D"/>
    <w:rsid w:val="00891CFE"/>
    <w:rsid w:val="00893760"/>
    <w:rsid w:val="00894251"/>
    <w:rsid w:val="00894B0C"/>
    <w:rsid w:val="00894DBA"/>
    <w:rsid w:val="008979A6"/>
    <w:rsid w:val="008A172B"/>
    <w:rsid w:val="008A5F47"/>
    <w:rsid w:val="008A62C1"/>
    <w:rsid w:val="008B2414"/>
    <w:rsid w:val="008B4721"/>
    <w:rsid w:val="008B56E1"/>
    <w:rsid w:val="008B6874"/>
    <w:rsid w:val="008C05B6"/>
    <w:rsid w:val="008C1577"/>
    <w:rsid w:val="008C3BFD"/>
    <w:rsid w:val="008C5075"/>
    <w:rsid w:val="008C5EBE"/>
    <w:rsid w:val="008D286C"/>
    <w:rsid w:val="008D3578"/>
    <w:rsid w:val="008D36E6"/>
    <w:rsid w:val="008D3C9E"/>
    <w:rsid w:val="008D48CB"/>
    <w:rsid w:val="008D7215"/>
    <w:rsid w:val="008D7B9C"/>
    <w:rsid w:val="008E0258"/>
    <w:rsid w:val="008E081D"/>
    <w:rsid w:val="008E29E7"/>
    <w:rsid w:val="008E4253"/>
    <w:rsid w:val="008F1400"/>
    <w:rsid w:val="008F26FF"/>
    <w:rsid w:val="008F729C"/>
    <w:rsid w:val="009003E9"/>
    <w:rsid w:val="00904AD7"/>
    <w:rsid w:val="0090529F"/>
    <w:rsid w:val="00906406"/>
    <w:rsid w:val="00907560"/>
    <w:rsid w:val="00911C0B"/>
    <w:rsid w:val="009128B9"/>
    <w:rsid w:val="0091432D"/>
    <w:rsid w:val="0091455C"/>
    <w:rsid w:val="00921FF9"/>
    <w:rsid w:val="00922CEA"/>
    <w:rsid w:val="009232C7"/>
    <w:rsid w:val="00923445"/>
    <w:rsid w:val="009237B3"/>
    <w:rsid w:val="0092411D"/>
    <w:rsid w:val="00924DB4"/>
    <w:rsid w:val="009251C2"/>
    <w:rsid w:val="009259C4"/>
    <w:rsid w:val="009261C4"/>
    <w:rsid w:val="00926998"/>
    <w:rsid w:val="00927980"/>
    <w:rsid w:val="00927BCB"/>
    <w:rsid w:val="00931691"/>
    <w:rsid w:val="0093335B"/>
    <w:rsid w:val="009335E2"/>
    <w:rsid w:val="00941104"/>
    <w:rsid w:val="0094512B"/>
    <w:rsid w:val="00951342"/>
    <w:rsid w:val="00952DCF"/>
    <w:rsid w:val="00954D12"/>
    <w:rsid w:val="00956EFB"/>
    <w:rsid w:val="009577EA"/>
    <w:rsid w:val="00962038"/>
    <w:rsid w:val="00962708"/>
    <w:rsid w:val="0096271E"/>
    <w:rsid w:val="00963B02"/>
    <w:rsid w:val="00963D05"/>
    <w:rsid w:val="009640A5"/>
    <w:rsid w:val="009648CB"/>
    <w:rsid w:val="00964D8C"/>
    <w:rsid w:val="009659B4"/>
    <w:rsid w:val="0097051F"/>
    <w:rsid w:val="00970770"/>
    <w:rsid w:val="00971AFA"/>
    <w:rsid w:val="0097246F"/>
    <w:rsid w:val="009733BA"/>
    <w:rsid w:val="00973BE0"/>
    <w:rsid w:val="00974AD9"/>
    <w:rsid w:val="00976601"/>
    <w:rsid w:val="0097695C"/>
    <w:rsid w:val="00981C98"/>
    <w:rsid w:val="00982120"/>
    <w:rsid w:val="00985423"/>
    <w:rsid w:val="009854D7"/>
    <w:rsid w:val="009855EC"/>
    <w:rsid w:val="00987AC8"/>
    <w:rsid w:val="00994545"/>
    <w:rsid w:val="009963F9"/>
    <w:rsid w:val="00997902"/>
    <w:rsid w:val="009A04EE"/>
    <w:rsid w:val="009A2C6B"/>
    <w:rsid w:val="009A2FD9"/>
    <w:rsid w:val="009A6D31"/>
    <w:rsid w:val="009A6D97"/>
    <w:rsid w:val="009A74C0"/>
    <w:rsid w:val="009A7E67"/>
    <w:rsid w:val="009B098C"/>
    <w:rsid w:val="009B0C08"/>
    <w:rsid w:val="009B5ABD"/>
    <w:rsid w:val="009B7F45"/>
    <w:rsid w:val="009C1084"/>
    <w:rsid w:val="009C12D9"/>
    <w:rsid w:val="009C170F"/>
    <w:rsid w:val="009C4AC5"/>
    <w:rsid w:val="009C53FD"/>
    <w:rsid w:val="009C5488"/>
    <w:rsid w:val="009C7739"/>
    <w:rsid w:val="009D4896"/>
    <w:rsid w:val="009D52E6"/>
    <w:rsid w:val="009D55AC"/>
    <w:rsid w:val="009E0028"/>
    <w:rsid w:val="009E1ABD"/>
    <w:rsid w:val="009E2AC6"/>
    <w:rsid w:val="009E44F7"/>
    <w:rsid w:val="009E5941"/>
    <w:rsid w:val="009E65C6"/>
    <w:rsid w:val="009E702D"/>
    <w:rsid w:val="009E7163"/>
    <w:rsid w:val="009F0797"/>
    <w:rsid w:val="009F2A16"/>
    <w:rsid w:val="009F3E0F"/>
    <w:rsid w:val="009F4D0E"/>
    <w:rsid w:val="009F4F04"/>
    <w:rsid w:val="009F5B32"/>
    <w:rsid w:val="009F6F7C"/>
    <w:rsid w:val="009F78CD"/>
    <w:rsid w:val="00A0084B"/>
    <w:rsid w:val="00A00CFC"/>
    <w:rsid w:val="00A03EC8"/>
    <w:rsid w:val="00A060CB"/>
    <w:rsid w:val="00A10A7A"/>
    <w:rsid w:val="00A10B84"/>
    <w:rsid w:val="00A11C48"/>
    <w:rsid w:val="00A12566"/>
    <w:rsid w:val="00A1456F"/>
    <w:rsid w:val="00A1508C"/>
    <w:rsid w:val="00A1715A"/>
    <w:rsid w:val="00A201C7"/>
    <w:rsid w:val="00A22398"/>
    <w:rsid w:val="00A247FC"/>
    <w:rsid w:val="00A30E36"/>
    <w:rsid w:val="00A31204"/>
    <w:rsid w:val="00A32933"/>
    <w:rsid w:val="00A37CCA"/>
    <w:rsid w:val="00A44521"/>
    <w:rsid w:val="00A46F3A"/>
    <w:rsid w:val="00A47624"/>
    <w:rsid w:val="00A47CC5"/>
    <w:rsid w:val="00A50A4C"/>
    <w:rsid w:val="00A5114E"/>
    <w:rsid w:val="00A51F78"/>
    <w:rsid w:val="00A52247"/>
    <w:rsid w:val="00A52DE4"/>
    <w:rsid w:val="00A530DB"/>
    <w:rsid w:val="00A542BA"/>
    <w:rsid w:val="00A553D2"/>
    <w:rsid w:val="00A5611F"/>
    <w:rsid w:val="00A57CF1"/>
    <w:rsid w:val="00A642BE"/>
    <w:rsid w:val="00A73B41"/>
    <w:rsid w:val="00A74F7B"/>
    <w:rsid w:val="00A75FC3"/>
    <w:rsid w:val="00A8087F"/>
    <w:rsid w:val="00A80ED5"/>
    <w:rsid w:val="00A8196B"/>
    <w:rsid w:val="00A82D87"/>
    <w:rsid w:val="00A83AE8"/>
    <w:rsid w:val="00A84577"/>
    <w:rsid w:val="00A846E2"/>
    <w:rsid w:val="00A84D5A"/>
    <w:rsid w:val="00A86823"/>
    <w:rsid w:val="00A875D9"/>
    <w:rsid w:val="00A906B8"/>
    <w:rsid w:val="00A90791"/>
    <w:rsid w:val="00A908A1"/>
    <w:rsid w:val="00A908C0"/>
    <w:rsid w:val="00A91342"/>
    <w:rsid w:val="00A9285A"/>
    <w:rsid w:val="00A933E4"/>
    <w:rsid w:val="00A9470E"/>
    <w:rsid w:val="00A95FEF"/>
    <w:rsid w:val="00A96D6E"/>
    <w:rsid w:val="00A972B6"/>
    <w:rsid w:val="00AA62C0"/>
    <w:rsid w:val="00AA742E"/>
    <w:rsid w:val="00AB390E"/>
    <w:rsid w:val="00AB4BD6"/>
    <w:rsid w:val="00AB67BA"/>
    <w:rsid w:val="00AC04E8"/>
    <w:rsid w:val="00AC2354"/>
    <w:rsid w:val="00AC2E16"/>
    <w:rsid w:val="00AC3BA9"/>
    <w:rsid w:val="00AC4633"/>
    <w:rsid w:val="00AD2F8F"/>
    <w:rsid w:val="00AD3810"/>
    <w:rsid w:val="00AD4D74"/>
    <w:rsid w:val="00AD4E7D"/>
    <w:rsid w:val="00AD5F0C"/>
    <w:rsid w:val="00AE1635"/>
    <w:rsid w:val="00AE190D"/>
    <w:rsid w:val="00AE1D5F"/>
    <w:rsid w:val="00AE23F0"/>
    <w:rsid w:val="00AE388F"/>
    <w:rsid w:val="00AE59D3"/>
    <w:rsid w:val="00AE5A56"/>
    <w:rsid w:val="00AE7157"/>
    <w:rsid w:val="00AF0D22"/>
    <w:rsid w:val="00AF152E"/>
    <w:rsid w:val="00AF1FD4"/>
    <w:rsid w:val="00AF2620"/>
    <w:rsid w:val="00AF533A"/>
    <w:rsid w:val="00B00774"/>
    <w:rsid w:val="00B00AD1"/>
    <w:rsid w:val="00B010C4"/>
    <w:rsid w:val="00B04784"/>
    <w:rsid w:val="00B11852"/>
    <w:rsid w:val="00B1434E"/>
    <w:rsid w:val="00B14710"/>
    <w:rsid w:val="00B156EB"/>
    <w:rsid w:val="00B15BA8"/>
    <w:rsid w:val="00B17DF2"/>
    <w:rsid w:val="00B20A83"/>
    <w:rsid w:val="00B22BDC"/>
    <w:rsid w:val="00B25573"/>
    <w:rsid w:val="00B25F29"/>
    <w:rsid w:val="00B26959"/>
    <w:rsid w:val="00B26AAA"/>
    <w:rsid w:val="00B33068"/>
    <w:rsid w:val="00B343B1"/>
    <w:rsid w:val="00B34FC6"/>
    <w:rsid w:val="00B35C91"/>
    <w:rsid w:val="00B40885"/>
    <w:rsid w:val="00B41F8F"/>
    <w:rsid w:val="00B43543"/>
    <w:rsid w:val="00B45109"/>
    <w:rsid w:val="00B4774F"/>
    <w:rsid w:val="00B47DD0"/>
    <w:rsid w:val="00B5009E"/>
    <w:rsid w:val="00B50D3E"/>
    <w:rsid w:val="00B524D1"/>
    <w:rsid w:val="00B54F27"/>
    <w:rsid w:val="00B57485"/>
    <w:rsid w:val="00B57A4E"/>
    <w:rsid w:val="00B63129"/>
    <w:rsid w:val="00B63A9B"/>
    <w:rsid w:val="00B65C4E"/>
    <w:rsid w:val="00B66C63"/>
    <w:rsid w:val="00B701BA"/>
    <w:rsid w:val="00B719DC"/>
    <w:rsid w:val="00B7422E"/>
    <w:rsid w:val="00B75459"/>
    <w:rsid w:val="00B767BE"/>
    <w:rsid w:val="00B77857"/>
    <w:rsid w:val="00B84432"/>
    <w:rsid w:val="00B85892"/>
    <w:rsid w:val="00B86E81"/>
    <w:rsid w:val="00B8769D"/>
    <w:rsid w:val="00B90A53"/>
    <w:rsid w:val="00B90FAD"/>
    <w:rsid w:val="00B912AC"/>
    <w:rsid w:val="00B91BA2"/>
    <w:rsid w:val="00B920DA"/>
    <w:rsid w:val="00B949C0"/>
    <w:rsid w:val="00B968C3"/>
    <w:rsid w:val="00B96C21"/>
    <w:rsid w:val="00BA1F7C"/>
    <w:rsid w:val="00BA292D"/>
    <w:rsid w:val="00BA2E54"/>
    <w:rsid w:val="00BA2F71"/>
    <w:rsid w:val="00BA3134"/>
    <w:rsid w:val="00BA3937"/>
    <w:rsid w:val="00BA442B"/>
    <w:rsid w:val="00BA4EEC"/>
    <w:rsid w:val="00BA615B"/>
    <w:rsid w:val="00BB11E6"/>
    <w:rsid w:val="00BB162D"/>
    <w:rsid w:val="00BB3481"/>
    <w:rsid w:val="00BB4578"/>
    <w:rsid w:val="00BB4C4A"/>
    <w:rsid w:val="00BB5676"/>
    <w:rsid w:val="00BB5E98"/>
    <w:rsid w:val="00BC0AFD"/>
    <w:rsid w:val="00BC3594"/>
    <w:rsid w:val="00BC5A5B"/>
    <w:rsid w:val="00BD0F9E"/>
    <w:rsid w:val="00BD1702"/>
    <w:rsid w:val="00BD4B70"/>
    <w:rsid w:val="00BD4C2D"/>
    <w:rsid w:val="00BD632E"/>
    <w:rsid w:val="00BE25A6"/>
    <w:rsid w:val="00BE2666"/>
    <w:rsid w:val="00BE36C4"/>
    <w:rsid w:val="00BE3E28"/>
    <w:rsid w:val="00BE6BFC"/>
    <w:rsid w:val="00BF2469"/>
    <w:rsid w:val="00BF669D"/>
    <w:rsid w:val="00C00D34"/>
    <w:rsid w:val="00C0246D"/>
    <w:rsid w:val="00C07203"/>
    <w:rsid w:val="00C1275C"/>
    <w:rsid w:val="00C144F0"/>
    <w:rsid w:val="00C21B31"/>
    <w:rsid w:val="00C21D9F"/>
    <w:rsid w:val="00C22DAF"/>
    <w:rsid w:val="00C27F2F"/>
    <w:rsid w:val="00C30042"/>
    <w:rsid w:val="00C318EC"/>
    <w:rsid w:val="00C31C6C"/>
    <w:rsid w:val="00C31D20"/>
    <w:rsid w:val="00C329E5"/>
    <w:rsid w:val="00C34542"/>
    <w:rsid w:val="00C35D37"/>
    <w:rsid w:val="00C40566"/>
    <w:rsid w:val="00C40C81"/>
    <w:rsid w:val="00C44ADA"/>
    <w:rsid w:val="00C459E5"/>
    <w:rsid w:val="00C4688A"/>
    <w:rsid w:val="00C5190F"/>
    <w:rsid w:val="00C54D17"/>
    <w:rsid w:val="00C55F7C"/>
    <w:rsid w:val="00C5643A"/>
    <w:rsid w:val="00C5756D"/>
    <w:rsid w:val="00C62798"/>
    <w:rsid w:val="00C6298E"/>
    <w:rsid w:val="00C64B66"/>
    <w:rsid w:val="00C66366"/>
    <w:rsid w:val="00C67680"/>
    <w:rsid w:val="00C67BD6"/>
    <w:rsid w:val="00C70275"/>
    <w:rsid w:val="00C704F4"/>
    <w:rsid w:val="00C70BA3"/>
    <w:rsid w:val="00C71663"/>
    <w:rsid w:val="00C71FC5"/>
    <w:rsid w:val="00C74B45"/>
    <w:rsid w:val="00C775C0"/>
    <w:rsid w:val="00C81501"/>
    <w:rsid w:val="00C81B91"/>
    <w:rsid w:val="00C82861"/>
    <w:rsid w:val="00C85EF2"/>
    <w:rsid w:val="00C868E1"/>
    <w:rsid w:val="00C90A76"/>
    <w:rsid w:val="00C91D27"/>
    <w:rsid w:val="00C92DC4"/>
    <w:rsid w:val="00C9355A"/>
    <w:rsid w:val="00C9402C"/>
    <w:rsid w:val="00C96C9C"/>
    <w:rsid w:val="00CA27B5"/>
    <w:rsid w:val="00CA3349"/>
    <w:rsid w:val="00CA722E"/>
    <w:rsid w:val="00CB15D3"/>
    <w:rsid w:val="00CB16D2"/>
    <w:rsid w:val="00CB35AC"/>
    <w:rsid w:val="00CB4161"/>
    <w:rsid w:val="00CB4C87"/>
    <w:rsid w:val="00CB68EB"/>
    <w:rsid w:val="00CB6D62"/>
    <w:rsid w:val="00CC03C2"/>
    <w:rsid w:val="00CC1C99"/>
    <w:rsid w:val="00CC367C"/>
    <w:rsid w:val="00CC41EA"/>
    <w:rsid w:val="00CC5011"/>
    <w:rsid w:val="00CC62A7"/>
    <w:rsid w:val="00CD0923"/>
    <w:rsid w:val="00CD0C06"/>
    <w:rsid w:val="00CD29C1"/>
    <w:rsid w:val="00CD3C3F"/>
    <w:rsid w:val="00CD4B7D"/>
    <w:rsid w:val="00CE0884"/>
    <w:rsid w:val="00CE09C1"/>
    <w:rsid w:val="00CE215F"/>
    <w:rsid w:val="00CE5D5E"/>
    <w:rsid w:val="00CE6ED7"/>
    <w:rsid w:val="00CF231F"/>
    <w:rsid w:val="00CF4610"/>
    <w:rsid w:val="00CF627A"/>
    <w:rsid w:val="00CF7751"/>
    <w:rsid w:val="00CF7D3D"/>
    <w:rsid w:val="00D01DDE"/>
    <w:rsid w:val="00D026FB"/>
    <w:rsid w:val="00D03901"/>
    <w:rsid w:val="00D06B70"/>
    <w:rsid w:val="00D111FE"/>
    <w:rsid w:val="00D140CA"/>
    <w:rsid w:val="00D16AF9"/>
    <w:rsid w:val="00D210A2"/>
    <w:rsid w:val="00D24887"/>
    <w:rsid w:val="00D2728D"/>
    <w:rsid w:val="00D277F8"/>
    <w:rsid w:val="00D27D0E"/>
    <w:rsid w:val="00D329E0"/>
    <w:rsid w:val="00D32F67"/>
    <w:rsid w:val="00D34743"/>
    <w:rsid w:val="00D367F8"/>
    <w:rsid w:val="00D40BB8"/>
    <w:rsid w:val="00D40E51"/>
    <w:rsid w:val="00D42696"/>
    <w:rsid w:val="00D44A4D"/>
    <w:rsid w:val="00D458F4"/>
    <w:rsid w:val="00D45A99"/>
    <w:rsid w:val="00D45DF9"/>
    <w:rsid w:val="00D473C0"/>
    <w:rsid w:val="00D476E0"/>
    <w:rsid w:val="00D478AD"/>
    <w:rsid w:val="00D47F07"/>
    <w:rsid w:val="00D501DC"/>
    <w:rsid w:val="00D514C0"/>
    <w:rsid w:val="00D5318B"/>
    <w:rsid w:val="00D5346A"/>
    <w:rsid w:val="00D579D1"/>
    <w:rsid w:val="00D57B99"/>
    <w:rsid w:val="00D6152C"/>
    <w:rsid w:val="00D6434E"/>
    <w:rsid w:val="00D656E5"/>
    <w:rsid w:val="00D66B76"/>
    <w:rsid w:val="00D722C6"/>
    <w:rsid w:val="00D73F3C"/>
    <w:rsid w:val="00D7654A"/>
    <w:rsid w:val="00D769C7"/>
    <w:rsid w:val="00D80541"/>
    <w:rsid w:val="00D8112F"/>
    <w:rsid w:val="00D81356"/>
    <w:rsid w:val="00D81670"/>
    <w:rsid w:val="00D821A4"/>
    <w:rsid w:val="00D83413"/>
    <w:rsid w:val="00D918B9"/>
    <w:rsid w:val="00D94F85"/>
    <w:rsid w:val="00D95F86"/>
    <w:rsid w:val="00D965BE"/>
    <w:rsid w:val="00D97BF1"/>
    <w:rsid w:val="00DA021B"/>
    <w:rsid w:val="00DA3E1E"/>
    <w:rsid w:val="00DA5487"/>
    <w:rsid w:val="00DA7BF4"/>
    <w:rsid w:val="00DB0BF3"/>
    <w:rsid w:val="00DB29F4"/>
    <w:rsid w:val="00DB4525"/>
    <w:rsid w:val="00DB5FE0"/>
    <w:rsid w:val="00DB670E"/>
    <w:rsid w:val="00DC1385"/>
    <w:rsid w:val="00DC1C84"/>
    <w:rsid w:val="00DC35A6"/>
    <w:rsid w:val="00DC4F81"/>
    <w:rsid w:val="00DC50E9"/>
    <w:rsid w:val="00DC5CAB"/>
    <w:rsid w:val="00DC5E67"/>
    <w:rsid w:val="00DD1A13"/>
    <w:rsid w:val="00DD31EF"/>
    <w:rsid w:val="00DD4896"/>
    <w:rsid w:val="00DD659F"/>
    <w:rsid w:val="00DD670C"/>
    <w:rsid w:val="00DD709C"/>
    <w:rsid w:val="00DE0144"/>
    <w:rsid w:val="00DE03A7"/>
    <w:rsid w:val="00DE09A3"/>
    <w:rsid w:val="00DE3536"/>
    <w:rsid w:val="00DE4376"/>
    <w:rsid w:val="00DE4757"/>
    <w:rsid w:val="00DE7B32"/>
    <w:rsid w:val="00DF108A"/>
    <w:rsid w:val="00DF235F"/>
    <w:rsid w:val="00DF2BFA"/>
    <w:rsid w:val="00DF3616"/>
    <w:rsid w:val="00DF49A3"/>
    <w:rsid w:val="00DF62DC"/>
    <w:rsid w:val="00DF7460"/>
    <w:rsid w:val="00E00F42"/>
    <w:rsid w:val="00E00F82"/>
    <w:rsid w:val="00E01568"/>
    <w:rsid w:val="00E04B33"/>
    <w:rsid w:val="00E05743"/>
    <w:rsid w:val="00E06507"/>
    <w:rsid w:val="00E07CB4"/>
    <w:rsid w:val="00E10B68"/>
    <w:rsid w:val="00E11BE4"/>
    <w:rsid w:val="00E11F90"/>
    <w:rsid w:val="00E12B48"/>
    <w:rsid w:val="00E12D4B"/>
    <w:rsid w:val="00E14B6C"/>
    <w:rsid w:val="00E150A1"/>
    <w:rsid w:val="00E177BA"/>
    <w:rsid w:val="00E17C18"/>
    <w:rsid w:val="00E20FD7"/>
    <w:rsid w:val="00E217CF"/>
    <w:rsid w:val="00E22F5B"/>
    <w:rsid w:val="00E23075"/>
    <w:rsid w:val="00E25C41"/>
    <w:rsid w:val="00E26144"/>
    <w:rsid w:val="00E26519"/>
    <w:rsid w:val="00E271F3"/>
    <w:rsid w:val="00E27928"/>
    <w:rsid w:val="00E30317"/>
    <w:rsid w:val="00E330E2"/>
    <w:rsid w:val="00E34AC1"/>
    <w:rsid w:val="00E35024"/>
    <w:rsid w:val="00E36282"/>
    <w:rsid w:val="00E406F9"/>
    <w:rsid w:val="00E431D8"/>
    <w:rsid w:val="00E43EE1"/>
    <w:rsid w:val="00E445ED"/>
    <w:rsid w:val="00E53237"/>
    <w:rsid w:val="00E53F47"/>
    <w:rsid w:val="00E549E1"/>
    <w:rsid w:val="00E57952"/>
    <w:rsid w:val="00E62000"/>
    <w:rsid w:val="00E623A2"/>
    <w:rsid w:val="00E62763"/>
    <w:rsid w:val="00E633D1"/>
    <w:rsid w:val="00E637B7"/>
    <w:rsid w:val="00E65F10"/>
    <w:rsid w:val="00E70E5C"/>
    <w:rsid w:val="00E7296A"/>
    <w:rsid w:val="00E72CA5"/>
    <w:rsid w:val="00E7578A"/>
    <w:rsid w:val="00E769F4"/>
    <w:rsid w:val="00E80486"/>
    <w:rsid w:val="00E80739"/>
    <w:rsid w:val="00E811C0"/>
    <w:rsid w:val="00E81AF7"/>
    <w:rsid w:val="00E82ACC"/>
    <w:rsid w:val="00E838A8"/>
    <w:rsid w:val="00E850DF"/>
    <w:rsid w:val="00E85847"/>
    <w:rsid w:val="00E87E85"/>
    <w:rsid w:val="00E90392"/>
    <w:rsid w:val="00E90549"/>
    <w:rsid w:val="00E9055A"/>
    <w:rsid w:val="00E941BC"/>
    <w:rsid w:val="00E966C5"/>
    <w:rsid w:val="00E97DF8"/>
    <w:rsid w:val="00EA0C8B"/>
    <w:rsid w:val="00EA710A"/>
    <w:rsid w:val="00EB3E14"/>
    <w:rsid w:val="00EB3FF4"/>
    <w:rsid w:val="00EB54D0"/>
    <w:rsid w:val="00EB6BA3"/>
    <w:rsid w:val="00EC2BBF"/>
    <w:rsid w:val="00EC342E"/>
    <w:rsid w:val="00EC4755"/>
    <w:rsid w:val="00EC4AEC"/>
    <w:rsid w:val="00EC51F8"/>
    <w:rsid w:val="00EC603E"/>
    <w:rsid w:val="00EC76DF"/>
    <w:rsid w:val="00ED2C3E"/>
    <w:rsid w:val="00ED50DE"/>
    <w:rsid w:val="00ED52C8"/>
    <w:rsid w:val="00ED55C1"/>
    <w:rsid w:val="00ED564F"/>
    <w:rsid w:val="00ED6BB6"/>
    <w:rsid w:val="00ED7875"/>
    <w:rsid w:val="00EE0878"/>
    <w:rsid w:val="00EE0FA3"/>
    <w:rsid w:val="00EE1114"/>
    <w:rsid w:val="00EE1DE0"/>
    <w:rsid w:val="00EE2346"/>
    <w:rsid w:val="00EE4F52"/>
    <w:rsid w:val="00EE6148"/>
    <w:rsid w:val="00EE6873"/>
    <w:rsid w:val="00EF069F"/>
    <w:rsid w:val="00EF093D"/>
    <w:rsid w:val="00EF4323"/>
    <w:rsid w:val="00EF4C9D"/>
    <w:rsid w:val="00F002A0"/>
    <w:rsid w:val="00F003EA"/>
    <w:rsid w:val="00F0106D"/>
    <w:rsid w:val="00F01F14"/>
    <w:rsid w:val="00F036AB"/>
    <w:rsid w:val="00F03D0E"/>
    <w:rsid w:val="00F03F84"/>
    <w:rsid w:val="00F04FB7"/>
    <w:rsid w:val="00F05152"/>
    <w:rsid w:val="00F05781"/>
    <w:rsid w:val="00F05A32"/>
    <w:rsid w:val="00F06270"/>
    <w:rsid w:val="00F10265"/>
    <w:rsid w:val="00F110E4"/>
    <w:rsid w:val="00F118C5"/>
    <w:rsid w:val="00F11FD5"/>
    <w:rsid w:val="00F11FDD"/>
    <w:rsid w:val="00F128D1"/>
    <w:rsid w:val="00F12D05"/>
    <w:rsid w:val="00F1484D"/>
    <w:rsid w:val="00F15728"/>
    <w:rsid w:val="00F15DFA"/>
    <w:rsid w:val="00F1671B"/>
    <w:rsid w:val="00F20EB4"/>
    <w:rsid w:val="00F26EAE"/>
    <w:rsid w:val="00F30527"/>
    <w:rsid w:val="00F308F2"/>
    <w:rsid w:val="00F3255A"/>
    <w:rsid w:val="00F32C39"/>
    <w:rsid w:val="00F33478"/>
    <w:rsid w:val="00F36B6A"/>
    <w:rsid w:val="00F36F40"/>
    <w:rsid w:val="00F4099A"/>
    <w:rsid w:val="00F41226"/>
    <w:rsid w:val="00F43C3E"/>
    <w:rsid w:val="00F443C7"/>
    <w:rsid w:val="00F4537A"/>
    <w:rsid w:val="00F47E2E"/>
    <w:rsid w:val="00F50129"/>
    <w:rsid w:val="00F5097D"/>
    <w:rsid w:val="00F548FB"/>
    <w:rsid w:val="00F54A6F"/>
    <w:rsid w:val="00F55CD4"/>
    <w:rsid w:val="00F55FD0"/>
    <w:rsid w:val="00F56F23"/>
    <w:rsid w:val="00F57C28"/>
    <w:rsid w:val="00F60963"/>
    <w:rsid w:val="00F618FD"/>
    <w:rsid w:val="00F62324"/>
    <w:rsid w:val="00F62A65"/>
    <w:rsid w:val="00F668B5"/>
    <w:rsid w:val="00F7255B"/>
    <w:rsid w:val="00F7387D"/>
    <w:rsid w:val="00F73D2F"/>
    <w:rsid w:val="00F7707C"/>
    <w:rsid w:val="00F825E0"/>
    <w:rsid w:val="00F87342"/>
    <w:rsid w:val="00F91605"/>
    <w:rsid w:val="00F927D0"/>
    <w:rsid w:val="00F95B69"/>
    <w:rsid w:val="00FA1108"/>
    <w:rsid w:val="00FA1F60"/>
    <w:rsid w:val="00FB0795"/>
    <w:rsid w:val="00FB1268"/>
    <w:rsid w:val="00FB232A"/>
    <w:rsid w:val="00FB2F7C"/>
    <w:rsid w:val="00FB317C"/>
    <w:rsid w:val="00FB3BE0"/>
    <w:rsid w:val="00FB3F1F"/>
    <w:rsid w:val="00FB5494"/>
    <w:rsid w:val="00FB54D5"/>
    <w:rsid w:val="00FB66A7"/>
    <w:rsid w:val="00FC0B9D"/>
    <w:rsid w:val="00FC43E4"/>
    <w:rsid w:val="00FC5824"/>
    <w:rsid w:val="00FC598F"/>
    <w:rsid w:val="00FC6115"/>
    <w:rsid w:val="00FC7F01"/>
    <w:rsid w:val="00FC7F62"/>
    <w:rsid w:val="00FD06ED"/>
    <w:rsid w:val="00FD0768"/>
    <w:rsid w:val="00FD0FBB"/>
    <w:rsid w:val="00FD20D5"/>
    <w:rsid w:val="00FD25C4"/>
    <w:rsid w:val="00FD3049"/>
    <w:rsid w:val="00FD43A1"/>
    <w:rsid w:val="00FD7BA3"/>
    <w:rsid w:val="00FD7C81"/>
    <w:rsid w:val="00FE05C8"/>
    <w:rsid w:val="00FE0B4F"/>
    <w:rsid w:val="00FE1921"/>
    <w:rsid w:val="00FE4AA4"/>
    <w:rsid w:val="00FE7281"/>
    <w:rsid w:val="00FE7BC2"/>
    <w:rsid w:val="00FF0BE9"/>
    <w:rsid w:val="00FF2D10"/>
    <w:rsid w:val="00FF327A"/>
    <w:rsid w:val="00FF38D0"/>
    <w:rsid w:val="00FF4D2F"/>
    <w:rsid w:val="00FF54E0"/>
    <w:rsid w:val="00FF6A45"/>
    <w:rsid w:val="00FF7001"/>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C61C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h1,Main Header"/>
    <w:basedOn w:val="Normal"/>
    <w:next w:val="BodyText"/>
    <w:link w:val="Heading1Char"/>
    <w:uiPriority w:val="9"/>
    <w:qFormat/>
    <w:rsid w:val="00A933E4"/>
    <w:pPr>
      <w:keepNext/>
      <w:pageBreakBefore/>
      <w:pBdr>
        <w:top w:val="single" w:sz="4" w:space="6" w:color="C0C0C0"/>
        <w:left w:val="single" w:sz="4" w:space="6" w:color="C0C0C0"/>
        <w:bottom w:val="single" w:sz="48" w:space="6" w:color="auto"/>
        <w:right w:val="single" w:sz="4" w:space="4" w:color="C0C0C0"/>
      </w:pBdr>
      <w:shd w:val="clear" w:color="auto" w:fill="B2B4B3"/>
      <w:spacing w:before="40" w:after="0" w:line="240" w:lineRule="auto"/>
      <w:outlineLvl w:val="0"/>
    </w:pPr>
    <w:rPr>
      <w:rFonts w:eastAsia="Times New Roman" w:cs="Times New Roman"/>
      <w:b/>
      <w:bCs/>
      <w:kern w:val="32"/>
      <w:sz w:val="40"/>
      <w:szCs w:val="40"/>
    </w:rPr>
  </w:style>
  <w:style w:type="paragraph" w:styleId="Heading2">
    <w:name w:val="heading 2"/>
    <w:aliases w:val="h2,Second Header"/>
    <w:basedOn w:val="Normal"/>
    <w:next w:val="BodyText"/>
    <w:link w:val="Heading2Char"/>
    <w:qFormat/>
    <w:rsid w:val="00A933E4"/>
    <w:pPr>
      <w:keepNext/>
      <w:spacing w:before="480" w:after="0" w:line="240" w:lineRule="auto"/>
      <w:outlineLvl w:val="1"/>
    </w:pPr>
    <w:rPr>
      <w:rFonts w:ascii="Cambria" w:eastAsia="Times New Roman" w:hAnsi="Cambria" w:cs="Times New Roman"/>
      <w:b/>
      <w:bCs/>
      <w:i/>
      <w:iCs/>
      <w:sz w:val="28"/>
      <w:szCs w:val="28"/>
    </w:rPr>
  </w:style>
  <w:style w:type="paragraph" w:styleId="Heading3">
    <w:name w:val="heading 3"/>
    <w:aliases w:val="h3,Body"/>
    <w:basedOn w:val="Normal"/>
    <w:next w:val="BodyText"/>
    <w:link w:val="Heading3Char"/>
    <w:uiPriority w:val="99"/>
    <w:qFormat/>
    <w:rsid w:val="00A933E4"/>
    <w:pPr>
      <w:keepNext/>
      <w:spacing w:before="360" w:after="0" w:line="240" w:lineRule="auto"/>
      <w:outlineLvl w:val="2"/>
    </w:pPr>
    <w:rPr>
      <w:rFonts w:ascii="Cambria" w:eastAsia="Times New Roman" w:hAnsi="Cambria" w:cs="Times New Roman"/>
      <w:b/>
      <w:bCs/>
      <w:sz w:val="26"/>
      <w:szCs w:val="26"/>
    </w:rPr>
  </w:style>
  <w:style w:type="paragraph" w:styleId="Heading4">
    <w:name w:val="heading 4"/>
    <w:aliases w:val="h4,Table Caption"/>
    <w:basedOn w:val="Heading3"/>
    <w:next w:val="BodyText"/>
    <w:link w:val="Heading4Char"/>
    <w:uiPriority w:val="9"/>
    <w:qFormat/>
    <w:rsid w:val="00A933E4"/>
    <w:pPr>
      <w:outlineLvl w:val="3"/>
    </w:pPr>
    <w:rPr>
      <w:rFonts w:ascii="Calibri" w:hAnsi="Calibri"/>
      <w:sz w:val="28"/>
      <w:szCs w:val="28"/>
    </w:rPr>
  </w:style>
  <w:style w:type="paragraph" w:styleId="Heading5">
    <w:name w:val="heading 5"/>
    <w:aliases w:val="Numbered Body"/>
    <w:basedOn w:val="Normal"/>
    <w:next w:val="Normal"/>
    <w:link w:val="Heading5Char"/>
    <w:uiPriority w:val="9"/>
    <w:qFormat/>
    <w:rsid w:val="00A933E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A933E4"/>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933E4"/>
    <w:pPr>
      <w:spacing w:before="240" w:after="60" w:line="240" w:lineRule="auto"/>
      <w:outlineLvl w:val="6"/>
    </w:pPr>
    <w:rPr>
      <w:rFonts w:ascii="Calibri" w:eastAsia="Times New Roman" w:hAnsi="Calibri" w:cs="Times New Roman"/>
      <w:sz w:val="24"/>
      <w:szCs w:val="24"/>
    </w:rPr>
  </w:style>
  <w:style w:type="paragraph" w:styleId="Heading8">
    <w:name w:val="heading 8"/>
    <w:aliases w:val="Fake Header"/>
    <w:basedOn w:val="Normal"/>
    <w:next w:val="Normal"/>
    <w:link w:val="Heading8Char"/>
    <w:qFormat/>
    <w:rsid w:val="00A933E4"/>
    <w:pPr>
      <w:spacing w:before="240" w:after="60" w:line="240" w:lineRule="auto"/>
      <w:outlineLvl w:val="7"/>
    </w:pPr>
    <w:rPr>
      <w:rFonts w:ascii="Calibri" w:eastAsia="Times New Roman" w:hAnsi="Calibri" w:cs="Times New Roman"/>
      <w:i/>
      <w:iCs/>
      <w:sz w:val="24"/>
      <w:szCs w:val="24"/>
    </w:rPr>
  </w:style>
  <w:style w:type="paragraph" w:styleId="Heading9">
    <w:name w:val="heading 9"/>
    <w:aliases w:val="Fake Second Header"/>
    <w:basedOn w:val="Normal"/>
    <w:next w:val="Normal"/>
    <w:link w:val="Heading9Char"/>
    <w:qFormat/>
    <w:rsid w:val="00A933E4"/>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Char"/>
    <w:basedOn w:val="Normal"/>
    <w:link w:val="HeaderChar"/>
    <w:uiPriority w:val="99"/>
    <w:unhideWhenUsed/>
    <w:rsid w:val="008541E9"/>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8541E9"/>
  </w:style>
  <w:style w:type="paragraph" w:styleId="Footer">
    <w:name w:val="footer"/>
    <w:basedOn w:val="Normal"/>
    <w:link w:val="FooterChar"/>
    <w:uiPriority w:val="99"/>
    <w:unhideWhenUsed/>
    <w:rsid w:val="0085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E9"/>
  </w:style>
  <w:style w:type="paragraph" w:styleId="BalloonText">
    <w:name w:val="Balloon Text"/>
    <w:basedOn w:val="Normal"/>
    <w:link w:val="BalloonTextChar"/>
    <w:uiPriority w:val="99"/>
    <w:unhideWhenUsed/>
    <w:rsid w:val="00266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6697A"/>
    <w:rPr>
      <w:rFonts w:ascii="Segoe UI" w:hAnsi="Segoe UI" w:cs="Segoe UI"/>
      <w:sz w:val="18"/>
      <w:szCs w:val="18"/>
    </w:rPr>
  </w:style>
  <w:style w:type="paragraph" w:styleId="ListParagraph">
    <w:name w:val="List Paragraph"/>
    <w:basedOn w:val="Normal"/>
    <w:uiPriority w:val="99"/>
    <w:qFormat/>
    <w:rsid w:val="002577C3"/>
    <w:pPr>
      <w:ind w:left="720"/>
      <w:contextualSpacing/>
    </w:pPr>
  </w:style>
  <w:style w:type="character" w:styleId="CommentReference">
    <w:name w:val="annotation reference"/>
    <w:basedOn w:val="DefaultParagraphFont"/>
    <w:uiPriority w:val="99"/>
    <w:unhideWhenUsed/>
    <w:rsid w:val="009E44F7"/>
    <w:rPr>
      <w:sz w:val="16"/>
      <w:szCs w:val="16"/>
    </w:rPr>
  </w:style>
  <w:style w:type="paragraph" w:styleId="CommentText">
    <w:name w:val="annotation text"/>
    <w:basedOn w:val="Normal"/>
    <w:link w:val="CommentTextChar"/>
    <w:uiPriority w:val="99"/>
    <w:unhideWhenUsed/>
    <w:rsid w:val="009E44F7"/>
    <w:pPr>
      <w:spacing w:line="240" w:lineRule="auto"/>
    </w:pPr>
  </w:style>
  <w:style w:type="character" w:customStyle="1" w:styleId="CommentTextChar">
    <w:name w:val="Comment Text Char"/>
    <w:basedOn w:val="DefaultParagraphFont"/>
    <w:link w:val="CommentText"/>
    <w:uiPriority w:val="99"/>
    <w:rsid w:val="009E44F7"/>
    <w:rPr>
      <w:sz w:val="20"/>
      <w:szCs w:val="20"/>
    </w:rPr>
  </w:style>
  <w:style w:type="paragraph" w:styleId="CommentSubject">
    <w:name w:val="annotation subject"/>
    <w:basedOn w:val="CommentText"/>
    <w:next w:val="CommentText"/>
    <w:link w:val="CommentSubjectChar"/>
    <w:uiPriority w:val="99"/>
    <w:unhideWhenUsed/>
    <w:rsid w:val="009E44F7"/>
    <w:rPr>
      <w:b/>
      <w:bCs/>
    </w:rPr>
  </w:style>
  <w:style w:type="character" w:customStyle="1" w:styleId="CommentSubjectChar">
    <w:name w:val="Comment Subject Char"/>
    <w:basedOn w:val="CommentTextChar"/>
    <w:link w:val="CommentSubject"/>
    <w:uiPriority w:val="99"/>
    <w:rsid w:val="009E44F7"/>
    <w:rPr>
      <w:b/>
      <w:bCs/>
      <w:sz w:val="20"/>
      <w:szCs w:val="20"/>
    </w:rPr>
  </w:style>
  <w:style w:type="paragraph" w:styleId="Revision">
    <w:name w:val="Revision"/>
    <w:hidden/>
    <w:semiHidden/>
    <w:rsid w:val="005B17DA"/>
    <w:pPr>
      <w:spacing w:after="0" w:line="240" w:lineRule="auto"/>
    </w:pPr>
  </w:style>
  <w:style w:type="character" w:styleId="Hyperlink">
    <w:name w:val="Hyperlink"/>
    <w:basedOn w:val="DefaultParagraphFont"/>
    <w:uiPriority w:val="99"/>
    <w:unhideWhenUsed/>
    <w:rsid w:val="00922CEA"/>
    <w:rPr>
      <w:color w:val="0563C1" w:themeColor="hyperlink"/>
      <w:u w:val="single"/>
    </w:rPr>
  </w:style>
  <w:style w:type="character" w:customStyle="1" w:styleId="UnresolvedMention1">
    <w:name w:val="Unresolved Mention1"/>
    <w:basedOn w:val="DefaultParagraphFont"/>
    <w:uiPriority w:val="99"/>
    <w:semiHidden/>
    <w:unhideWhenUsed/>
    <w:rsid w:val="00922CEA"/>
    <w:rPr>
      <w:color w:val="605E5C"/>
      <w:shd w:val="clear" w:color="auto" w:fill="E1DFDD"/>
    </w:rPr>
  </w:style>
  <w:style w:type="character" w:customStyle="1" w:styleId="Heading1Char">
    <w:name w:val="Heading 1 Char"/>
    <w:aliases w:val="h1 Char,Main Header Char"/>
    <w:basedOn w:val="DefaultParagraphFont"/>
    <w:link w:val="Heading1"/>
    <w:uiPriority w:val="9"/>
    <w:rsid w:val="00A933E4"/>
    <w:rPr>
      <w:rFonts w:ascii="Arial" w:eastAsia="Times New Roman" w:hAnsi="Arial" w:cs="Times New Roman"/>
      <w:b/>
      <w:bCs/>
      <w:kern w:val="32"/>
      <w:sz w:val="40"/>
      <w:szCs w:val="40"/>
      <w:shd w:val="clear" w:color="auto" w:fill="B2B4B3"/>
    </w:rPr>
  </w:style>
  <w:style w:type="character" w:customStyle="1" w:styleId="Heading2Char">
    <w:name w:val="Heading 2 Char"/>
    <w:aliases w:val="h2 Char,Second Header Char"/>
    <w:basedOn w:val="DefaultParagraphFont"/>
    <w:link w:val="Heading2"/>
    <w:rsid w:val="00A933E4"/>
    <w:rPr>
      <w:rFonts w:ascii="Cambria" w:eastAsia="Times New Roman" w:hAnsi="Cambria" w:cs="Times New Roman"/>
      <w:b/>
      <w:bCs/>
      <w:i/>
      <w:iCs/>
      <w:sz w:val="28"/>
      <w:szCs w:val="28"/>
    </w:rPr>
  </w:style>
  <w:style w:type="character" w:customStyle="1" w:styleId="Heading3Char">
    <w:name w:val="Heading 3 Char"/>
    <w:aliases w:val="h3 Char,Body Char"/>
    <w:basedOn w:val="DefaultParagraphFont"/>
    <w:link w:val="Heading3"/>
    <w:uiPriority w:val="99"/>
    <w:rsid w:val="00A933E4"/>
    <w:rPr>
      <w:rFonts w:ascii="Cambria" w:eastAsia="Times New Roman" w:hAnsi="Cambria" w:cs="Times New Roman"/>
      <w:b/>
      <w:bCs/>
      <w:sz w:val="26"/>
      <w:szCs w:val="26"/>
    </w:rPr>
  </w:style>
  <w:style w:type="character" w:customStyle="1" w:styleId="Heading4Char">
    <w:name w:val="Heading 4 Char"/>
    <w:aliases w:val="h4 Char,Table Caption Char"/>
    <w:basedOn w:val="DefaultParagraphFont"/>
    <w:link w:val="Heading4"/>
    <w:uiPriority w:val="9"/>
    <w:rsid w:val="00A933E4"/>
    <w:rPr>
      <w:rFonts w:ascii="Calibri" w:eastAsia="Times New Roman" w:hAnsi="Calibri" w:cs="Times New Roman"/>
      <w:b/>
      <w:bCs/>
      <w:sz w:val="28"/>
      <w:szCs w:val="28"/>
    </w:rPr>
  </w:style>
  <w:style w:type="character" w:customStyle="1" w:styleId="Heading5Char">
    <w:name w:val="Heading 5 Char"/>
    <w:aliases w:val="Numbered Body Char"/>
    <w:basedOn w:val="DefaultParagraphFont"/>
    <w:link w:val="Heading5"/>
    <w:uiPriority w:val="9"/>
    <w:rsid w:val="00A933E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933E4"/>
    <w:rPr>
      <w:rFonts w:ascii="Calibri" w:eastAsia="Times New Roman" w:hAnsi="Calibri" w:cs="Times New Roman"/>
      <w:b/>
      <w:bCs/>
      <w:sz w:val="20"/>
      <w:szCs w:val="20"/>
    </w:rPr>
  </w:style>
  <w:style w:type="character" w:customStyle="1" w:styleId="Heading7Char">
    <w:name w:val="Heading 7 Char"/>
    <w:basedOn w:val="DefaultParagraphFont"/>
    <w:link w:val="Heading7"/>
    <w:rsid w:val="00A933E4"/>
    <w:rPr>
      <w:rFonts w:ascii="Calibri" w:eastAsia="Times New Roman" w:hAnsi="Calibri" w:cs="Times New Roman"/>
      <w:sz w:val="24"/>
      <w:szCs w:val="24"/>
    </w:rPr>
  </w:style>
  <w:style w:type="character" w:customStyle="1" w:styleId="Heading8Char">
    <w:name w:val="Heading 8 Char"/>
    <w:aliases w:val="Fake Header Char"/>
    <w:basedOn w:val="DefaultParagraphFont"/>
    <w:link w:val="Heading8"/>
    <w:rsid w:val="00A933E4"/>
    <w:rPr>
      <w:rFonts w:ascii="Calibri" w:eastAsia="Times New Roman" w:hAnsi="Calibri" w:cs="Times New Roman"/>
      <w:i/>
      <w:iCs/>
      <w:sz w:val="24"/>
      <w:szCs w:val="24"/>
    </w:rPr>
  </w:style>
  <w:style w:type="character" w:customStyle="1" w:styleId="Heading9Char">
    <w:name w:val="Heading 9 Char"/>
    <w:aliases w:val="Fake Second Header Char"/>
    <w:basedOn w:val="DefaultParagraphFont"/>
    <w:link w:val="Heading9"/>
    <w:rsid w:val="00A933E4"/>
    <w:rPr>
      <w:rFonts w:ascii="Cambria" w:eastAsia="Times New Roman" w:hAnsi="Cambria" w:cs="Times New Roman"/>
      <w:sz w:val="20"/>
      <w:szCs w:val="20"/>
    </w:rPr>
  </w:style>
  <w:style w:type="paragraph" w:styleId="FootnoteText">
    <w:name w:val="footnote text"/>
    <w:basedOn w:val="Normal"/>
    <w:link w:val="FootnoteTextChar"/>
    <w:rsid w:val="00A933E4"/>
    <w:pPr>
      <w:spacing w:after="0" w:line="240" w:lineRule="auto"/>
      <w:ind w:left="-72" w:hanging="288"/>
    </w:pPr>
    <w:rPr>
      <w:rFonts w:eastAsia="Times New Roman" w:cs="Times New Roman"/>
    </w:rPr>
  </w:style>
  <w:style w:type="character" w:customStyle="1" w:styleId="FootnoteTextChar">
    <w:name w:val="Footnote Text Char"/>
    <w:basedOn w:val="DefaultParagraphFont"/>
    <w:link w:val="FootnoteText"/>
    <w:rsid w:val="00A933E4"/>
    <w:rPr>
      <w:rFonts w:ascii="Arial" w:eastAsia="Times New Roman" w:hAnsi="Arial" w:cs="Times New Roman"/>
      <w:sz w:val="20"/>
      <w:szCs w:val="20"/>
    </w:rPr>
  </w:style>
  <w:style w:type="character" w:styleId="FootnoteReference">
    <w:name w:val="footnote reference"/>
    <w:rsid w:val="00A933E4"/>
    <w:rPr>
      <w:rFonts w:cs="Times New Roman"/>
      <w:vertAlign w:val="superscript"/>
    </w:rPr>
  </w:style>
  <w:style w:type="paragraph" w:styleId="BodyText">
    <w:name w:val="Body Text"/>
    <w:aliases w:val="bt,rfp question,heading3"/>
    <w:basedOn w:val="Normal"/>
    <w:link w:val="BodyTextChar"/>
    <w:qFormat/>
    <w:rsid w:val="00A933E4"/>
    <w:pPr>
      <w:spacing w:before="240" w:after="0" w:line="280" w:lineRule="atLeast"/>
    </w:pPr>
    <w:rPr>
      <w:rFonts w:ascii="Times New Roman" w:eastAsia="Times New Roman" w:hAnsi="Times New Roman" w:cs="Times New Roman"/>
      <w:sz w:val="24"/>
      <w:szCs w:val="24"/>
    </w:rPr>
  </w:style>
  <w:style w:type="character" w:customStyle="1" w:styleId="BodyTextChar">
    <w:name w:val="Body Text Char"/>
    <w:aliases w:val="bt Char,rfp question Char,heading3 Char"/>
    <w:basedOn w:val="DefaultParagraphFont"/>
    <w:link w:val="BodyText"/>
    <w:rsid w:val="00A933E4"/>
    <w:rPr>
      <w:rFonts w:ascii="Times New Roman" w:eastAsia="Times New Roman" w:hAnsi="Times New Roman" w:cs="Times New Roman"/>
      <w:sz w:val="24"/>
      <w:szCs w:val="24"/>
    </w:rPr>
  </w:style>
  <w:style w:type="paragraph" w:customStyle="1" w:styleId="Address">
    <w:name w:val="Address"/>
    <w:aliases w:val="add"/>
    <w:basedOn w:val="BodyText"/>
    <w:rsid w:val="00A933E4"/>
    <w:pPr>
      <w:spacing w:before="0"/>
    </w:pPr>
  </w:style>
  <w:style w:type="paragraph" w:customStyle="1" w:styleId="Author">
    <w:name w:val="Author"/>
    <w:aliases w:val="au"/>
    <w:basedOn w:val="BodyText"/>
    <w:rsid w:val="00A933E4"/>
    <w:pPr>
      <w:spacing w:before="0"/>
    </w:pPr>
  </w:style>
  <w:style w:type="paragraph" w:customStyle="1" w:styleId="BoxFooter">
    <w:name w:val="Box Footer"/>
    <w:aliases w:val="bf"/>
    <w:basedOn w:val="Normal"/>
    <w:next w:val="Normal"/>
    <w:rsid w:val="00A933E4"/>
    <w:pPr>
      <w:pBdr>
        <w:top w:val="single" w:sz="4" w:space="4" w:color="auto"/>
        <w:left w:val="single" w:sz="4" w:space="4" w:color="auto"/>
        <w:bottom w:val="single" w:sz="4" w:space="4" w:color="auto"/>
        <w:right w:val="single" w:sz="4" w:space="4" w:color="auto"/>
      </w:pBdr>
      <w:spacing w:before="80" w:after="80" w:line="240" w:lineRule="auto"/>
    </w:pPr>
    <w:rPr>
      <w:rFonts w:ascii="Arial Narrow" w:eastAsia="Times New Roman" w:hAnsi="Arial Narrow" w:cs="Arial Narrow"/>
    </w:rPr>
  </w:style>
  <w:style w:type="paragraph" w:customStyle="1" w:styleId="Checkbox">
    <w:name w:val="Checkbox"/>
    <w:aliases w:val="ckb"/>
    <w:basedOn w:val="BodyText"/>
    <w:rsid w:val="00A933E4"/>
    <w:pPr>
      <w:numPr>
        <w:numId w:val="20"/>
      </w:numPr>
    </w:pPr>
  </w:style>
  <w:style w:type="paragraph" w:styleId="Closing">
    <w:name w:val="Closing"/>
    <w:basedOn w:val="Normal"/>
    <w:next w:val="BodyText"/>
    <w:link w:val="ClosingChar"/>
    <w:rsid w:val="00A933E4"/>
    <w:pPr>
      <w:spacing w:before="480" w:after="480" w:line="280" w:lineRule="atLeast"/>
    </w:pPr>
    <w:rPr>
      <w:rFonts w:eastAsia="Times New Roman" w:cs="Times New Roman"/>
    </w:rPr>
  </w:style>
  <w:style w:type="character" w:customStyle="1" w:styleId="ClosingChar">
    <w:name w:val="Closing Char"/>
    <w:basedOn w:val="DefaultParagraphFont"/>
    <w:link w:val="Closing"/>
    <w:rsid w:val="00A933E4"/>
    <w:rPr>
      <w:rFonts w:ascii="Arial" w:eastAsia="Times New Roman" w:hAnsi="Arial" w:cs="Times New Roman"/>
      <w:sz w:val="20"/>
      <w:szCs w:val="20"/>
    </w:rPr>
  </w:style>
  <w:style w:type="paragraph" w:customStyle="1" w:styleId="ColumnHeadingBox">
    <w:name w:val="Column Heading Box"/>
    <w:aliases w:val="cb"/>
    <w:basedOn w:val="Normal"/>
    <w:rsid w:val="00A933E4"/>
    <w:pPr>
      <w:spacing w:before="60" w:after="60" w:line="240" w:lineRule="auto"/>
      <w:jc w:val="center"/>
    </w:pPr>
    <w:rPr>
      <w:rFonts w:eastAsia="Times New Roman"/>
      <w:b/>
      <w:bCs/>
    </w:rPr>
  </w:style>
  <w:style w:type="paragraph" w:customStyle="1" w:styleId="ColumnHeading">
    <w:name w:val="Column Heading"/>
    <w:aliases w:val="ch"/>
    <w:basedOn w:val="Normal"/>
    <w:rsid w:val="00A933E4"/>
    <w:pPr>
      <w:pBdr>
        <w:bottom w:val="single" w:sz="4" w:space="1" w:color="0098DB"/>
      </w:pBdr>
      <w:spacing w:before="60" w:after="60" w:line="240" w:lineRule="auto"/>
      <w:jc w:val="center"/>
    </w:pPr>
    <w:rPr>
      <w:rFonts w:eastAsia="Times New Roman"/>
      <w:b/>
      <w:bCs/>
    </w:rPr>
  </w:style>
  <w:style w:type="paragraph" w:customStyle="1" w:styleId="EmailAddress">
    <w:name w:val="Email Address"/>
    <w:basedOn w:val="LogoAddress"/>
    <w:rsid w:val="00A933E4"/>
    <w:pPr>
      <w:spacing w:after="0"/>
      <w:ind w:left="0"/>
    </w:pPr>
  </w:style>
  <w:style w:type="paragraph" w:customStyle="1" w:styleId="LogoAddress">
    <w:name w:val="Logo Address"/>
    <w:aliases w:val="la"/>
    <w:basedOn w:val="Normal"/>
    <w:next w:val="Normal"/>
    <w:rsid w:val="00A933E4"/>
    <w:pPr>
      <w:spacing w:after="1120" w:line="240" w:lineRule="auto"/>
      <w:ind w:left="490"/>
    </w:pPr>
    <w:rPr>
      <w:rFonts w:eastAsia="Times New Roman"/>
      <w:sz w:val="16"/>
      <w:szCs w:val="16"/>
    </w:rPr>
  </w:style>
  <w:style w:type="paragraph" w:styleId="Date">
    <w:name w:val="Date"/>
    <w:aliases w:val="d"/>
    <w:basedOn w:val="BodyText"/>
    <w:next w:val="Normal"/>
    <w:link w:val="DateChar"/>
    <w:rsid w:val="00A933E4"/>
    <w:pPr>
      <w:spacing w:before="0" w:after="480"/>
    </w:pPr>
    <w:rPr>
      <w:rFonts w:ascii="Arial" w:hAnsi="Arial"/>
      <w:sz w:val="20"/>
      <w:szCs w:val="20"/>
    </w:rPr>
  </w:style>
  <w:style w:type="character" w:customStyle="1" w:styleId="DateChar">
    <w:name w:val="Date Char"/>
    <w:aliases w:val="d Char"/>
    <w:basedOn w:val="DefaultParagraphFont"/>
    <w:link w:val="Date"/>
    <w:rsid w:val="00A933E4"/>
    <w:rPr>
      <w:rFonts w:ascii="Arial" w:eastAsia="Times New Roman" w:hAnsi="Arial" w:cs="Times New Roman"/>
      <w:sz w:val="20"/>
      <w:szCs w:val="20"/>
    </w:rPr>
  </w:style>
  <w:style w:type="paragraph" w:customStyle="1" w:styleId="DirectDialNumber">
    <w:name w:val="DirectDial Number"/>
    <w:basedOn w:val="DirectDialName"/>
    <w:rsid w:val="00A933E4"/>
    <w:pPr>
      <w:spacing w:before="0"/>
    </w:pPr>
    <w:rPr>
      <w:b w:val="0"/>
      <w:bCs w:val="0"/>
      <w:caps w:val="0"/>
    </w:rPr>
  </w:style>
  <w:style w:type="paragraph" w:customStyle="1" w:styleId="EmailName">
    <w:name w:val="Email Name"/>
    <w:basedOn w:val="logoname"/>
    <w:rsid w:val="00A933E4"/>
    <w:pPr>
      <w:spacing w:before="460"/>
      <w:ind w:left="0"/>
    </w:pPr>
    <w:rPr>
      <w:b/>
      <w:bCs/>
    </w:rPr>
  </w:style>
  <w:style w:type="paragraph" w:customStyle="1" w:styleId="logoname">
    <w:name w:val="logo name"/>
    <w:aliases w:val="ln"/>
    <w:basedOn w:val="LogoAddress"/>
    <w:next w:val="LogoAddress"/>
    <w:rsid w:val="00A933E4"/>
    <w:pPr>
      <w:spacing w:after="0"/>
    </w:pPr>
    <w:rPr>
      <w:caps/>
    </w:rPr>
  </w:style>
  <w:style w:type="paragraph" w:customStyle="1" w:styleId="ExhibitNumber">
    <w:name w:val="Exhibit Number"/>
    <w:aliases w:val="en"/>
    <w:basedOn w:val="Normal"/>
    <w:next w:val="ExhibitTitle"/>
    <w:rsid w:val="00A933E4"/>
    <w:pPr>
      <w:keepNext/>
      <w:pBdr>
        <w:top w:val="single" w:sz="12" w:space="1" w:color="0098DB"/>
      </w:pBdr>
      <w:spacing w:before="240" w:after="0" w:line="240" w:lineRule="auto"/>
      <w:ind w:left="7920" w:right="-720"/>
      <w:jc w:val="right"/>
    </w:pPr>
    <w:rPr>
      <w:rFonts w:eastAsia="Times New Roman"/>
      <w:i/>
      <w:iCs/>
    </w:rPr>
  </w:style>
  <w:style w:type="paragraph" w:customStyle="1" w:styleId="ExhibitTitle">
    <w:name w:val="Exhibit Title"/>
    <w:aliases w:val="et,ext"/>
    <w:basedOn w:val="Normal"/>
    <w:next w:val="Normal"/>
    <w:rsid w:val="00A933E4"/>
    <w:pPr>
      <w:spacing w:before="360" w:after="240" w:line="240" w:lineRule="auto"/>
      <w:jc w:val="center"/>
    </w:pPr>
    <w:rPr>
      <w:rFonts w:eastAsia="Times New Roman"/>
      <w:b/>
      <w:bCs/>
      <w:caps/>
      <w:color w:val="C4262E"/>
      <w:sz w:val="24"/>
      <w:szCs w:val="24"/>
    </w:rPr>
  </w:style>
  <w:style w:type="paragraph" w:customStyle="1" w:styleId="ExtendedMargins">
    <w:name w:val="Extended Margins"/>
    <w:aliases w:val="exm"/>
    <w:basedOn w:val="Normal"/>
    <w:next w:val="Normal"/>
    <w:rsid w:val="00A933E4"/>
    <w:pPr>
      <w:spacing w:after="0" w:line="240" w:lineRule="auto"/>
      <w:ind w:left="-720" w:right="-720"/>
      <w:jc w:val="center"/>
    </w:pPr>
    <w:rPr>
      <w:rFonts w:eastAsia="Times New Roman"/>
    </w:rPr>
  </w:style>
  <w:style w:type="paragraph" w:customStyle="1" w:styleId="footercities">
    <w:name w:val="footer cities"/>
    <w:aliases w:val="fc"/>
    <w:basedOn w:val="Normal"/>
    <w:rsid w:val="00A933E4"/>
    <w:pPr>
      <w:spacing w:before="20" w:after="0" w:line="240" w:lineRule="auto"/>
    </w:pPr>
    <w:rPr>
      <w:rFonts w:eastAsia="Times New Roman"/>
      <w:caps/>
      <w:sz w:val="12"/>
      <w:szCs w:val="12"/>
    </w:rPr>
  </w:style>
  <w:style w:type="paragraph" w:customStyle="1" w:styleId="footertagline">
    <w:name w:val="footer tagline"/>
    <w:aliases w:val="tag"/>
    <w:basedOn w:val="Normal"/>
    <w:next w:val="Normal"/>
    <w:rsid w:val="00A933E4"/>
    <w:pPr>
      <w:spacing w:after="0" w:line="240" w:lineRule="auto"/>
    </w:pPr>
    <w:rPr>
      <w:rFonts w:eastAsia="Times New Roman"/>
      <w:b/>
      <w:bCs/>
      <w:sz w:val="14"/>
      <w:szCs w:val="14"/>
    </w:rPr>
  </w:style>
  <w:style w:type="paragraph" w:customStyle="1" w:styleId="HCCfooter">
    <w:name w:val="HCCfooter"/>
    <w:basedOn w:val="Normal"/>
    <w:rsid w:val="00A933E4"/>
    <w:pPr>
      <w:spacing w:after="0" w:line="240" w:lineRule="auto"/>
      <w:jc w:val="center"/>
    </w:pPr>
    <w:rPr>
      <w:rFonts w:eastAsia="Times New Roman"/>
      <w:sz w:val="14"/>
      <w:szCs w:val="14"/>
    </w:rPr>
  </w:style>
  <w:style w:type="paragraph" w:customStyle="1" w:styleId="Initials">
    <w:name w:val="Initials"/>
    <w:aliases w:val="i"/>
    <w:basedOn w:val="BodyText"/>
    <w:rsid w:val="00A933E4"/>
    <w:pPr>
      <w:spacing w:before="0"/>
    </w:pPr>
  </w:style>
  <w:style w:type="paragraph" w:customStyle="1" w:styleId="KickoutBox">
    <w:name w:val="Kickout Box"/>
    <w:aliases w:val="kb"/>
    <w:basedOn w:val="Normal"/>
    <w:next w:val="BodyText"/>
    <w:rsid w:val="00A933E4"/>
    <w:pPr>
      <w:pBdr>
        <w:top w:val="single" w:sz="4" w:space="4" w:color="0098DB"/>
        <w:left w:val="single" w:sz="4" w:space="4" w:color="0098DB"/>
        <w:bottom w:val="single" w:sz="4" w:space="4" w:color="0098DB"/>
        <w:right w:val="single" w:sz="4" w:space="4" w:color="0098DB"/>
      </w:pBdr>
      <w:shd w:val="clear" w:color="auto" w:fill="0098DB"/>
      <w:spacing w:before="240" w:after="0" w:line="240" w:lineRule="auto"/>
      <w:ind w:left="2160" w:right="2160"/>
      <w:jc w:val="center"/>
    </w:pPr>
    <w:rPr>
      <w:rFonts w:eastAsia="Times New Roman"/>
      <w:b/>
      <w:bCs/>
      <w:color w:val="FFFFFF"/>
      <w:sz w:val="24"/>
      <w:szCs w:val="24"/>
    </w:rPr>
  </w:style>
  <w:style w:type="paragraph" w:styleId="List2">
    <w:name w:val="List 2"/>
    <w:aliases w:val="ta."/>
    <w:basedOn w:val="Normal"/>
    <w:rsid w:val="00A933E4"/>
    <w:pPr>
      <w:numPr>
        <w:ilvl w:val="1"/>
        <w:numId w:val="24"/>
      </w:numPr>
      <w:tabs>
        <w:tab w:val="num" w:pos="1094"/>
      </w:tabs>
      <w:spacing w:after="60" w:line="240" w:lineRule="auto"/>
      <w:ind w:left="1094" w:hanging="547"/>
    </w:pPr>
    <w:rPr>
      <w:rFonts w:eastAsia="Times New Roman"/>
    </w:rPr>
  </w:style>
  <w:style w:type="paragraph" w:styleId="List3">
    <w:name w:val="List 3"/>
    <w:aliases w:val="t1)"/>
    <w:basedOn w:val="Normal"/>
    <w:rsid w:val="00A933E4"/>
    <w:pPr>
      <w:numPr>
        <w:ilvl w:val="2"/>
        <w:numId w:val="24"/>
      </w:numPr>
      <w:tabs>
        <w:tab w:val="num" w:pos="1642"/>
      </w:tabs>
      <w:spacing w:after="60" w:line="240" w:lineRule="auto"/>
      <w:ind w:left="1642" w:hanging="548"/>
    </w:pPr>
    <w:rPr>
      <w:rFonts w:eastAsia="Times New Roman"/>
    </w:rPr>
  </w:style>
  <w:style w:type="paragraph" w:styleId="ListBullet2">
    <w:name w:val="List Bullet 2"/>
    <w:aliases w:val="b2"/>
    <w:basedOn w:val="BodyText"/>
    <w:qFormat/>
    <w:rsid w:val="00A933E4"/>
    <w:pPr>
      <w:numPr>
        <w:ilvl w:val="1"/>
        <w:numId w:val="21"/>
      </w:numPr>
      <w:spacing w:before="120"/>
    </w:pPr>
  </w:style>
  <w:style w:type="paragraph" w:styleId="ListBullet3">
    <w:name w:val="List Bullet 3"/>
    <w:aliases w:val="b3"/>
    <w:basedOn w:val="BodyText"/>
    <w:qFormat/>
    <w:rsid w:val="00A933E4"/>
    <w:pPr>
      <w:numPr>
        <w:ilvl w:val="2"/>
        <w:numId w:val="21"/>
      </w:numPr>
      <w:spacing w:before="60"/>
    </w:pPr>
  </w:style>
  <w:style w:type="paragraph" w:styleId="ListBullet4">
    <w:name w:val="List Bullet 4"/>
    <w:aliases w:val="b4"/>
    <w:basedOn w:val="BodyText"/>
    <w:rsid w:val="00A933E4"/>
    <w:pPr>
      <w:numPr>
        <w:ilvl w:val="3"/>
        <w:numId w:val="21"/>
      </w:numPr>
      <w:spacing w:before="60"/>
    </w:pPr>
  </w:style>
  <w:style w:type="paragraph" w:styleId="ListBullet5">
    <w:name w:val="List Bullet 5"/>
    <w:aliases w:val="b5"/>
    <w:basedOn w:val="BodyText"/>
    <w:rsid w:val="00A933E4"/>
    <w:pPr>
      <w:numPr>
        <w:ilvl w:val="4"/>
        <w:numId w:val="21"/>
      </w:numPr>
      <w:spacing w:before="60"/>
    </w:pPr>
  </w:style>
  <w:style w:type="paragraph" w:styleId="ListBullet">
    <w:name w:val="List Bullet"/>
    <w:aliases w:val="b1"/>
    <w:basedOn w:val="Normal"/>
    <w:qFormat/>
    <w:rsid w:val="00A933E4"/>
    <w:pPr>
      <w:spacing w:before="240" w:after="0" w:line="280" w:lineRule="atLeast"/>
    </w:pPr>
    <w:rPr>
      <w:rFonts w:eastAsia="Times New Roman" w:cs="Times New Roman"/>
      <w:sz w:val="24"/>
      <w:szCs w:val="24"/>
    </w:rPr>
  </w:style>
  <w:style w:type="paragraph" w:styleId="ListContinue2">
    <w:name w:val="List Continue 2"/>
    <w:aliases w:val="lc2"/>
    <w:basedOn w:val="BodyText"/>
    <w:rsid w:val="00A933E4"/>
    <w:pPr>
      <w:spacing w:before="120"/>
      <w:ind w:left="1094"/>
    </w:pPr>
  </w:style>
  <w:style w:type="paragraph" w:styleId="ListContinue3">
    <w:name w:val="List Continue 3"/>
    <w:aliases w:val="lc3"/>
    <w:basedOn w:val="BodyText"/>
    <w:rsid w:val="00A933E4"/>
    <w:pPr>
      <w:spacing w:before="60"/>
      <w:ind w:left="1642"/>
    </w:pPr>
  </w:style>
  <w:style w:type="paragraph" w:styleId="ListContinue4">
    <w:name w:val="List Continue 4"/>
    <w:aliases w:val="lc4"/>
    <w:basedOn w:val="BodyText"/>
    <w:rsid w:val="00A933E4"/>
    <w:pPr>
      <w:spacing w:before="60"/>
      <w:ind w:left="2189"/>
    </w:pPr>
  </w:style>
  <w:style w:type="paragraph" w:styleId="ListContinue5">
    <w:name w:val="List Continue 5"/>
    <w:aliases w:val="lc5"/>
    <w:basedOn w:val="BodyText"/>
    <w:rsid w:val="00A933E4"/>
    <w:pPr>
      <w:spacing w:before="60"/>
      <w:ind w:left="2736"/>
    </w:pPr>
  </w:style>
  <w:style w:type="paragraph" w:styleId="ListContinue">
    <w:name w:val="List Continue"/>
    <w:aliases w:val="lc1"/>
    <w:basedOn w:val="BodyText"/>
    <w:rsid w:val="00A933E4"/>
    <w:pPr>
      <w:ind w:left="547"/>
    </w:pPr>
  </w:style>
  <w:style w:type="paragraph" w:styleId="ListNumber2">
    <w:name w:val="List Number 2"/>
    <w:aliases w:val="ln2"/>
    <w:basedOn w:val="BodyText"/>
    <w:qFormat/>
    <w:rsid w:val="00A933E4"/>
    <w:pPr>
      <w:numPr>
        <w:ilvl w:val="1"/>
        <w:numId w:val="22"/>
      </w:numPr>
      <w:spacing w:before="120"/>
    </w:pPr>
  </w:style>
  <w:style w:type="paragraph" w:styleId="ListNumber3">
    <w:name w:val="List Number 3"/>
    <w:aliases w:val="ln3"/>
    <w:basedOn w:val="BodyText"/>
    <w:qFormat/>
    <w:rsid w:val="00A933E4"/>
    <w:pPr>
      <w:numPr>
        <w:ilvl w:val="2"/>
        <w:numId w:val="22"/>
      </w:numPr>
      <w:spacing w:before="60"/>
    </w:pPr>
  </w:style>
  <w:style w:type="paragraph" w:styleId="ListNumber4">
    <w:name w:val="List Number 4"/>
    <w:aliases w:val="ln4"/>
    <w:basedOn w:val="BodyText"/>
    <w:rsid w:val="00A933E4"/>
    <w:pPr>
      <w:numPr>
        <w:ilvl w:val="3"/>
        <w:numId w:val="22"/>
      </w:numPr>
      <w:spacing w:before="60"/>
    </w:pPr>
  </w:style>
  <w:style w:type="paragraph" w:styleId="ListNumber5">
    <w:name w:val="List Number 5"/>
    <w:aliases w:val="ln5"/>
    <w:basedOn w:val="BodyText"/>
    <w:rsid w:val="00A933E4"/>
    <w:pPr>
      <w:numPr>
        <w:ilvl w:val="4"/>
        <w:numId w:val="22"/>
      </w:numPr>
      <w:spacing w:before="60"/>
    </w:pPr>
  </w:style>
  <w:style w:type="paragraph" w:styleId="ListNumber">
    <w:name w:val="List Number"/>
    <w:aliases w:val="ln1"/>
    <w:basedOn w:val="BodyText"/>
    <w:qFormat/>
    <w:rsid w:val="00A933E4"/>
    <w:pPr>
      <w:numPr>
        <w:numId w:val="22"/>
      </w:numPr>
    </w:pPr>
  </w:style>
  <w:style w:type="paragraph" w:styleId="List">
    <w:name w:val="List"/>
    <w:aliases w:val="t1"/>
    <w:basedOn w:val="Normal"/>
    <w:rsid w:val="00A933E4"/>
    <w:pPr>
      <w:numPr>
        <w:numId w:val="24"/>
      </w:numPr>
      <w:tabs>
        <w:tab w:val="num" w:pos="547"/>
      </w:tabs>
      <w:spacing w:before="60" w:after="60" w:line="240" w:lineRule="auto"/>
      <w:ind w:left="547" w:hanging="547"/>
    </w:pPr>
    <w:rPr>
      <w:rFonts w:eastAsia="Times New Roman"/>
    </w:rPr>
  </w:style>
  <w:style w:type="paragraph" w:customStyle="1" w:styleId="logoaddresscolor">
    <w:name w:val="logo address color"/>
    <w:aliases w:val="lac"/>
    <w:basedOn w:val="LogoAddress"/>
    <w:rsid w:val="00A933E4"/>
    <w:rPr>
      <w:color w:val="616365"/>
    </w:rPr>
  </w:style>
  <w:style w:type="paragraph" w:customStyle="1" w:styleId="logonamecolor">
    <w:name w:val="logo name color"/>
    <w:aliases w:val="lnc"/>
    <w:basedOn w:val="logoname"/>
    <w:next w:val="logoaddresscolor"/>
    <w:rsid w:val="00A933E4"/>
    <w:rPr>
      <w:color w:val="616365"/>
    </w:rPr>
  </w:style>
  <w:style w:type="paragraph" w:customStyle="1" w:styleId="Logo">
    <w:name w:val="Logo"/>
    <w:aliases w:val="l,logo"/>
    <w:basedOn w:val="Normal"/>
    <w:next w:val="LogoAddress"/>
    <w:rsid w:val="00A933E4"/>
    <w:pPr>
      <w:spacing w:after="360" w:line="240" w:lineRule="auto"/>
    </w:pPr>
    <w:rPr>
      <w:rFonts w:eastAsia="Times New Roman"/>
      <w:sz w:val="16"/>
      <w:szCs w:val="16"/>
    </w:rPr>
  </w:style>
  <w:style w:type="paragraph" w:styleId="MessageHeader">
    <w:name w:val="Message Header"/>
    <w:basedOn w:val="Normal"/>
    <w:link w:val="MessageHeaderChar"/>
    <w:rsid w:val="00A933E4"/>
    <w:pPr>
      <w:pBdr>
        <w:bottom w:val="single" w:sz="4" w:space="1" w:color="auto"/>
      </w:pBdr>
      <w:spacing w:after="40" w:line="240" w:lineRule="auto"/>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A933E4"/>
    <w:rPr>
      <w:rFonts w:ascii="Cambria" w:eastAsia="Times New Roman" w:hAnsi="Cambria" w:cs="Times New Roman"/>
      <w:sz w:val="24"/>
      <w:szCs w:val="24"/>
    </w:rPr>
  </w:style>
  <w:style w:type="paragraph" w:customStyle="1" w:styleId="MessageHeaderLabel">
    <w:name w:val="Message Header Label"/>
    <w:aliases w:val="mhl"/>
    <w:basedOn w:val="Normal"/>
    <w:rsid w:val="00A933E4"/>
    <w:pPr>
      <w:spacing w:before="240" w:after="0" w:line="240" w:lineRule="auto"/>
    </w:pPr>
    <w:rPr>
      <w:rFonts w:eastAsia="Times New Roman"/>
      <w:b/>
      <w:bCs/>
    </w:rPr>
  </w:style>
  <w:style w:type="paragraph" w:customStyle="1" w:styleId="TableBullet">
    <w:name w:val="Table Bullet"/>
    <w:aliases w:val="tb1"/>
    <w:basedOn w:val="Normal"/>
    <w:rsid w:val="00A933E4"/>
    <w:pPr>
      <w:numPr>
        <w:numId w:val="23"/>
      </w:numPr>
      <w:spacing w:before="60" w:after="60" w:line="240" w:lineRule="auto"/>
    </w:pPr>
    <w:rPr>
      <w:rFonts w:eastAsia="Times New Roman"/>
    </w:rPr>
  </w:style>
  <w:style w:type="paragraph" w:customStyle="1" w:styleId="TableBullet2">
    <w:name w:val="Table Bullet 2"/>
    <w:aliases w:val="tb2"/>
    <w:basedOn w:val="TableBullet"/>
    <w:rsid w:val="00A933E4"/>
    <w:pPr>
      <w:numPr>
        <w:ilvl w:val="1"/>
      </w:numPr>
      <w:spacing w:before="0"/>
    </w:pPr>
  </w:style>
  <w:style w:type="paragraph" w:customStyle="1" w:styleId="TableBullet3">
    <w:name w:val="Table Bullet 3"/>
    <w:aliases w:val="tb3"/>
    <w:basedOn w:val="TableBullet2"/>
    <w:rsid w:val="00A933E4"/>
    <w:pPr>
      <w:numPr>
        <w:ilvl w:val="2"/>
      </w:numPr>
      <w:ind w:hanging="360"/>
    </w:pPr>
  </w:style>
  <w:style w:type="paragraph" w:customStyle="1" w:styleId="TableBulletBold">
    <w:name w:val="Table Bullet Bold"/>
    <w:aliases w:val="tbb"/>
    <w:basedOn w:val="TableBullet"/>
    <w:rsid w:val="00A933E4"/>
    <w:pPr>
      <w:numPr>
        <w:numId w:val="26"/>
      </w:numPr>
      <w:tabs>
        <w:tab w:val="clear" w:pos="720"/>
        <w:tab w:val="num" w:pos="1440"/>
      </w:tabs>
      <w:ind w:left="1440"/>
    </w:pPr>
    <w:rPr>
      <w:b/>
      <w:bCs/>
    </w:rPr>
  </w:style>
  <w:style w:type="paragraph" w:customStyle="1" w:styleId="TableCheckBox">
    <w:name w:val="Table Check Box"/>
    <w:aliases w:val="tcb"/>
    <w:basedOn w:val="TableBullet"/>
    <w:rsid w:val="00A933E4"/>
    <w:pPr>
      <w:numPr>
        <w:numId w:val="25"/>
      </w:numPr>
      <w:tabs>
        <w:tab w:val="clear" w:pos="360"/>
        <w:tab w:val="num" w:pos="1080"/>
      </w:tabs>
    </w:pPr>
  </w:style>
  <w:style w:type="paragraph" w:customStyle="1" w:styleId="tabletext">
    <w:name w:val="table text"/>
    <w:aliases w:val="tt"/>
    <w:basedOn w:val="Normal"/>
    <w:rsid w:val="00A933E4"/>
    <w:pPr>
      <w:spacing w:before="60" w:after="60" w:line="240" w:lineRule="auto"/>
    </w:pPr>
    <w:rPr>
      <w:rFonts w:eastAsia="Times New Roman"/>
    </w:rPr>
  </w:style>
  <w:style w:type="paragraph" w:styleId="TOC1">
    <w:name w:val="toc 1"/>
    <w:aliases w:val="Bonkers"/>
    <w:basedOn w:val="Normal"/>
    <w:next w:val="Normal"/>
    <w:autoRedefine/>
    <w:rsid w:val="00A933E4"/>
    <w:pPr>
      <w:tabs>
        <w:tab w:val="right" w:leader="dot" w:pos="7920"/>
      </w:tabs>
      <w:spacing w:before="240" w:after="0" w:line="240" w:lineRule="auto"/>
      <w:ind w:left="720"/>
    </w:pPr>
    <w:rPr>
      <w:rFonts w:eastAsia="Times New Roman"/>
    </w:rPr>
  </w:style>
  <w:style w:type="paragraph" w:styleId="TOC2">
    <w:name w:val="toc 2"/>
    <w:basedOn w:val="Normal"/>
    <w:next w:val="Normal"/>
    <w:autoRedefine/>
    <w:rsid w:val="00A933E4"/>
    <w:pPr>
      <w:tabs>
        <w:tab w:val="right" w:leader="dot" w:pos="7920"/>
      </w:tabs>
      <w:spacing w:before="120" w:after="0" w:line="240" w:lineRule="auto"/>
      <w:ind w:left="1080"/>
    </w:pPr>
    <w:rPr>
      <w:rFonts w:eastAsia="Times New Roman"/>
    </w:rPr>
  </w:style>
  <w:style w:type="paragraph" w:styleId="TOC3">
    <w:name w:val="toc 3"/>
    <w:basedOn w:val="Normal"/>
    <w:next w:val="Normal"/>
    <w:autoRedefine/>
    <w:rsid w:val="00A933E4"/>
    <w:pPr>
      <w:tabs>
        <w:tab w:val="right" w:leader="dot" w:pos="7920"/>
      </w:tabs>
      <w:spacing w:before="60" w:after="0" w:line="240" w:lineRule="auto"/>
      <w:ind w:left="1440"/>
    </w:pPr>
    <w:rPr>
      <w:rFonts w:eastAsia="Times New Roman"/>
    </w:rPr>
  </w:style>
  <w:style w:type="paragraph" w:customStyle="1" w:styleId="TOCHeading1">
    <w:name w:val="TOC Heading1"/>
    <w:aliases w:val="TOCH"/>
    <w:basedOn w:val="Heading1"/>
    <w:next w:val="BodyText"/>
    <w:rsid w:val="00A933E4"/>
    <w:pPr>
      <w:outlineLvl w:val="9"/>
    </w:pPr>
    <w:rPr>
      <w:spacing w:val="80"/>
    </w:rPr>
  </w:style>
  <w:style w:type="paragraph" w:customStyle="1" w:styleId="DirectDialName">
    <w:name w:val="DirectDial Name"/>
    <w:aliases w:val="ddn"/>
    <w:basedOn w:val="Normal"/>
    <w:rsid w:val="00A933E4"/>
    <w:pPr>
      <w:spacing w:before="240" w:after="0" w:line="240" w:lineRule="auto"/>
    </w:pPr>
    <w:rPr>
      <w:rFonts w:eastAsia="Times New Roman"/>
      <w:b/>
      <w:bCs/>
      <w:caps/>
      <w:sz w:val="16"/>
      <w:szCs w:val="16"/>
    </w:rPr>
  </w:style>
  <w:style w:type="paragraph" w:customStyle="1" w:styleId="DirectDialNamecolor">
    <w:name w:val="DirectDial Name color"/>
    <w:aliases w:val="ddnc"/>
    <w:basedOn w:val="logoname"/>
    <w:rsid w:val="00A933E4"/>
    <w:pPr>
      <w:spacing w:before="240"/>
      <w:ind w:left="0"/>
    </w:pPr>
    <w:rPr>
      <w:b/>
      <w:bCs/>
      <w:color w:val="616365"/>
    </w:rPr>
  </w:style>
  <w:style w:type="paragraph" w:customStyle="1" w:styleId="DirectDialNumbercolor">
    <w:name w:val="DirectDial Number color"/>
    <w:basedOn w:val="LogoAddress"/>
    <w:rsid w:val="00A933E4"/>
    <w:pPr>
      <w:spacing w:after="0"/>
      <w:ind w:left="0"/>
    </w:pPr>
    <w:rPr>
      <w:color w:val="616365"/>
    </w:rPr>
  </w:style>
  <w:style w:type="paragraph" w:customStyle="1" w:styleId="EmailAddresscolor">
    <w:name w:val="Email Address color"/>
    <w:basedOn w:val="LogoAddress"/>
    <w:rsid w:val="00A933E4"/>
    <w:pPr>
      <w:spacing w:after="0"/>
      <w:ind w:left="0"/>
    </w:pPr>
    <w:rPr>
      <w:color w:val="616365"/>
    </w:rPr>
  </w:style>
  <w:style w:type="paragraph" w:customStyle="1" w:styleId="EmailNamecolor">
    <w:name w:val="Email Name color"/>
    <w:basedOn w:val="logoname"/>
    <w:rsid w:val="00A933E4"/>
    <w:pPr>
      <w:spacing w:before="460"/>
      <w:ind w:left="0"/>
    </w:pPr>
    <w:rPr>
      <w:b/>
      <w:bCs/>
      <w:color w:val="616365"/>
    </w:rPr>
  </w:style>
  <w:style w:type="table" w:customStyle="1" w:styleId="TableStyle1">
    <w:name w:val="Table Style1"/>
    <w:rsid w:val="00A933E4"/>
    <w:pPr>
      <w:spacing w:after="0" w:line="240" w:lineRule="auto"/>
    </w:pPr>
    <w:rPr>
      <w:rFonts w:eastAsia="Times New Roman"/>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style>
  <w:style w:type="table" w:customStyle="1" w:styleId="TableColumnHdg">
    <w:name w:val="Table_Column_Hdg"/>
    <w:rsid w:val="00A933E4"/>
    <w:pPr>
      <w:spacing w:after="0" w:line="240" w:lineRule="auto"/>
    </w:pPr>
    <w:rPr>
      <w:rFonts w:eastAsia="Times New Roman"/>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style>
  <w:style w:type="paragraph" w:customStyle="1" w:styleId="MessageHeaderMemo">
    <w:name w:val="Message Header Memo"/>
    <w:aliases w:val="mhm"/>
    <w:basedOn w:val="MessageHeader"/>
    <w:rsid w:val="00A933E4"/>
    <w:pPr>
      <w:pBdr>
        <w:bottom w:val="none" w:sz="0" w:space="0" w:color="auto"/>
      </w:pBdr>
      <w:spacing w:before="240" w:after="0"/>
    </w:pPr>
  </w:style>
  <w:style w:type="paragraph" w:customStyle="1" w:styleId="Memorandum">
    <w:name w:val="Memorandum"/>
    <w:aliases w:val="m"/>
    <w:basedOn w:val="Normal"/>
    <w:next w:val="Normal"/>
    <w:rsid w:val="00A933E4"/>
    <w:pPr>
      <w:spacing w:after="240" w:line="240" w:lineRule="auto"/>
      <w:jc w:val="center"/>
    </w:pPr>
    <w:rPr>
      <w:rFonts w:eastAsia="Times New Roman"/>
      <w:b/>
      <w:bCs/>
      <w:caps/>
      <w:spacing w:val="40"/>
      <w:sz w:val="24"/>
      <w:szCs w:val="24"/>
    </w:rPr>
  </w:style>
  <w:style w:type="paragraph" w:customStyle="1" w:styleId="MemoDate">
    <w:name w:val="MemoDate"/>
    <w:basedOn w:val="MessageHeader"/>
    <w:rsid w:val="00A933E4"/>
    <w:pPr>
      <w:pBdr>
        <w:bottom w:val="none" w:sz="0" w:space="0" w:color="auto"/>
      </w:pBdr>
      <w:spacing w:before="240"/>
    </w:pPr>
    <w:rPr>
      <w:noProof/>
    </w:rPr>
  </w:style>
  <w:style w:type="paragraph" w:customStyle="1" w:styleId="CompanyName">
    <w:name w:val="Company Name"/>
    <w:aliases w:val="cn"/>
    <w:basedOn w:val="Normal"/>
    <w:rsid w:val="00A933E4"/>
    <w:pPr>
      <w:spacing w:before="2400" w:after="0" w:line="240" w:lineRule="auto"/>
      <w:ind w:left="850"/>
    </w:pPr>
    <w:rPr>
      <w:rFonts w:eastAsia="Times New Roman"/>
      <w:b/>
      <w:bCs/>
      <w:sz w:val="32"/>
      <w:szCs w:val="32"/>
    </w:rPr>
  </w:style>
  <w:style w:type="paragraph" w:customStyle="1" w:styleId="Draft">
    <w:name w:val="Draft"/>
    <w:aliases w:val="dr"/>
    <w:basedOn w:val="Normal"/>
    <w:next w:val="Normal"/>
    <w:rsid w:val="00A933E4"/>
    <w:pPr>
      <w:pBdr>
        <w:top w:val="single" w:sz="4" w:space="4" w:color="auto"/>
        <w:left w:val="single" w:sz="4" w:space="4" w:color="auto"/>
        <w:bottom w:val="single" w:sz="4" w:space="4" w:color="auto"/>
        <w:right w:val="single" w:sz="4" w:space="4" w:color="auto"/>
      </w:pBdr>
      <w:shd w:val="clear" w:color="auto" w:fill="000000"/>
      <w:spacing w:before="480" w:after="0" w:line="240" w:lineRule="auto"/>
      <w:ind w:left="1008" w:right="4968"/>
    </w:pPr>
    <w:rPr>
      <w:rFonts w:eastAsia="Times New Roman"/>
      <w:b/>
      <w:bCs/>
      <w:color w:val="FFFFFF"/>
      <w:sz w:val="32"/>
      <w:szCs w:val="32"/>
    </w:rPr>
  </w:style>
  <w:style w:type="paragraph" w:customStyle="1" w:styleId="LogoComment">
    <w:name w:val="Logo Comment"/>
    <w:aliases w:val="lc"/>
    <w:basedOn w:val="Normal"/>
    <w:next w:val="Normal"/>
    <w:rsid w:val="00A933E4"/>
    <w:pPr>
      <w:spacing w:after="0" w:line="240" w:lineRule="auto"/>
      <w:ind w:left="490"/>
    </w:pPr>
    <w:rPr>
      <w:rFonts w:ascii="Arial Narrow" w:eastAsia="Times New Roman" w:hAnsi="Arial Narrow" w:cs="Arial Narrow"/>
    </w:rPr>
  </w:style>
  <w:style w:type="table" w:customStyle="1" w:styleId="TableStyle2">
    <w:name w:val="Table Style2"/>
    <w:rsid w:val="00A933E4"/>
    <w:pPr>
      <w:spacing w:after="0" w:line="240" w:lineRule="auto"/>
    </w:pPr>
    <w:rPr>
      <w:rFonts w:eastAsia="Times New Roman"/>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style>
  <w:style w:type="paragraph" w:customStyle="1" w:styleId="logoaddresscolorwithcomment">
    <w:name w:val="logo address color with comment"/>
    <w:aliases w:val="lac-comment"/>
    <w:basedOn w:val="Normal"/>
    <w:rsid w:val="00A933E4"/>
    <w:pPr>
      <w:spacing w:after="240" w:line="240" w:lineRule="auto"/>
      <w:ind w:left="490"/>
    </w:pPr>
    <w:rPr>
      <w:rFonts w:eastAsia="Times New Roman"/>
      <w:color w:val="616365"/>
      <w:sz w:val="16"/>
      <w:szCs w:val="16"/>
    </w:rPr>
  </w:style>
  <w:style w:type="paragraph" w:customStyle="1" w:styleId="LogoAddresswithcomment">
    <w:name w:val="Logo Address with comment"/>
    <w:aliases w:val="la-comment"/>
    <w:basedOn w:val="Normal"/>
    <w:next w:val="Normal"/>
    <w:rsid w:val="00A933E4"/>
    <w:pPr>
      <w:spacing w:after="240" w:line="240" w:lineRule="auto"/>
      <w:ind w:left="490"/>
    </w:pPr>
    <w:rPr>
      <w:rFonts w:eastAsia="Times New Roman"/>
      <w:sz w:val="16"/>
      <w:szCs w:val="16"/>
    </w:rPr>
  </w:style>
  <w:style w:type="paragraph" w:customStyle="1" w:styleId="CoverPage">
    <w:name w:val="CoverPage"/>
    <w:basedOn w:val="Normal"/>
    <w:rsid w:val="00A933E4"/>
    <w:pPr>
      <w:spacing w:after="0" w:line="240" w:lineRule="auto"/>
      <w:ind w:left="1440"/>
    </w:pPr>
    <w:rPr>
      <w:rFonts w:ascii="Arial Condensed Bold" w:eastAsia="Times New Roman" w:hAnsi="Arial Condensed Bold" w:cs="Arial Condensed Bold"/>
      <w:b/>
      <w:bCs/>
      <w:sz w:val="24"/>
      <w:szCs w:val="24"/>
    </w:rPr>
  </w:style>
  <w:style w:type="paragraph" w:customStyle="1" w:styleId="Mainbody">
    <w:name w:val="~Main body"/>
    <w:basedOn w:val="Normal"/>
    <w:rsid w:val="00A933E4"/>
    <w:pPr>
      <w:tabs>
        <w:tab w:val="left" w:pos="720"/>
        <w:tab w:val="left" w:pos="1440"/>
        <w:tab w:val="left" w:pos="2160"/>
      </w:tabs>
      <w:spacing w:after="240" w:line="240" w:lineRule="auto"/>
      <w:jc w:val="both"/>
    </w:pPr>
    <w:rPr>
      <w:rFonts w:eastAsia="Times New Roman" w:cs="Times New Roman"/>
      <w:color w:val="000000"/>
      <w:sz w:val="24"/>
      <w:szCs w:val="24"/>
    </w:rPr>
  </w:style>
  <w:style w:type="paragraph" w:customStyle="1" w:styleId="zSignature">
    <w:name w:val="zSignature"/>
    <w:basedOn w:val="Normal"/>
    <w:next w:val="Normal"/>
    <w:rsid w:val="00A933E4"/>
    <w:pPr>
      <w:keepLines/>
      <w:spacing w:before="720" w:after="0" w:line="240" w:lineRule="auto"/>
    </w:pPr>
    <w:rPr>
      <w:rFonts w:eastAsia="Times New Roman" w:cs="Times New Roman"/>
    </w:rPr>
  </w:style>
  <w:style w:type="paragraph" w:customStyle="1" w:styleId="Bodymain">
    <w:name w:val="~Body main"/>
    <w:basedOn w:val="Normal"/>
    <w:rsid w:val="00A933E4"/>
    <w:pPr>
      <w:spacing w:after="240" w:line="240" w:lineRule="auto"/>
      <w:jc w:val="both"/>
    </w:pPr>
    <w:rPr>
      <w:rFonts w:eastAsia="Times New Roman" w:cs="Times New Roman"/>
      <w:sz w:val="24"/>
      <w:szCs w:val="24"/>
    </w:rPr>
  </w:style>
  <w:style w:type="paragraph" w:customStyle="1" w:styleId="FromToDate">
    <w:name w:val="FromToDate"/>
    <w:rsid w:val="00A933E4"/>
    <w:pPr>
      <w:spacing w:after="0" w:line="240" w:lineRule="auto"/>
      <w:jc w:val="both"/>
    </w:pPr>
    <w:rPr>
      <w:rFonts w:eastAsia="Times New Roman"/>
      <w:b/>
      <w:bCs/>
      <w:noProof/>
    </w:rPr>
  </w:style>
  <w:style w:type="paragraph" w:customStyle="1" w:styleId="Heading">
    <w:name w:val="Heading"/>
    <w:basedOn w:val="Normal"/>
    <w:rsid w:val="00A933E4"/>
    <w:pPr>
      <w:keepNext/>
      <w:keepLines/>
      <w:spacing w:before="240" w:after="0" w:line="240" w:lineRule="auto"/>
      <w:jc w:val="both"/>
    </w:pPr>
    <w:rPr>
      <w:rFonts w:eastAsia="Times New Roman" w:cs="Times New Roman"/>
      <w:sz w:val="24"/>
      <w:szCs w:val="24"/>
    </w:rPr>
  </w:style>
  <w:style w:type="paragraph" w:customStyle="1" w:styleId="BodyText10">
    <w:name w:val="Body Text 1.0"/>
    <w:basedOn w:val="BodyText"/>
    <w:rsid w:val="00A933E4"/>
    <w:pPr>
      <w:spacing w:line="240" w:lineRule="auto"/>
      <w:ind w:firstLine="1440"/>
    </w:pPr>
  </w:style>
  <w:style w:type="paragraph" w:customStyle="1" w:styleId="z1">
    <w:name w:val="z1"/>
    <w:rsid w:val="00A933E4"/>
    <w:pPr>
      <w:spacing w:before="360" w:after="40" w:line="240" w:lineRule="auto"/>
      <w:jc w:val="center"/>
    </w:pPr>
    <w:rPr>
      <w:rFonts w:eastAsia="Times New Roman" w:cs="Times New Roman"/>
      <w:b/>
      <w:bCs/>
      <w:smallCaps/>
      <w:noProof/>
      <w:spacing w:val="15"/>
      <w:position w:val="2"/>
    </w:rPr>
  </w:style>
  <w:style w:type="paragraph" w:customStyle="1" w:styleId="zCompanyName">
    <w:name w:val="zCompanyName"/>
    <w:basedOn w:val="Normal"/>
    <w:next w:val="Normal"/>
    <w:rsid w:val="00A933E4"/>
    <w:pPr>
      <w:spacing w:after="0" w:line="240" w:lineRule="auto"/>
    </w:pPr>
    <w:rPr>
      <w:rFonts w:eastAsia="Times New Roman" w:cs="Times New Roman"/>
    </w:rPr>
  </w:style>
  <w:style w:type="paragraph" w:customStyle="1" w:styleId="BodyTextLetter">
    <w:name w:val="Body Text Letter"/>
    <w:basedOn w:val="BodyText"/>
    <w:rsid w:val="00A933E4"/>
    <w:pPr>
      <w:spacing w:line="240" w:lineRule="auto"/>
      <w:jc w:val="both"/>
    </w:pPr>
    <w:rPr>
      <w:sz w:val="22"/>
      <w:szCs w:val="22"/>
    </w:rPr>
  </w:style>
  <w:style w:type="paragraph" w:customStyle="1" w:styleId="Body1">
    <w:name w:val="~Body1"/>
    <w:basedOn w:val="Normal"/>
    <w:rsid w:val="00A933E4"/>
    <w:pPr>
      <w:spacing w:after="240" w:line="240" w:lineRule="auto"/>
      <w:jc w:val="both"/>
    </w:pPr>
    <w:rPr>
      <w:rFonts w:eastAsia="Times New Roman" w:cs="Times New Roman"/>
      <w:sz w:val="24"/>
      <w:szCs w:val="24"/>
    </w:rPr>
  </w:style>
  <w:style w:type="paragraph" w:customStyle="1" w:styleId="List1">
    <w:name w:val="List 1"/>
    <w:basedOn w:val="List"/>
    <w:rsid w:val="00A933E4"/>
    <w:pPr>
      <w:tabs>
        <w:tab w:val="clear" w:pos="547"/>
      </w:tabs>
      <w:spacing w:before="0" w:after="0"/>
      <w:ind w:left="720" w:hanging="720"/>
    </w:pPr>
    <w:rPr>
      <w:rFonts w:cs="Times New Roman"/>
      <w:sz w:val="24"/>
      <w:szCs w:val="24"/>
    </w:rPr>
  </w:style>
  <w:style w:type="paragraph" w:styleId="Caption">
    <w:name w:val="caption"/>
    <w:basedOn w:val="Normal"/>
    <w:next w:val="Normal"/>
    <w:qFormat/>
    <w:rsid w:val="00A933E4"/>
    <w:pPr>
      <w:spacing w:after="0" w:line="240" w:lineRule="auto"/>
    </w:pPr>
    <w:rPr>
      <w:rFonts w:eastAsia="Times New Roman" w:cs="Times New Roman"/>
      <w:b/>
      <w:bCs/>
    </w:rPr>
  </w:style>
  <w:style w:type="character" w:styleId="Strong">
    <w:name w:val="Strong"/>
    <w:uiPriority w:val="22"/>
    <w:qFormat/>
    <w:rsid w:val="00A933E4"/>
    <w:rPr>
      <w:rFonts w:cs="Times New Roman"/>
      <w:b/>
      <w:bCs/>
    </w:rPr>
  </w:style>
  <w:style w:type="paragraph" w:styleId="Title">
    <w:name w:val="Title"/>
    <w:basedOn w:val="Normal"/>
    <w:link w:val="TitleChar"/>
    <w:qFormat/>
    <w:rsid w:val="00A933E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933E4"/>
    <w:rPr>
      <w:rFonts w:ascii="Cambria" w:eastAsia="Times New Roman" w:hAnsi="Cambria" w:cs="Times New Roman"/>
      <w:b/>
      <w:bCs/>
      <w:kern w:val="28"/>
      <w:sz w:val="32"/>
      <w:szCs w:val="32"/>
    </w:rPr>
  </w:style>
  <w:style w:type="paragraph" w:styleId="Subtitle">
    <w:name w:val="Subtitle"/>
    <w:basedOn w:val="Normal"/>
    <w:link w:val="SubtitleChar"/>
    <w:qFormat/>
    <w:rsid w:val="00A933E4"/>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933E4"/>
    <w:rPr>
      <w:rFonts w:ascii="Cambria" w:eastAsia="Times New Roman" w:hAnsi="Cambria" w:cs="Times New Roman"/>
      <w:sz w:val="24"/>
      <w:szCs w:val="24"/>
    </w:rPr>
  </w:style>
  <w:style w:type="paragraph" w:customStyle="1" w:styleId="Addressee1">
    <w:name w:val="Addressee1"/>
    <w:basedOn w:val="Normal"/>
    <w:next w:val="Normal"/>
    <w:rsid w:val="00A933E4"/>
    <w:pPr>
      <w:spacing w:after="0" w:line="240" w:lineRule="auto"/>
    </w:pPr>
    <w:rPr>
      <w:rFonts w:eastAsia="Times New Roman" w:cs="Times New Roman"/>
      <w:noProof/>
    </w:rPr>
  </w:style>
  <w:style w:type="paragraph" w:customStyle="1" w:styleId="Addressee2">
    <w:name w:val="Addressee2"/>
    <w:basedOn w:val="Normal"/>
    <w:rsid w:val="00A933E4"/>
    <w:pPr>
      <w:spacing w:after="0" w:line="240" w:lineRule="auto"/>
    </w:pPr>
    <w:rPr>
      <w:rFonts w:eastAsia="Times New Roman" w:cs="Times New Roman"/>
      <w:noProof/>
    </w:rPr>
  </w:style>
  <w:style w:type="character" w:styleId="PageNumber">
    <w:name w:val="page number"/>
    <w:rsid w:val="00A933E4"/>
    <w:rPr>
      <w:rFonts w:ascii="Times New Roman" w:hAnsi="Times New Roman" w:cs="Times New Roman"/>
    </w:rPr>
  </w:style>
  <w:style w:type="paragraph" w:customStyle="1" w:styleId="BulletList">
    <w:name w:val="Bullet List"/>
    <w:basedOn w:val="Normal"/>
    <w:autoRedefine/>
    <w:rsid w:val="00A933E4"/>
    <w:pPr>
      <w:numPr>
        <w:numId w:val="28"/>
      </w:numPr>
      <w:spacing w:before="240" w:after="0" w:line="240" w:lineRule="auto"/>
    </w:pPr>
    <w:rPr>
      <w:rFonts w:eastAsia="Times New Roman" w:cs="Times New Roman"/>
    </w:rPr>
  </w:style>
  <w:style w:type="paragraph" w:styleId="Index1">
    <w:name w:val="index 1"/>
    <w:basedOn w:val="Normal"/>
    <w:next w:val="Normal"/>
    <w:autoRedefine/>
    <w:semiHidden/>
    <w:rsid w:val="00A933E4"/>
    <w:pPr>
      <w:spacing w:after="0" w:line="240" w:lineRule="auto"/>
      <w:ind w:left="240" w:hanging="240"/>
    </w:pPr>
    <w:rPr>
      <w:rFonts w:eastAsia="Times New Roman" w:cs="Times New Roman"/>
      <w:sz w:val="24"/>
      <w:szCs w:val="24"/>
    </w:rPr>
  </w:style>
  <w:style w:type="paragraph" w:styleId="IndexHeading">
    <w:name w:val="index heading"/>
    <w:basedOn w:val="Normal"/>
    <w:next w:val="Index1"/>
    <w:semiHidden/>
    <w:rsid w:val="00A933E4"/>
    <w:pPr>
      <w:spacing w:after="0" w:line="240" w:lineRule="auto"/>
    </w:pPr>
    <w:rPr>
      <w:rFonts w:eastAsia="Times New Roman" w:cs="Times New Roman"/>
    </w:rPr>
  </w:style>
  <w:style w:type="paragraph" w:styleId="BodyTextIndent">
    <w:name w:val="Body Text Indent"/>
    <w:basedOn w:val="Normal"/>
    <w:link w:val="BodyTextIndentChar"/>
    <w:rsid w:val="00A933E4"/>
    <w:pPr>
      <w:spacing w:after="120" w:line="240" w:lineRule="auto"/>
      <w:ind w:left="360"/>
    </w:pPr>
    <w:rPr>
      <w:rFonts w:eastAsia="Times New Roman" w:cs="Times New Roman"/>
    </w:rPr>
  </w:style>
  <w:style w:type="character" w:customStyle="1" w:styleId="BodyTextIndentChar">
    <w:name w:val="Body Text Indent Char"/>
    <w:basedOn w:val="DefaultParagraphFont"/>
    <w:link w:val="BodyTextIndent"/>
    <w:rsid w:val="00A933E4"/>
    <w:rPr>
      <w:rFonts w:ascii="Arial" w:eastAsia="Times New Roman" w:hAnsi="Arial" w:cs="Times New Roman"/>
      <w:sz w:val="20"/>
      <w:szCs w:val="20"/>
    </w:rPr>
  </w:style>
  <w:style w:type="character" w:customStyle="1" w:styleId="BodyText2Char">
    <w:name w:val="Body Text 2 Char"/>
    <w:link w:val="BodyText2"/>
    <w:rsid w:val="00A933E4"/>
    <w:rPr>
      <w:sz w:val="24"/>
      <w:szCs w:val="24"/>
    </w:rPr>
  </w:style>
  <w:style w:type="paragraph" w:styleId="TOC4">
    <w:name w:val="toc 4"/>
    <w:basedOn w:val="Normal"/>
    <w:next w:val="Normal"/>
    <w:autoRedefine/>
    <w:semiHidden/>
    <w:rsid w:val="00A933E4"/>
    <w:pPr>
      <w:spacing w:after="0" w:line="240" w:lineRule="auto"/>
      <w:ind w:left="720"/>
    </w:pPr>
    <w:rPr>
      <w:rFonts w:eastAsia="Times New Roman" w:cs="Times New Roman"/>
      <w:sz w:val="18"/>
      <w:szCs w:val="18"/>
    </w:rPr>
  </w:style>
  <w:style w:type="paragraph" w:styleId="TOC5">
    <w:name w:val="toc 5"/>
    <w:basedOn w:val="Normal"/>
    <w:next w:val="Normal"/>
    <w:autoRedefine/>
    <w:semiHidden/>
    <w:rsid w:val="00A933E4"/>
    <w:pPr>
      <w:spacing w:after="0" w:line="240" w:lineRule="auto"/>
      <w:ind w:left="960"/>
    </w:pPr>
    <w:rPr>
      <w:rFonts w:eastAsia="Times New Roman" w:cs="Times New Roman"/>
      <w:sz w:val="18"/>
      <w:szCs w:val="18"/>
    </w:rPr>
  </w:style>
  <w:style w:type="paragraph" w:styleId="TOC6">
    <w:name w:val="toc 6"/>
    <w:basedOn w:val="Normal"/>
    <w:next w:val="Normal"/>
    <w:autoRedefine/>
    <w:semiHidden/>
    <w:rsid w:val="00A933E4"/>
    <w:pPr>
      <w:spacing w:after="0" w:line="240" w:lineRule="auto"/>
      <w:ind w:left="1200"/>
    </w:pPr>
    <w:rPr>
      <w:rFonts w:eastAsia="Times New Roman" w:cs="Times New Roman"/>
      <w:sz w:val="18"/>
      <w:szCs w:val="18"/>
    </w:rPr>
  </w:style>
  <w:style w:type="paragraph" w:styleId="TOC7">
    <w:name w:val="toc 7"/>
    <w:basedOn w:val="Normal"/>
    <w:next w:val="Normal"/>
    <w:autoRedefine/>
    <w:semiHidden/>
    <w:rsid w:val="00A933E4"/>
    <w:pPr>
      <w:spacing w:after="0" w:line="240" w:lineRule="auto"/>
      <w:ind w:left="1440"/>
    </w:pPr>
    <w:rPr>
      <w:rFonts w:eastAsia="Times New Roman" w:cs="Times New Roman"/>
      <w:sz w:val="18"/>
      <w:szCs w:val="18"/>
    </w:rPr>
  </w:style>
  <w:style w:type="paragraph" w:styleId="TOC8">
    <w:name w:val="toc 8"/>
    <w:basedOn w:val="Normal"/>
    <w:next w:val="Normal"/>
    <w:autoRedefine/>
    <w:semiHidden/>
    <w:rsid w:val="00A933E4"/>
    <w:pPr>
      <w:spacing w:after="0" w:line="240" w:lineRule="auto"/>
      <w:ind w:left="1680"/>
    </w:pPr>
    <w:rPr>
      <w:rFonts w:eastAsia="Times New Roman" w:cs="Times New Roman"/>
      <w:sz w:val="18"/>
      <w:szCs w:val="18"/>
    </w:rPr>
  </w:style>
  <w:style w:type="paragraph" w:styleId="TOC9">
    <w:name w:val="toc 9"/>
    <w:basedOn w:val="Normal"/>
    <w:next w:val="Normal"/>
    <w:autoRedefine/>
    <w:semiHidden/>
    <w:rsid w:val="00A933E4"/>
    <w:pPr>
      <w:spacing w:after="0" w:line="240" w:lineRule="auto"/>
      <w:ind w:left="1920"/>
    </w:pPr>
    <w:rPr>
      <w:rFonts w:eastAsia="Times New Roman" w:cs="Times New Roman"/>
      <w:sz w:val="18"/>
      <w:szCs w:val="18"/>
    </w:rPr>
  </w:style>
  <w:style w:type="paragraph" w:styleId="TableofFigures">
    <w:name w:val="table of figures"/>
    <w:basedOn w:val="Normal"/>
    <w:next w:val="Normal"/>
    <w:semiHidden/>
    <w:rsid w:val="00A933E4"/>
    <w:pPr>
      <w:spacing w:after="0" w:line="240" w:lineRule="auto"/>
    </w:pPr>
    <w:rPr>
      <w:rFonts w:eastAsia="Times New Roman" w:cs="Times New Roman"/>
      <w:sz w:val="24"/>
      <w:szCs w:val="24"/>
    </w:rPr>
  </w:style>
  <w:style w:type="paragraph" w:customStyle="1" w:styleId="Bodya">
    <w:name w:val="~Body(a)"/>
    <w:basedOn w:val="Body1"/>
    <w:rsid w:val="00A933E4"/>
    <w:rPr>
      <w:color w:val="000000"/>
    </w:rPr>
  </w:style>
  <w:style w:type="paragraph" w:customStyle="1" w:styleId="PHeader">
    <w:name w:val="P.Header"/>
    <w:basedOn w:val="Normal"/>
    <w:autoRedefine/>
    <w:rsid w:val="00A933E4"/>
    <w:pPr>
      <w:keepNext/>
      <w:suppressAutoHyphens/>
      <w:spacing w:after="240" w:line="360" w:lineRule="auto"/>
      <w:ind w:left="720" w:hanging="720"/>
      <w:jc w:val="both"/>
    </w:pPr>
    <w:rPr>
      <w:rFonts w:ascii="Times" w:eastAsia="Times New Roman" w:hAnsi="Times" w:cs="Times"/>
      <w:u w:val="single"/>
    </w:rPr>
  </w:style>
  <w:style w:type="paragraph" w:customStyle="1" w:styleId="ListBullet1">
    <w:name w:val="List Bullet 1"/>
    <w:basedOn w:val="ListBullet"/>
    <w:autoRedefine/>
    <w:rsid w:val="00A933E4"/>
    <w:pPr>
      <w:numPr>
        <w:numId w:val="29"/>
      </w:numPr>
      <w:tabs>
        <w:tab w:val="left" w:pos="-1440"/>
      </w:tabs>
      <w:suppressAutoHyphens/>
      <w:spacing w:before="120" w:line="240" w:lineRule="auto"/>
      <w:jc w:val="both"/>
    </w:pPr>
    <w:rPr>
      <w:color w:val="000000"/>
    </w:rPr>
  </w:style>
  <w:style w:type="paragraph" w:customStyle="1" w:styleId="Bodyindent">
    <w:name w:val="Body indent"/>
    <w:basedOn w:val="Heading6"/>
    <w:rsid w:val="00A933E4"/>
    <w:pPr>
      <w:numPr>
        <w:ilvl w:val="5"/>
      </w:numPr>
      <w:tabs>
        <w:tab w:val="num" w:pos="1152"/>
      </w:tabs>
      <w:spacing w:before="0" w:after="240"/>
      <w:ind w:left="720" w:hanging="1152"/>
      <w:jc w:val="both"/>
    </w:pPr>
    <w:rPr>
      <w:i/>
      <w:iCs/>
      <w:color w:val="000000"/>
      <w:sz w:val="24"/>
      <w:szCs w:val="24"/>
    </w:rPr>
  </w:style>
  <w:style w:type="paragraph" w:styleId="BodyTextIndent2">
    <w:name w:val="Body Text Indent 2"/>
    <w:basedOn w:val="Normal"/>
    <w:link w:val="BodyTextIndent2Char"/>
    <w:rsid w:val="00A933E4"/>
    <w:pPr>
      <w:tabs>
        <w:tab w:val="left" w:pos="-1440"/>
        <w:tab w:val="left" w:pos="-720"/>
        <w:tab w:val="left" w:pos="450"/>
        <w:tab w:val="left" w:pos="1008"/>
        <w:tab w:val="right" w:leader="underscore" w:pos="9360"/>
      </w:tabs>
      <w:suppressAutoHyphens/>
      <w:spacing w:after="0" w:line="280" w:lineRule="exact"/>
      <w:ind w:left="450" w:hanging="450"/>
      <w:jc w:val="both"/>
    </w:pPr>
    <w:rPr>
      <w:rFonts w:eastAsia="Times New Roman" w:cs="Times New Roman"/>
    </w:rPr>
  </w:style>
  <w:style w:type="character" w:customStyle="1" w:styleId="BodyTextIndent2Char">
    <w:name w:val="Body Text Indent 2 Char"/>
    <w:basedOn w:val="DefaultParagraphFont"/>
    <w:link w:val="BodyTextIndent2"/>
    <w:rsid w:val="00A933E4"/>
    <w:rPr>
      <w:rFonts w:ascii="Arial" w:eastAsia="Times New Roman" w:hAnsi="Arial" w:cs="Times New Roman"/>
      <w:sz w:val="20"/>
      <w:szCs w:val="20"/>
    </w:rPr>
  </w:style>
  <w:style w:type="paragraph" w:styleId="BodyText3">
    <w:name w:val="Body Text 3"/>
    <w:basedOn w:val="Normal"/>
    <w:link w:val="BodyText3Char"/>
    <w:rsid w:val="00A933E4"/>
    <w:pPr>
      <w:spacing w:before="100" w:beforeAutospacing="1" w:after="100" w:afterAutospacing="1" w:line="240" w:lineRule="auto"/>
    </w:pPr>
    <w:rPr>
      <w:rFonts w:eastAsia="Times New Roman" w:cs="Times New Roman"/>
      <w:sz w:val="16"/>
      <w:szCs w:val="16"/>
    </w:rPr>
  </w:style>
  <w:style w:type="character" w:customStyle="1" w:styleId="BodyText3Char">
    <w:name w:val="Body Text 3 Char"/>
    <w:basedOn w:val="DefaultParagraphFont"/>
    <w:link w:val="BodyText3"/>
    <w:rsid w:val="00A933E4"/>
    <w:rPr>
      <w:rFonts w:ascii="Arial" w:eastAsia="Times New Roman" w:hAnsi="Arial" w:cs="Times New Roman"/>
      <w:sz w:val="16"/>
      <w:szCs w:val="16"/>
    </w:rPr>
  </w:style>
  <w:style w:type="paragraph" w:customStyle="1" w:styleId="zSalutation">
    <w:name w:val="zSalutation"/>
    <w:basedOn w:val="Normal"/>
    <w:next w:val="Normal"/>
    <w:rsid w:val="00A933E4"/>
    <w:pPr>
      <w:spacing w:before="240" w:after="0" w:line="240" w:lineRule="auto"/>
    </w:pPr>
    <w:rPr>
      <w:rFonts w:eastAsia="Times New Roman" w:cs="Times New Roman"/>
    </w:rPr>
  </w:style>
  <w:style w:type="character" w:styleId="FollowedHyperlink">
    <w:name w:val="FollowedHyperlink"/>
    <w:uiPriority w:val="99"/>
    <w:rsid w:val="00A933E4"/>
    <w:rPr>
      <w:rFonts w:cs="Times New Roman"/>
      <w:color w:val="800080"/>
      <w:u w:val="single"/>
    </w:rPr>
  </w:style>
  <w:style w:type="paragraph" w:customStyle="1" w:styleId="BlockIndent">
    <w:name w:val="Block Indent"/>
    <w:basedOn w:val="Normal"/>
    <w:rsid w:val="00A933E4"/>
    <w:pPr>
      <w:spacing w:after="0" w:line="240" w:lineRule="auto"/>
    </w:pPr>
    <w:rPr>
      <w:rFonts w:eastAsia="Times New Roman" w:cs="Times New Roman"/>
      <w:sz w:val="24"/>
      <w:szCs w:val="24"/>
    </w:rPr>
  </w:style>
  <w:style w:type="paragraph" w:customStyle="1" w:styleId="BelowDate">
    <w:name w:val="BelowDate"/>
    <w:basedOn w:val="Normal"/>
    <w:rsid w:val="00A933E4"/>
    <w:pPr>
      <w:framePr w:hSpace="187" w:wrap="notBeside" w:vAnchor="page" w:hAnchor="text" w:xAlign="center" w:y="3241"/>
      <w:spacing w:after="0" w:line="240" w:lineRule="auto"/>
      <w:jc w:val="center"/>
    </w:pPr>
    <w:rPr>
      <w:rFonts w:eastAsia="Times New Roman" w:cs="Times New Roman"/>
      <w:sz w:val="24"/>
      <w:szCs w:val="24"/>
    </w:rPr>
  </w:style>
  <w:style w:type="paragraph" w:customStyle="1" w:styleId="heading1notoc">
    <w:name w:val="heading 1 (no toc)"/>
    <w:basedOn w:val="Heading1"/>
    <w:next w:val="BodyText10"/>
    <w:rsid w:val="00A933E4"/>
    <w:pPr>
      <w:keepLines/>
      <w:pageBreakBefore w:val="0"/>
      <w:pBdr>
        <w:top w:val="none" w:sz="0" w:space="0" w:color="auto"/>
        <w:left w:val="none" w:sz="0" w:space="0" w:color="auto"/>
        <w:bottom w:val="none" w:sz="0" w:space="0" w:color="auto"/>
        <w:right w:val="none" w:sz="0" w:space="0" w:color="auto"/>
      </w:pBdr>
      <w:shd w:val="clear" w:color="auto" w:fill="auto"/>
      <w:tabs>
        <w:tab w:val="left" w:pos="720"/>
      </w:tabs>
      <w:spacing w:before="240"/>
      <w:outlineLvl w:val="9"/>
    </w:pPr>
    <w:rPr>
      <w:caps/>
      <w:kern w:val="0"/>
      <w:sz w:val="24"/>
      <w:szCs w:val="24"/>
    </w:rPr>
  </w:style>
  <w:style w:type="paragraph" w:customStyle="1" w:styleId="heading2notoc">
    <w:name w:val="heading 2 (no toc)"/>
    <w:basedOn w:val="Heading2"/>
    <w:next w:val="BodyText10"/>
    <w:rsid w:val="00A933E4"/>
    <w:pPr>
      <w:keepLines/>
      <w:numPr>
        <w:ilvl w:val="1"/>
      </w:numPr>
      <w:tabs>
        <w:tab w:val="num" w:pos="1080"/>
      </w:tabs>
      <w:spacing w:before="240"/>
      <w:ind w:left="720"/>
      <w:outlineLvl w:val="9"/>
    </w:pPr>
    <w:rPr>
      <w:rFonts w:ascii="Arial" w:hAnsi="Arial"/>
    </w:rPr>
  </w:style>
  <w:style w:type="paragraph" w:customStyle="1" w:styleId="heading3notoc">
    <w:name w:val="heading 3 (no toc)"/>
    <w:basedOn w:val="Heading3"/>
    <w:next w:val="BodyText10"/>
    <w:rsid w:val="00A933E4"/>
    <w:pPr>
      <w:keepLines/>
      <w:numPr>
        <w:ilvl w:val="2"/>
      </w:numPr>
      <w:tabs>
        <w:tab w:val="num" w:pos="1800"/>
      </w:tabs>
      <w:spacing w:before="240"/>
      <w:ind w:left="1440"/>
      <w:outlineLvl w:val="9"/>
    </w:pPr>
    <w:rPr>
      <w:b w:val="0"/>
      <w:bCs w:val="0"/>
    </w:rPr>
  </w:style>
  <w:style w:type="paragraph" w:customStyle="1" w:styleId="heading4notoc">
    <w:name w:val="heading 4 (no toc)"/>
    <w:basedOn w:val="Heading4"/>
    <w:next w:val="BodyText10"/>
    <w:rsid w:val="00A933E4"/>
    <w:pPr>
      <w:keepLines/>
      <w:numPr>
        <w:ilvl w:val="3"/>
      </w:numPr>
      <w:tabs>
        <w:tab w:val="num" w:pos="2520"/>
      </w:tabs>
      <w:spacing w:before="240"/>
      <w:ind w:left="2160"/>
      <w:outlineLvl w:val="9"/>
    </w:pPr>
    <w:rPr>
      <w:i/>
      <w:iCs/>
    </w:rPr>
  </w:style>
  <w:style w:type="paragraph" w:customStyle="1" w:styleId="heading5notoc">
    <w:name w:val="heading 5 (no toc)"/>
    <w:basedOn w:val="Heading5"/>
    <w:next w:val="BodyText10"/>
    <w:rsid w:val="00A933E4"/>
    <w:pPr>
      <w:keepNext/>
      <w:keepLines/>
      <w:numPr>
        <w:ilvl w:val="4"/>
      </w:numPr>
      <w:tabs>
        <w:tab w:val="num" w:pos="3240"/>
      </w:tabs>
      <w:spacing w:after="0"/>
      <w:ind w:left="2880"/>
      <w:outlineLvl w:val="9"/>
    </w:pPr>
    <w:rPr>
      <w:sz w:val="24"/>
      <w:szCs w:val="24"/>
    </w:rPr>
  </w:style>
  <w:style w:type="paragraph" w:customStyle="1" w:styleId="Index">
    <w:name w:val="Index"/>
    <w:basedOn w:val="Normal"/>
    <w:rsid w:val="00A933E4"/>
    <w:pPr>
      <w:spacing w:after="0" w:line="240" w:lineRule="auto"/>
    </w:pPr>
    <w:rPr>
      <w:rFonts w:eastAsia="Times New Roman" w:cs="Times New Roman"/>
      <w:sz w:val="24"/>
      <w:szCs w:val="24"/>
    </w:rPr>
  </w:style>
  <w:style w:type="paragraph" w:styleId="Index2">
    <w:name w:val="index 2"/>
    <w:basedOn w:val="Index1"/>
    <w:next w:val="Normal"/>
    <w:autoRedefine/>
    <w:semiHidden/>
    <w:rsid w:val="00A933E4"/>
    <w:pPr>
      <w:ind w:left="360" w:firstLine="0"/>
    </w:pPr>
  </w:style>
  <w:style w:type="paragraph" w:styleId="Index3">
    <w:name w:val="index 3"/>
    <w:basedOn w:val="Index2"/>
    <w:next w:val="Normal"/>
    <w:autoRedefine/>
    <w:semiHidden/>
    <w:rsid w:val="00A933E4"/>
    <w:pPr>
      <w:ind w:left="720"/>
    </w:pPr>
  </w:style>
  <w:style w:type="paragraph" w:styleId="Index4">
    <w:name w:val="index 4"/>
    <w:basedOn w:val="Index3"/>
    <w:next w:val="Normal"/>
    <w:autoRedefine/>
    <w:semiHidden/>
    <w:rsid w:val="00A933E4"/>
    <w:pPr>
      <w:ind w:left="1080"/>
    </w:pPr>
  </w:style>
  <w:style w:type="paragraph" w:styleId="Index5">
    <w:name w:val="index 5"/>
    <w:basedOn w:val="Index4"/>
    <w:next w:val="Normal"/>
    <w:autoRedefine/>
    <w:semiHidden/>
    <w:rsid w:val="00A933E4"/>
    <w:pPr>
      <w:ind w:left="1440"/>
    </w:pPr>
  </w:style>
  <w:style w:type="paragraph" w:styleId="Index6">
    <w:name w:val="index 6"/>
    <w:basedOn w:val="Index5"/>
    <w:next w:val="Normal"/>
    <w:autoRedefine/>
    <w:semiHidden/>
    <w:rsid w:val="00A933E4"/>
    <w:pPr>
      <w:ind w:left="1800"/>
    </w:pPr>
  </w:style>
  <w:style w:type="paragraph" w:styleId="Index7">
    <w:name w:val="index 7"/>
    <w:basedOn w:val="Index6"/>
    <w:next w:val="Normal"/>
    <w:autoRedefine/>
    <w:semiHidden/>
    <w:rsid w:val="00A933E4"/>
    <w:pPr>
      <w:ind w:left="2160"/>
    </w:pPr>
  </w:style>
  <w:style w:type="character" w:styleId="LineNumber">
    <w:name w:val="line number"/>
    <w:rsid w:val="00A933E4"/>
    <w:rPr>
      <w:rFonts w:cs="Times New Roman"/>
    </w:rPr>
  </w:style>
  <w:style w:type="paragraph" w:customStyle="1" w:styleId="List1d">
    <w:name w:val="List 1.d"/>
    <w:basedOn w:val="List1"/>
    <w:rsid w:val="00A933E4"/>
    <w:pPr>
      <w:tabs>
        <w:tab w:val="decimal" w:pos="1080"/>
      </w:tabs>
      <w:ind w:left="1440" w:hanging="1440"/>
    </w:pPr>
  </w:style>
  <w:style w:type="paragraph" w:customStyle="1" w:styleId="List2d">
    <w:name w:val="List 2.d"/>
    <w:basedOn w:val="List2"/>
    <w:rsid w:val="00A933E4"/>
    <w:pPr>
      <w:numPr>
        <w:ilvl w:val="0"/>
        <w:numId w:val="0"/>
      </w:numPr>
      <w:tabs>
        <w:tab w:val="clear" w:pos="1094"/>
        <w:tab w:val="num" w:pos="720"/>
        <w:tab w:val="num" w:pos="1080"/>
        <w:tab w:val="decimal" w:pos="1800"/>
      </w:tabs>
      <w:spacing w:after="0"/>
      <w:ind w:left="2160" w:hanging="1440"/>
    </w:pPr>
    <w:rPr>
      <w:rFonts w:cs="Times New Roman"/>
      <w:sz w:val="24"/>
      <w:szCs w:val="24"/>
    </w:rPr>
  </w:style>
  <w:style w:type="paragraph" w:customStyle="1" w:styleId="List3d">
    <w:name w:val="List 3.d"/>
    <w:basedOn w:val="List3"/>
    <w:rsid w:val="00A933E4"/>
    <w:pPr>
      <w:numPr>
        <w:ilvl w:val="0"/>
        <w:numId w:val="0"/>
      </w:numPr>
      <w:tabs>
        <w:tab w:val="num" w:pos="360"/>
        <w:tab w:val="num" w:pos="1080"/>
        <w:tab w:val="decimal" w:pos="2520"/>
      </w:tabs>
      <w:spacing w:after="0"/>
      <w:ind w:left="2880" w:hanging="1440"/>
    </w:pPr>
    <w:rPr>
      <w:rFonts w:cs="Times New Roman"/>
      <w:sz w:val="24"/>
      <w:szCs w:val="24"/>
    </w:rPr>
  </w:style>
  <w:style w:type="paragraph" w:styleId="List4">
    <w:name w:val="List 4"/>
    <w:basedOn w:val="List3"/>
    <w:rsid w:val="00A933E4"/>
    <w:pPr>
      <w:numPr>
        <w:ilvl w:val="0"/>
        <w:numId w:val="0"/>
      </w:numPr>
      <w:tabs>
        <w:tab w:val="num" w:pos="360"/>
        <w:tab w:val="num" w:pos="1080"/>
      </w:tabs>
      <w:spacing w:after="0"/>
      <w:ind w:left="2880" w:hanging="720"/>
    </w:pPr>
    <w:rPr>
      <w:rFonts w:cs="Times New Roman"/>
      <w:sz w:val="24"/>
      <w:szCs w:val="24"/>
    </w:rPr>
  </w:style>
  <w:style w:type="paragraph" w:customStyle="1" w:styleId="List4d">
    <w:name w:val="List 4.d"/>
    <w:basedOn w:val="List4"/>
    <w:rsid w:val="00A933E4"/>
    <w:pPr>
      <w:tabs>
        <w:tab w:val="decimal" w:pos="3240"/>
      </w:tabs>
      <w:ind w:left="3600" w:hanging="1440"/>
    </w:pPr>
  </w:style>
  <w:style w:type="paragraph" w:styleId="List5">
    <w:name w:val="List 5"/>
    <w:basedOn w:val="List4"/>
    <w:rsid w:val="00A933E4"/>
    <w:pPr>
      <w:ind w:left="3600"/>
    </w:pPr>
  </w:style>
  <w:style w:type="paragraph" w:customStyle="1" w:styleId="List5d">
    <w:name w:val="List 5.d"/>
    <w:basedOn w:val="List5"/>
    <w:rsid w:val="00A933E4"/>
    <w:pPr>
      <w:tabs>
        <w:tab w:val="decimal" w:pos="3960"/>
      </w:tabs>
      <w:ind w:left="4320" w:hanging="1440"/>
    </w:pPr>
  </w:style>
  <w:style w:type="paragraph" w:styleId="MacroText">
    <w:name w:val="macro"/>
    <w:link w:val="MacroTextChar"/>
    <w:semiHidden/>
    <w:rsid w:val="00A933E4"/>
    <w:pPr>
      <w:tabs>
        <w:tab w:val="left" w:pos="180"/>
        <w:tab w:val="left" w:pos="360"/>
        <w:tab w:val="left" w:pos="540"/>
        <w:tab w:val="left" w:pos="720"/>
        <w:tab w:val="left" w:pos="900"/>
        <w:tab w:val="left" w:pos="1080"/>
        <w:tab w:val="left" w:pos="1260"/>
        <w:tab w:val="left" w:pos="1440"/>
        <w:tab w:val="left" w:pos="1620"/>
        <w:tab w:val="left" w:pos="1800"/>
      </w:tabs>
      <w:spacing w:after="0" w:line="240" w:lineRule="auto"/>
      <w:ind w:right="-14400"/>
    </w:pPr>
    <w:rPr>
      <w:rFonts w:eastAsia="Times New Roman"/>
      <w:sz w:val="16"/>
      <w:szCs w:val="16"/>
    </w:rPr>
  </w:style>
  <w:style w:type="character" w:customStyle="1" w:styleId="MacroTextChar">
    <w:name w:val="Macro Text Char"/>
    <w:basedOn w:val="DefaultParagraphFont"/>
    <w:link w:val="MacroText"/>
    <w:semiHidden/>
    <w:rsid w:val="00A933E4"/>
    <w:rPr>
      <w:rFonts w:ascii="Arial" w:eastAsia="Times New Roman" w:hAnsi="Arial" w:cs="Arial"/>
      <w:sz w:val="16"/>
      <w:szCs w:val="16"/>
    </w:rPr>
  </w:style>
  <w:style w:type="paragraph" w:styleId="BlockText">
    <w:name w:val="Block Text"/>
    <w:basedOn w:val="Normal"/>
    <w:rsid w:val="00A933E4"/>
    <w:pPr>
      <w:spacing w:after="0" w:line="240" w:lineRule="auto"/>
      <w:ind w:left="1440" w:right="1440"/>
    </w:pPr>
    <w:rPr>
      <w:rFonts w:eastAsia="Times New Roman" w:cs="Times New Roman"/>
      <w:sz w:val="24"/>
      <w:szCs w:val="24"/>
    </w:rPr>
  </w:style>
  <w:style w:type="paragraph" w:customStyle="1" w:styleId="Plain">
    <w:name w:val="Plain"/>
    <w:rsid w:val="00A933E4"/>
    <w:pPr>
      <w:spacing w:after="0" w:line="240" w:lineRule="exact"/>
    </w:pPr>
    <w:rPr>
      <w:rFonts w:eastAsia="Times New Roman" w:cs="Times New Roman"/>
      <w:sz w:val="24"/>
      <w:szCs w:val="24"/>
    </w:rPr>
  </w:style>
  <w:style w:type="paragraph" w:styleId="Quote">
    <w:name w:val="Quote"/>
    <w:basedOn w:val="Normal"/>
    <w:next w:val="Normal"/>
    <w:link w:val="QuoteChar"/>
    <w:qFormat/>
    <w:rsid w:val="00A933E4"/>
    <w:pPr>
      <w:spacing w:after="0" w:line="240" w:lineRule="exact"/>
      <w:ind w:left="1440" w:right="1440"/>
    </w:pPr>
    <w:rPr>
      <w:rFonts w:eastAsia="Times New Roman" w:cs="Times New Roman"/>
      <w:i/>
      <w:iCs/>
      <w:color w:val="000000"/>
    </w:rPr>
  </w:style>
  <w:style w:type="character" w:customStyle="1" w:styleId="QuoteChar">
    <w:name w:val="Quote Char"/>
    <w:basedOn w:val="DefaultParagraphFont"/>
    <w:link w:val="Quote"/>
    <w:rsid w:val="00A933E4"/>
    <w:rPr>
      <w:rFonts w:ascii="Arial" w:eastAsia="Times New Roman" w:hAnsi="Arial" w:cs="Times New Roman"/>
      <w:i/>
      <w:iCs/>
      <w:color w:val="000000"/>
      <w:sz w:val="20"/>
      <w:szCs w:val="20"/>
    </w:rPr>
  </w:style>
  <w:style w:type="paragraph" w:customStyle="1" w:styleId="QuoteDoubleSpace">
    <w:name w:val="Quote DoubleSpace"/>
    <w:basedOn w:val="Quote"/>
    <w:rsid w:val="00A933E4"/>
    <w:pPr>
      <w:spacing w:line="480" w:lineRule="atLeast"/>
    </w:pPr>
  </w:style>
  <w:style w:type="paragraph" w:customStyle="1" w:styleId="RecipientTitle">
    <w:name w:val="RecipientTitle"/>
    <w:basedOn w:val="Normal"/>
    <w:rsid w:val="00A933E4"/>
    <w:pPr>
      <w:spacing w:after="0" w:line="240" w:lineRule="auto"/>
    </w:pPr>
    <w:rPr>
      <w:rFonts w:eastAsia="Times New Roman" w:cs="Times New Roman"/>
      <w:sz w:val="24"/>
      <w:szCs w:val="24"/>
    </w:rPr>
  </w:style>
  <w:style w:type="paragraph" w:customStyle="1" w:styleId="Recital">
    <w:name w:val="Recital"/>
    <w:basedOn w:val="Normal"/>
    <w:next w:val="Normal"/>
    <w:rsid w:val="00A933E4"/>
    <w:pPr>
      <w:spacing w:before="480" w:after="240" w:line="240" w:lineRule="auto"/>
      <w:jc w:val="center"/>
    </w:pPr>
    <w:rPr>
      <w:rFonts w:eastAsia="Times New Roman" w:cs="Times New Roman"/>
      <w:caps/>
      <w:sz w:val="24"/>
      <w:szCs w:val="24"/>
      <w:u w:val="words"/>
    </w:rPr>
  </w:style>
  <w:style w:type="paragraph" w:customStyle="1" w:styleId="BodyText05">
    <w:name w:val="Body Text 0.5"/>
    <w:basedOn w:val="BodyText"/>
    <w:rsid w:val="00A933E4"/>
    <w:pPr>
      <w:spacing w:line="240" w:lineRule="auto"/>
      <w:ind w:firstLine="720"/>
    </w:pPr>
  </w:style>
  <w:style w:type="paragraph" w:customStyle="1" w:styleId="BodyText15">
    <w:name w:val="Body Text 1.5"/>
    <w:basedOn w:val="BodyText"/>
    <w:rsid w:val="00A933E4"/>
    <w:pPr>
      <w:spacing w:line="240" w:lineRule="auto"/>
      <w:ind w:firstLine="2160"/>
    </w:pPr>
  </w:style>
  <w:style w:type="paragraph" w:customStyle="1" w:styleId="BodyText20">
    <w:name w:val="Body Text 2.0"/>
    <w:basedOn w:val="BodyText"/>
    <w:rsid w:val="00A933E4"/>
    <w:pPr>
      <w:spacing w:line="240" w:lineRule="auto"/>
      <w:ind w:firstLine="2880"/>
    </w:pPr>
  </w:style>
  <w:style w:type="paragraph" w:customStyle="1" w:styleId="BodyText25">
    <w:name w:val="Body Text 2.5"/>
    <w:basedOn w:val="BodyText"/>
    <w:rsid w:val="00A933E4"/>
    <w:pPr>
      <w:spacing w:line="240" w:lineRule="auto"/>
      <w:ind w:firstLine="3600"/>
    </w:pPr>
  </w:style>
  <w:style w:type="paragraph" w:customStyle="1" w:styleId="BodyText30">
    <w:name w:val="Body Text 3.0"/>
    <w:basedOn w:val="BodyText"/>
    <w:rsid w:val="00A933E4"/>
    <w:pPr>
      <w:spacing w:line="240" w:lineRule="auto"/>
      <w:ind w:firstLine="4320"/>
    </w:pPr>
  </w:style>
  <w:style w:type="paragraph" w:customStyle="1" w:styleId="BodyIndent0">
    <w:name w:val="Body Indent"/>
    <w:basedOn w:val="Normal"/>
    <w:rsid w:val="00A933E4"/>
    <w:pPr>
      <w:spacing w:after="0" w:line="240" w:lineRule="auto"/>
    </w:pPr>
    <w:rPr>
      <w:rFonts w:eastAsia="Times New Roman" w:cs="Times New Roman"/>
      <w:sz w:val="24"/>
      <w:szCs w:val="24"/>
    </w:rPr>
  </w:style>
  <w:style w:type="paragraph" w:customStyle="1" w:styleId="BodyIndent05">
    <w:name w:val="Body Indent 0.5"/>
    <w:basedOn w:val="BodyIndent0"/>
    <w:rsid w:val="00A933E4"/>
    <w:pPr>
      <w:ind w:left="720"/>
    </w:pPr>
  </w:style>
  <w:style w:type="paragraph" w:customStyle="1" w:styleId="BodyIndent10">
    <w:name w:val="Body Indent 1.0"/>
    <w:basedOn w:val="BodyIndent0"/>
    <w:rsid w:val="00A933E4"/>
    <w:pPr>
      <w:ind w:left="1440"/>
    </w:pPr>
  </w:style>
  <w:style w:type="paragraph" w:customStyle="1" w:styleId="BodyIndent15">
    <w:name w:val="Body Indent 1.5"/>
    <w:basedOn w:val="BodyIndent0"/>
    <w:rsid w:val="00A933E4"/>
    <w:pPr>
      <w:ind w:left="2160"/>
    </w:pPr>
  </w:style>
  <w:style w:type="paragraph" w:customStyle="1" w:styleId="BodyIndent20">
    <w:name w:val="Body Indent 2.0"/>
    <w:basedOn w:val="BodyIndent0"/>
    <w:rsid w:val="00A933E4"/>
    <w:pPr>
      <w:ind w:left="2880"/>
    </w:pPr>
  </w:style>
  <w:style w:type="paragraph" w:customStyle="1" w:styleId="BodyIndent25">
    <w:name w:val="Body Indent 2.5"/>
    <w:basedOn w:val="BodyIndent0"/>
    <w:rsid w:val="00A933E4"/>
    <w:pPr>
      <w:ind w:left="3600"/>
    </w:pPr>
  </w:style>
  <w:style w:type="paragraph" w:customStyle="1" w:styleId="BodyIndent30">
    <w:name w:val="Body Indent 3.0"/>
    <w:basedOn w:val="BodyIndent0"/>
    <w:rsid w:val="00A933E4"/>
    <w:pPr>
      <w:ind w:left="4320"/>
    </w:pPr>
  </w:style>
  <w:style w:type="paragraph" w:customStyle="1" w:styleId="BlockIndent05">
    <w:name w:val="Block Indent 0.5"/>
    <w:basedOn w:val="BlockIndent"/>
    <w:rsid w:val="00A933E4"/>
    <w:pPr>
      <w:ind w:left="720" w:right="720"/>
    </w:pPr>
  </w:style>
  <w:style w:type="paragraph" w:customStyle="1" w:styleId="BlockIndent10">
    <w:name w:val="Block Indent 1.0"/>
    <w:basedOn w:val="BlockIndent"/>
    <w:rsid w:val="00A933E4"/>
    <w:pPr>
      <w:ind w:left="1440" w:right="1440"/>
    </w:pPr>
  </w:style>
  <w:style w:type="paragraph" w:customStyle="1" w:styleId="BlockIndent15">
    <w:name w:val="Block Indent 1.5"/>
    <w:basedOn w:val="BlockIndent"/>
    <w:rsid w:val="00A933E4"/>
    <w:pPr>
      <w:ind w:left="2160" w:right="2160"/>
    </w:pPr>
  </w:style>
  <w:style w:type="paragraph" w:customStyle="1" w:styleId="BlockIndent20">
    <w:name w:val="Block Indent 2.0"/>
    <w:basedOn w:val="BlockIndent"/>
    <w:rsid w:val="00A933E4"/>
    <w:pPr>
      <w:ind w:left="2880" w:right="2880"/>
    </w:pPr>
  </w:style>
  <w:style w:type="paragraph" w:styleId="DocumentMap">
    <w:name w:val="Document Map"/>
    <w:basedOn w:val="Normal"/>
    <w:link w:val="DocumentMapChar"/>
    <w:semiHidden/>
    <w:rsid w:val="00A933E4"/>
    <w:pPr>
      <w:spacing w:after="0" w:line="240" w:lineRule="auto"/>
    </w:pPr>
    <w:rPr>
      <w:rFonts w:ascii="Times New Roman" w:eastAsia="Times New Roman" w:hAnsi="Times New Roman" w:cs="Times New Roman"/>
      <w:sz w:val="2"/>
    </w:rPr>
  </w:style>
  <w:style w:type="character" w:customStyle="1" w:styleId="DocumentMapChar">
    <w:name w:val="Document Map Char"/>
    <w:basedOn w:val="DefaultParagraphFont"/>
    <w:link w:val="DocumentMap"/>
    <w:semiHidden/>
    <w:rsid w:val="00A933E4"/>
    <w:rPr>
      <w:rFonts w:ascii="Times New Roman" w:eastAsia="Times New Roman" w:hAnsi="Times New Roman" w:cs="Times New Roman"/>
      <w:sz w:val="2"/>
      <w:szCs w:val="20"/>
    </w:rPr>
  </w:style>
  <w:style w:type="character" w:styleId="Emphasis">
    <w:name w:val="Emphasis"/>
    <w:uiPriority w:val="20"/>
    <w:qFormat/>
    <w:rsid w:val="00A933E4"/>
    <w:rPr>
      <w:rFonts w:cs="Times New Roman"/>
      <w:i/>
      <w:iCs/>
    </w:rPr>
  </w:style>
  <w:style w:type="character" w:styleId="EndnoteReference">
    <w:name w:val="endnote reference"/>
    <w:semiHidden/>
    <w:rsid w:val="00A933E4"/>
    <w:rPr>
      <w:rFonts w:cs="Times New Roman"/>
      <w:vertAlign w:val="superscript"/>
    </w:rPr>
  </w:style>
  <w:style w:type="paragraph" w:styleId="EndnoteText">
    <w:name w:val="endnote text"/>
    <w:basedOn w:val="Normal"/>
    <w:link w:val="EndnoteTextChar"/>
    <w:semiHidden/>
    <w:rsid w:val="00A933E4"/>
    <w:pPr>
      <w:spacing w:after="0" w:line="240" w:lineRule="auto"/>
    </w:pPr>
    <w:rPr>
      <w:rFonts w:eastAsia="Times New Roman" w:cs="Times New Roman"/>
    </w:rPr>
  </w:style>
  <w:style w:type="character" w:customStyle="1" w:styleId="EndnoteTextChar">
    <w:name w:val="Endnote Text Char"/>
    <w:basedOn w:val="DefaultParagraphFont"/>
    <w:link w:val="EndnoteText"/>
    <w:semiHidden/>
    <w:rsid w:val="00A933E4"/>
    <w:rPr>
      <w:rFonts w:ascii="Arial" w:eastAsia="Times New Roman" w:hAnsi="Arial" w:cs="Times New Roman"/>
      <w:sz w:val="20"/>
      <w:szCs w:val="20"/>
    </w:rPr>
  </w:style>
  <w:style w:type="paragraph" w:styleId="EnvelopeAddress">
    <w:name w:val="envelope address"/>
    <w:basedOn w:val="Normal"/>
    <w:rsid w:val="00A933E4"/>
    <w:pPr>
      <w:framePr w:w="7920" w:h="1980" w:hRule="exact" w:hSpace="180" w:wrap="auto" w:hAnchor="page" w:xAlign="center" w:yAlign="bottom"/>
      <w:spacing w:after="0" w:line="240" w:lineRule="auto"/>
      <w:ind w:left="2880"/>
    </w:pPr>
    <w:rPr>
      <w:rFonts w:eastAsia="Times New Roman" w:cs="Times New Roman"/>
      <w:sz w:val="24"/>
      <w:szCs w:val="24"/>
    </w:rPr>
  </w:style>
  <w:style w:type="paragraph" w:styleId="EnvelopeReturn">
    <w:name w:val="envelope return"/>
    <w:basedOn w:val="Normal"/>
    <w:rsid w:val="00A933E4"/>
    <w:pPr>
      <w:spacing w:after="0" w:line="240" w:lineRule="auto"/>
    </w:pPr>
    <w:rPr>
      <w:rFonts w:eastAsia="Times New Roman" w:cs="Times New Roman"/>
    </w:rPr>
  </w:style>
  <w:style w:type="paragraph" w:styleId="Index8">
    <w:name w:val="index 8"/>
    <w:basedOn w:val="Index7"/>
    <w:next w:val="Normal"/>
    <w:autoRedefine/>
    <w:semiHidden/>
    <w:rsid w:val="00A933E4"/>
    <w:pPr>
      <w:ind w:left="2520"/>
    </w:pPr>
  </w:style>
  <w:style w:type="paragraph" w:styleId="Index9">
    <w:name w:val="index 9"/>
    <w:basedOn w:val="Index8"/>
    <w:next w:val="Normal"/>
    <w:autoRedefine/>
    <w:semiHidden/>
    <w:rsid w:val="00A933E4"/>
    <w:pPr>
      <w:ind w:left="2880"/>
    </w:pPr>
  </w:style>
  <w:style w:type="paragraph" w:customStyle="1" w:styleId="ListNumber1">
    <w:name w:val="List Number 1"/>
    <w:basedOn w:val="ListNumber"/>
    <w:rsid w:val="00A933E4"/>
    <w:pPr>
      <w:numPr>
        <w:numId w:val="30"/>
      </w:numPr>
      <w:tabs>
        <w:tab w:val="clear" w:pos="360"/>
        <w:tab w:val="num" w:pos="547"/>
      </w:tabs>
      <w:spacing w:before="0" w:line="240" w:lineRule="auto"/>
      <w:ind w:left="720" w:hanging="720"/>
    </w:pPr>
  </w:style>
  <w:style w:type="paragraph" w:styleId="NoteHeading">
    <w:name w:val="Note Heading"/>
    <w:basedOn w:val="Normal"/>
    <w:next w:val="Normal"/>
    <w:link w:val="NoteHeadingChar"/>
    <w:rsid w:val="00A933E4"/>
    <w:pPr>
      <w:spacing w:after="0" w:line="240" w:lineRule="auto"/>
    </w:pPr>
    <w:rPr>
      <w:rFonts w:eastAsia="Times New Roman" w:cs="Times New Roman"/>
    </w:rPr>
  </w:style>
  <w:style w:type="character" w:customStyle="1" w:styleId="NoteHeadingChar">
    <w:name w:val="Note Heading Char"/>
    <w:basedOn w:val="DefaultParagraphFont"/>
    <w:link w:val="NoteHeading"/>
    <w:rsid w:val="00A933E4"/>
    <w:rPr>
      <w:rFonts w:ascii="Arial" w:eastAsia="Times New Roman" w:hAnsi="Arial" w:cs="Times New Roman"/>
      <w:sz w:val="20"/>
      <w:szCs w:val="20"/>
    </w:rPr>
  </w:style>
  <w:style w:type="paragraph" w:styleId="Salutation">
    <w:name w:val="Salutation"/>
    <w:basedOn w:val="Normal"/>
    <w:next w:val="Normal"/>
    <w:link w:val="SalutationChar"/>
    <w:rsid w:val="00A933E4"/>
    <w:pPr>
      <w:spacing w:after="0" w:line="240" w:lineRule="auto"/>
    </w:pPr>
    <w:rPr>
      <w:rFonts w:eastAsia="Times New Roman" w:cs="Times New Roman"/>
    </w:rPr>
  </w:style>
  <w:style w:type="character" w:customStyle="1" w:styleId="SalutationChar">
    <w:name w:val="Salutation Char"/>
    <w:basedOn w:val="DefaultParagraphFont"/>
    <w:link w:val="Salutation"/>
    <w:rsid w:val="00A933E4"/>
    <w:rPr>
      <w:rFonts w:ascii="Arial" w:eastAsia="Times New Roman" w:hAnsi="Arial" w:cs="Times New Roman"/>
      <w:sz w:val="20"/>
      <w:szCs w:val="20"/>
    </w:rPr>
  </w:style>
  <w:style w:type="paragraph" w:styleId="Signature">
    <w:name w:val="Signature"/>
    <w:basedOn w:val="Normal"/>
    <w:link w:val="SignatureChar"/>
    <w:rsid w:val="00A933E4"/>
    <w:pPr>
      <w:spacing w:after="0" w:line="240" w:lineRule="auto"/>
      <w:ind w:left="4320"/>
    </w:pPr>
    <w:rPr>
      <w:rFonts w:eastAsia="Times New Roman" w:cs="Times New Roman"/>
    </w:rPr>
  </w:style>
  <w:style w:type="character" w:customStyle="1" w:styleId="SignatureChar">
    <w:name w:val="Signature Char"/>
    <w:basedOn w:val="DefaultParagraphFont"/>
    <w:link w:val="Signature"/>
    <w:rsid w:val="00A933E4"/>
    <w:rPr>
      <w:rFonts w:ascii="Arial" w:eastAsia="Times New Roman" w:hAnsi="Arial" w:cs="Times New Roman"/>
      <w:sz w:val="20"/>
      <w:szCs w:val="20"/>
    </w:rPr>
  </w:style>
  <w:style w:type="paragraph" w:styleId="TableofAuthorities">
    <w:name w:val="table of authorities"/>
    <w:basedOn w:val="Normal"/>
    <w:next w:val="Normal"/>
    <w:semiHidden/>
    <w:rsid w:val="00A933E4"/>
    <w:pPr>
      <w:spacing w:after="0" w:line="240" w:lineRule="auto"/>
      <w:ind w:left="240" w:hanging="240"/>
    </w:pPr>
    <w:rPr>
      <w:rFonts w:eastAsia="Times New Roman" w:cs="Times New Roman"/>
      <w:sz w:val="24"/>
      <w:szCs w:val="24"/>
    </w:rPr>
  </w:style>
  <w:style w:type="paragraph" w:styleId="TOAHeading">
    <w:name w:val="toa heading"/>
    <w:basedOn w:val="Normal"/>
    <w:next w:val="Normal"/>
    <w:semiHidden/>
    <w:rsid w:val="00A933E4"/>
    <w:pPr>
      <w:spacing w:before="120" w:after="0" w:line="240" w:lineRule="auto"/>
    </w:pPr>
    <w:rPr>
      <w:rFonts w:eastAsia="Times New Roman"/>
      <w:b/>
      <w:bCs/>
      <w:sz w:val="24"/>
      <w:szCs w:val="24"/>
    </w:rPr>
  </w:style>
  <w:style w:type="paragraph" w:customStyle="1" w:styleId="BodyDouble">
    <w:name w:val="Body Double"/>
    <w:basedOn w:val="Normal"/>
    <w:rsid w:val="00A933E4"/>
    <w:pPr>
      <w:spacing w:after="0" w:line="480" w:lineRule="atLeast"/>
    </w:pPr>
    <w:rPr>
      <w:rFonts w:eastAsia="Times New Roman" w:cs="Times New Roman"/>
      <w:sz w:val="24"/>
      <w:szCs w:val="24"/>
    </w:rPr>
  </w:style>
  <w:style w:type="paragraph" w:customStyle="1" w:styleId="BodyDouble05">
    <w:name w:val="Body Double 0.5"/>
    <w:rsid w:val="00A933E4"/>
    <w:pPr>
      <w:spacing w:after="0" w:line="480" w:lineRule="atLeast"/>
      <w:ind w:firstLine="720"/>
    </w:pPr>
    <w:rPr>
      <w:rFonts w:eastAsia="Times New Roman" w:cs="Times New Roman"/>
      <w:sz w:val="24"/>
      <w:szCs w:val="24"/>
    </w:rPr>
  </w:style>
  <w:style w:type="paragraph" w:customStyle="1" w:styleId="BodyDouble10">
    <w:name w:val="Body Double 1.0"/>
    <w:rsid w:val="00A933E4"/>
    <w:pPr>
      <w:spacing w:after="0" w:line="480" w:lineRule="atLeast"/>
      <w:ind w:firstLine="1440"/>
    </w:pPr>
    <w:rPr>
      <w:rFonts w:eastAsia="Times New Roman" w:cs="Times New Roman"/>
      <w:sz w:val="24"/>
      <w:szCs w:val="24"/>
    </w:rPr>
  </w:style>
  <w:style w:type="paragraph" w:customStyle="1" w:styleId="BodyDouble15">
    <w:name w:val="Body Double 1.5"/>
    <w:rsid w:val="00A933E4"/>
    <w:pPr>
      <w:spacing w:after="0" w:line="480" w:lineRule="atLeast"/>
      <w:ind w:firstLine="2160"/>
    </w:pPr>
    <w:rPr>
      <w:rFonts w:eastAsia="Times New Roman" w:cs="Times New Roman"/>
      <w:sz w:val="24"/>
      <w:szCs w:val="24"/>
    </w:rPr>
  </w:style>
  <w:style w:type="paragraph" w:customStyle="1" w:styleId="BodyDouble20">
    <w:name w:val="Body Double 2.0"/>
    <w:rsid w:val="00A933E4"/>
    <w:pPr>
      <w:spacing w:after="0" w:line="480" w:lineRule="atLeast"/>
      <w:ind w:firstLine="2880"/>
    </w:pPr>
    <w:rPr>
      <w:rFonts w:eastAsia="Times New Roman" w:cs="Times New Roman"/>
      <w:sz w:val="24"/>
      <w:szCs w:val="24"/>
    </w:rPr>
  </w:style>
  <w:style w:type="paragraph" w:customStyle="1" w:styleId="BodyDouble25">
    <w:name w:val="Body Double 2.5"/>
    <w:rsid w:val="00A933E4"/>
    <w:pPr>
      <w:spacing w:after="0" w:line="480" w:lineRule="atLeast"/>
      <w:ind w:firstLine="3600"/>
    </w:pPr>
    <w:rPr>
      <w:rFonts w:eastAsia="Times New Roman" w:cs="Times New Roman"/>
      <w:sz w:val="24"/>
      <w:szCs w:val="24"/>
    </w:rPr>
  </w:style>
  <w:style w:type="paragraph" w:customStyle="1" w:styleId="BodyDouble30">
    <w:name w:val="Body Double 3.0"/>
    <w:rsid w:val="00A933E4"/>
    <w:pPr>
      <w:spacing w:after="0" w:line="480" w:lineRule="atLeast"/>
      <w:ind w:firstLine="4320"/>
    </w:pPr>
    <w:rPr>
      <w:rFonts w:eastAsia="Times New Roman" w:cs="Times New Roman"/>
      <w:sz w:val="24"/>
      <w:szCs w:val="24"/>
    </w:rPr>
  </w:style>
  <w:style w:type="paragraph" w:styleId="NormalIndent">
    <w:name w:val="Normal Indent"/>
    <w:basedOn w:val="Normal"/>
    <w:rsid w:val="00A933E4"/>
    <w:pPr>
      <w:spacing w:after="0" w:line="240" w:lineRule="auto"/>
      <w:ind w:left="720"/>
    </w:pPr>
    <w:rPr>
      <w:rFonts w:eastAsia="Times New Roman" w:cs="Times New Roman"/>
      <w:sz w:val="24"/>
      <w:szCs w:val="24"/>
    </w:rPr>
  </w:style>
  <w:style w:type="paragraph" w:styleId="PlainText">
    <w:name w:val="Plain Text"/>
    <w:basedOn w:val="Normal"/>
    <w:link w:val="PlainTextChar"/>
    <w:rsid w:val="00A933E4"/>
    <w:pPr>
      <w:spacing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rsid w:val="00A933E4"/>
    <w:rPr>
      <w:rFonts w:ascii="Courier New" w:eastAsia="Times New Roman" w:hAnsi="Courier New" w:cs="Times New Roman"/>
      <w:sz w:val="20"/>
      <w:szCs w:val="20"/>
    </w:rPr>
  </w:style>
  <w:style w:type="paragraph" w:customStyle="1" w:styleId="DocX97Comment">
    <w:name w:val="DocX97Comment"/>
    <w:basedOn w:val="Normal"/>
    <w:rsid w:val="00A933E4"/>
    <w:pPr>
      <w:spacing w:after="0" w:line="240" w:lineRule="auto"/>
    </w:pPr>
    <w:rPr>
      <w:rFonts w:eastAsia="Times New Roman" w:cs="Times New Roman"/>
      <w:b/>
      <w:bCs/>
      <w:i/>
      <w:iCs/>
      <w:color w:val="FF0000"/>
      <w:sz w:val="16"/>
      <w:szCs w:val="16"/>
    </w:rPr>
  </w:style>
  <w:style w:type="paragraph" w:styleId="BodyTextFirstIndent">
    <w:name w:val="Body Text First Indent"/>
    <w:basedOn w:val="BodyText"/>
    <w:link w:val="BodyTextFirstIndentChar"/>
    <w:rsid w:val="00A933E4"/>
    <w:pPr>
      <w:spacing w:line="240" w:lineRule="auto"/>
      <w:ind w:left="720" w:firstLine="720"/>
    </w:pPr>
    <w:rPr>
      <w:rFonts w:ascii="Arial" w:hAnsi="Arial"/>
      <w:sz w:val="20"/>
      <w:szCs w:val="20"/>
    </w:rPr>
  </w:style>
  <w:style w:type="character" w:customStyle="1" w:styleId="BodyTextFirstIndentChar">
    <w:name w:val="Body Text First Indent Char"/>
    <w:basedOn w:val="BodyTextChar"/>
    <w:link w:val="BodyTextFirstIndent"/>
    <w:rsid w:val="00A933E4"/>
    <w:rPr>
      <w:rFonts w:ascii="Arial" w:eastAsia="Times New Roman" w:hAnsi="Arial" w:cs="Times New Roman"/>
      <w:sz w:val="20"/>
      <w:szCs w:val="20"/>
    </w:rPr>
  </w:style>
  <w:style w:type="paragraph" w:styleId="BodyTextFirstIndent2">
    <w:name w:val="Body Text First Indent 2"/>
    <w:basedOn w:val="BodyText"/>
    <w:link w:val="BodyTextFirstIndent2Char"/>
    <w:rsid w:val="00A933E4"/>
    <w:pPr>
      <w:spacing w:line="240" w:lineRule="auto"/>
      <w:ind w:left="1440" w:firstLine="720"/>
    </w:pPr>
  </w:style>
  <w:style w:type="character" w:customStyle="1" w:styleId="BodyTextFirstIndent2Char">
    <w:name w:val="Body Text First Indent 2 Char"/>
    <w:basedOn w:val="BodyTextIndentChar"/>
    <w:link w:val="BodyTextFirstIndent2"/>
    <w:rsid w:val="00A933E4"/>
    <w:rPr>
      <w:rFonts w:ascii="Times New Roman" w:eastAsia="Times New Roman" w:hAnsi="Times New Roman" w:cs="Times New Roman"/>
      <w:sz w:val="24"/>
      <w:szCs w:val="24"/>
    </w:rPr>
  </w:style>
  <w:style w:type="paragraph" w:styleId="BodyTextIndent3">
    <w:name w:val="Body Text Indent 3"/>
    <w:basedOn w:val="BodyText"/>
    <w:link w:val="BodyTextIndent3Char"/>
    <w:rsid w:val="00A933E4"/>
    <w:pPr>
      <w:spacing w:line="240" w:lineRule="auto"/>
      <w:ind w:left="2160"/>
    </w:pPr>
    <w:rPr>
      <w:rFonts w:ascii="Arial" w:hAnsi="Arial"/>
      <w:sz w:val="16"/>
      <w:szCs w:val="16"/>
    </w:rPr>
  </w:style>
  <w:style w:type="character" w:customStyle="1" w:styleId="BodyTextIndent3Char">
    <w:name w:val="Body Text Indent 3 Char"/>
    <w:basedOn w:val="DefaultParagraphFont"/>
    <w:link w:val="BodyTextIndent3"/>
    <w:rsid w:val="00A933E4"/>
    <w:rPr>
      <w:rFonts w:ascii="Arial" w:eastAsia="Times New Roman" w:hAnsi="Arial" w:cs="Times New Roman"/>
      <w:sz w:val="16"/>
      <w:szCs w:val="16"/>
    </w:rPr>
  </w:style>
  <w:style w:type="character" w:customStyle="1" w:styleId="DocID">
    <w:name w:val="DocID"/>
    <w:rsid w:val="00A933E4"/>
    <w:rPr>
      <w:rFonts w:cs="Times New Roman"/>
    </w:rPr>
  </w:style>
  <w:style w:type="character" w:customStyle="1" w:styleId="ParaNum">
    <w:name w:val="ParaNum"/>
    <w:rsid w:val="00A933E4"/>
    <w:rPr>
      <w:rFonts w:cs="Times New Roman"/>
    </w:rPr>
  </w:style>
  <w:style w:type="paragraph" w:customStyle="1" w:styleId="BodySingle5">
    <w:name w:val="Body Single .5"/>
    <w:aliases w:val="B3"/>
    <w:basedOn w:val="Normal"/>
    <w:rsid w:val="00A933E4"/>
    <w:pPr>
      <w:spacing w:after="240" w:line="240" w:lineRule="auto"/>
      <w:ind w:firstLine="720"/>
    </w:pPr>
    <w:rPr>
      <w:rFonts w:eastAsia="Times New Roman" w:cs="Times New Roman"/>
      <w:sz w:val="24"/>
      <w:szCs w:val="24"/>
    </w:rPr>
  </w:style>
  <w:style w:type="paragraph" w:customStyle="1" w:styleId="FileNo">
    <w:name w:val="FileNo"/>
    <w:basedOn w:val="Normal"/>
    <w:rsid w:val="00A933E4"/>
    <w:pPr>
      <w:framePr w:w="2175" w:h="1166" w:hRule="exact" w:hSpace="187" w:wrap="around" w:vAnchor="page" w:hAnchor="page" w:x="9279" w:y="3931" w:anchorLock="1"/>
      <w:spacing w:after="0" w:line="240" w:lineRule="auto"/>
      <w:ind w:right="15"/>
      <w:jc w:val="center"/>
    </w:pPr>
    <w:rPr>
      <w:rFonts w:eastAsia="Times New Roman"/>
      <w:sz w:val="12"/>
      <w:szCs w:val="12"/>
    </w:rPr>
  </w:style>
  <w:style w:type="paragraph" w:customStyle="1" w:styleId="FileNoText">
    <w:name w:val="FileNoText"/>
    <w:basedOn w:val="Normal"/>
    <w:rsid w:val="00A933E4"/>
    <w:pPr>
      <w:framePr w:w="2175" w:h="1166" w:hRule="exact" w:hSpace="187" w:wrap="around" w:vAnchor="page" w:hAnchor="page" w:x="9279" w:y="3931" w:anchorLock="1"/>
      <w:spacing w:after="0" w:line="240" w:lineRule="auto"/>
      <w:ind w:right="15"/>
      <w:jc w:val="center"/>
    </w:pPr>
    <w:rPr>
      <w:rFonts w:eastAsia="Times New Roman" w:cs="Times New Roman"/>
      <w:b/>
      <w:bCs/>
      <w:sz w:val="18"/>
      <w:szCs w:val="18"/>
    </w:rPr>
  </w:style>
  <w:style w:type="paragraph" w:customStyle="1" w:styleId="zSegalLogoIMC">
    <w:name w:val="zSegalLogoIMC"/>
    <w:basedOn w:val="Normal"/>
    <w:rsid w:val="00A933E4"/>
    <w:pPr>
      <w:spacing w:after="0" w:line="240" w:lineRule="auto"/>
    </w:pPr>
    <w:rPr>
      <w:rFonts w:eastAsia="Times New Roman" w:cs="Times New Roman"/>
      <w:b/>
      <w:bCs/>
      <w:sz w:val="24"/>
      <w:szCs w:val="24"/>
    </w:rPr>
  </w:style>
  <w:style w:type="paragraph" w:customStyle="1" w:styleId="DayNumber">
    <w:name w:val="Day Number"/>
    <w:basedOn w:val="Normal"/>
    <w:rsid w:val="00A933E4"/>
    <w:pPr>
      <w:spacing w:before="240" w:after="0" w:line="240" w:lineRule="auto"/>
      <w:ind w:firstLine="720"/>
    </w:pPr>
    <w:rPr>
      <w:rFonts w:eastAsia="Times New Roman" w:cs="Times New Roman"/>
      <w:sz w:val="24"/>
      <w:szCs w:val="24"/>
    </w:rPr>
  </w:style>
  <w:style w:type="paragraph" w:customStyle="1" w:styleId="Bodyi">
    <w:name w:val="~Body(i)"/>
    <w:basedOn w:val="Normal"/>
    <w:rsid w:val="00A933E4"/>
    <w:pPr>
      <w:tabs>
        <w:tab w:val="num" w:pos="2160"/>
      </w:tabs>
      <w:spacing w:after="0" w:line="240" w:lineRule="auto"/>
      <w:ind w:left="2160" w:hanging="720"/>
      <w:jc w:val="both"/>
    </w:pPr>
    <w:rPr>
      <w:rFonts w:eastAsia="Times New Roman" w:cs="Times New Roman"/>
      <w:sz w:val="24"/>
      <w:szCs w:val="24"/>
    </w:rPr>
  </w:style>
  <w:style w:type="paragraph" w:customStyle="1" w:styleId="BodyText1">
    <w:name w:val="BodyText1"/>
    <w:basedOn w:val="BodyText"/>
    <w:rsid w:val="00A933E4"/>
    <w:pPr>
      <w:spacing w:before="0" w:after="240" w:line="240" w:lineRule="auto"/>
      <w:jc w:val="both"/>
    </w:pPr>
  </w:style>
  <w:style w:type="paragraph" w:customStyle="1" w:styleId="zCC">
    <w:name w:val="zCC"/>
    <w:basedOn w:val="Normal"/>
    <w:rsid w:val="00A933E4"/>
    <w:pPr>
      <w:spacing w:before="240" w:after="0" w:line="240" w:lineRule="auto"/>
      <w:ind w:left="720" w:hanging="720"/>
    </w:pPr>
    <w:rPr>
      <w:rFonts w:eastAsia="Times New Roman" w:cs="Times New Roman"/>
    </w:rPr>
  </w:style>
  <w:style w:type="paragraph" w:customStyle="1" w:styleId="zAddress">
    <w:name w:val="zAddress"/>
    <w:basedOn w:val="Normal"/>
    <w:next w:val="zSalutation"/>
    <w:rsid w:val="00A933E4"/>
    <w:pPr>
      <w:spacing w:after="0" w:line="240" w:lineRule="auto"/>
    </w:pPr>
    <w:rPr>
      <w:rFonts w:eastAsia="Times New Roman" w:cs="Times New Roman"/>
    </w:rPr>
  </w:style>
  <w:style w:type="paragraph" w:customStyle="1" w:styleId="zName">
    <w:name w:val="zName"/>
    <w:basedOn w:val="Normal"/>
    <w:next w:val="zAddress"/>
    <w:rsid w:val="00A933E4"/>
    <w:pPr>
      <w:spacing w:after="0" w:line="240" w:lineRule="auto"/>
    </w:pPr>
    <w:rPr>
      <w:rFonts w:eastAsia="Times New Roman" w:cs="Times New Roman"/>
    </w:rPr>
  </w:style>
  <w:style w:type="paragraph" w:customStyle="1" w:styleId="zREline">
    <w:name w:val="zRE line"/>
    <w:basedOn w:val="Normal"/>
    <w:next w:val="zSalutation"/>
    <w:rsid w:val="00A933E4"/>
    <w:pPr>
      <w:spacing w:after="0" w:line="240" w:lineRule="auto"/>
    </w:pPr>
    <w:rPr>
      <w:rFonts w:eastAsia="Times New Roman" w:cs="Times New Roman"/>
    </w:rPr>
  </w:style>
  <w:style w:type="paragraph" w:customStyle="1" w:styleId="zClosing">
    <w:name w:val="zClosing"/>
    <w:basedOn w:val="Normal"/>
    <w:next w:val="zSignature"/>
    <w:rsid w:val="00A933E4"/>
    <w:pPr>
      <w:keepNext/>
      <w:spacing w:before="240" w:after="0" w:line="240" w:lineRule="auto"/>
    </w:pPr>
    <w:rPr>
      <w:rFonts w:eastAsia="Times New Roman" w:cs="Times New Roman"/>
    </w:rPr>
  </w:style>
  <w:style w:type="paragraph" w:customStyle="1" w:styleId="zEnclosures">
    <w:name w:val="zEnclosures"/>
    <w:basedOn w:val="Normal"/>
    <w:rsid w:val="00A933E4"/>
    <w:pPr>
      <w:spacing w:after="0" w:line="240" w:lineRule="auto"/>
    </w:pPr>
    <w:rPr>
      <w:rFonts w:eastAsia="Times New Roman" w:cs="Times New Roman"/>
    </w:rPr>
  </w:style>
  <w:style w:type="paragraph" w:customStyle="1" w:styleId="zTitle">
    <w:name w:val="zTitle"/>
    <w:basedOn w:val="Normal"/>
    <w:next w:val="zCompanyName"/>
    <w:rsid w:val="00A933E4"/>
    <w:pPr>
      <w:spacing w:after="0" w:line="240" w:lineRule="auto"/>
    </w:pPr>
    <w:rPr>
      <w:rFonts w:eastAsia="Times New Roman" w:cs="Times New Roman"/>
    </w:rPr>
  </w:style>
  <w:style w:type="paragraph" w:customStyle="1" w:styleId="zDate">
    <w:name w:val="zDate"/>
    <w:basedOn w:val="Normal"/>
    <w:next w:val="BelowDate"/>
    <w:rsid w:val="00A933E4"/>
    <w:pPr>
      <w:tabs>
        <w:tab w:val="left" w:pos="720"/>
      </w:tabs>
      <w:spacing w:before="360" w:after="240" w:line="240" w:lineRule="auto"/>
    </w:pPr>
    <w:rPr>
      <w:rFonts w:eastAsia="Times New Roman" w:cs="Times New Roman"/>
    </w:rPr>
  </w:style>
  <w:style w:type="paragraph" w:customStyle="1" w:styleId="Bullitt">
    <w:name w:val="Bullitt"/>
    <w:basedOn w:val="Bodymain"/>
    <w:rsid w:val="00A933E4"/>
    <w:pPr>
      <w:tabs>
        <w:tab w:val="num" w:pos="720"/>
      </w:tabs>
      <w:ind w:left="720" w:hanging="360"/>
    </w:pPr>
    <w:rPr>
      <w:color w:val="000000"/>
    </w:rPr>
  </w:style>
  <w:style w:type="paragraph" w:customStyle="1" w:styleId="ThirdHeader">
    <w:name w:val="Third Header"/>
    <w:basedOn w:val="Heading7"/>
    <w:rsid w:val="00A933E4"/>
    <w:pPr>
      <w:keepNext/>
      <w:keepLines/>
      <w:tabs>
        <w:tab w:val="num" w:pos="360"/>
      </w:tabs>
      <w:spacing w:before="0" w:after="240"/>
      <w:ind w:left="360" w:hanging="360"/>
      <w:jc w:val="both"/>
    </w:pPr>
    <w:rPr>
      <w:b/>
      <w:bCs/>
      <w:color w:val="000000"/>
    </w:rPr>
  </w:style>
  <w:style w:type="paragraph" w:customStyle="1" w:styleId="Delivery">
    <w:name w:val="Delivery"/>
    <w:basedOn w:val="Normal"/>
    <w:rsid w:val="00A933E4"/>
    <w:pPr>
      <w:spacing w:after="0" w:line="240" w:lineRule="auto"/>
      <w:jc w:val="center"/>
    </w:pPr>
    <w:rPr>
      <w:rFonts w:eastAsia="Times New Roman" w:cs="Times New Roman"/>
    </w:rPr>
  </w:style>
  <w:style w:type="paragraph" w:customStyle="1" w:styleId="NormalArial">
    <w:name w:val="Normal + Arial"/>
    <w:aliases w:val="11 pt,Bold"/>
    <w:basedOn w:val="BodyTextIndent"/>
    <w:rsid w:val="00A933E4"/>
    <w:pPr>
      <w:numPr>
        <w:ilvl w:val="1"/>
        <w:numId w:val="31"/>
      </w:numPr>
      <w:spacing w:after="0"/>
    </w:pPr>
    <w:rPr>
      <w:b/>
      <w:bCs/>
      <w:sz w:val="22"/>
      <w:szCs w:val="22"/>
    </w:rPr>
  </w:style>
  <w:style w:type="numbering" w:customStyle="1" w:styleId="SegalBulletedList">
    <w:name w:val="Segal Bulleted List"/>
    <w:rsid w:val="00A933E4"/>
    <w:pPr>
      <w:numPr>
        <w:numId w:val="21"/>
      </w:numPr>
    </w:pPr>
  </w:style>
  <w:style w:type="numbering" w:customStyle="1" w:styleId="SegalNumberedList">
    <w:name w:val="Segal Numbered List"/>
    <w:rsid w:val="00A933E4"/>
    <w:pPr>
      <w:numPr>
        <w:numId w:val="40"/>
      </w:numPr>
    </w:pPr>
  </w:style>
  <w:style w:type="numbering" w:styleId="1ai">
    <w:name w:val="Outline List 1"/>
    <w:basedOn w:val="NoList"/>
    <w:rsid w:val="00A933E4"/>
    <w:pPr>
      <w:numPr>
        <w:numId w:val="27"/>
      </w:numPr>
    </w:pPr>
  </w:style>
  <w:style w:type="numbering" w:customStyle="1" w:styleId="SegalTableNumber">
    <w:name w:val="Segal Table Number"/>
    <w:rsid w:val="00A933E4"/>
    <w:pPr>
      <w:numPr>
        <w:numId w:val="24"/>
      </w:numPr>
    </w:pPr>
  </w:style>
  <w:style w:type="numbering" w:customStyle="1" w:styleId="SegalTableBullets">
    <w:name w:val="Segal Table Bullets"/>
    <w:rsid w:val="00A933E4"/>
    <w:pPr>
      <w:numPr>
        <w:numId w:val="23"/>
      </w:numPr>
    </w:pPr>
  </w:style>
  <w:style w:type="paragraph" w:customStyle="1" w:styleId="Default">
    <w:name w:val="Default"/>
    <w:rsid w:val="00A933E4"/>
    <w:pPr>
      <w:autoSpaceDE w:val="0"/>
      <w:autoSpaceDN w:val="0"/>
      <w:adjustRightInd w:val="0"/>
      <w:spacing w:after="0" w:line="240" w:lineRule="auto"/>
    </w:pPr>
    <w:rPr>
      <w:rFonts w:eastAsia="Times New Roman"/>
      <w:color w:val="000000"/>
      <w:sz w:val="24"/>
      <w:szCs w:val="24"/>
    </w:rPr>
  </w:style>
  <w:style w:type="numbering" w:customStyle="1" w:styleId="NoList1">
    <w:name w:val="No List1"/>
    <w:next w:val="NoList"/>
    <w:semiHidden/>
    <w:rsid w:val="00A933E4"/>
  </w:style>
  <w:style w:type="character" w:customStyle="1" w:styleId="Heading3Char1">
    <w:name w:val="Heading 3 Char1"/>
    <w:aliases w:val="h3 Char1,Body Char1"/>
    <w:uiPriority w:val="99"/>
    <w:locked/>
    <w:rsid w:val="00A933E4"/>
    <w:rPr>
      <w:rFonts w:ascii="Cambria" w:eastAsia="Times New Roman" w:hAnsi="Cambria" w:cs="Times New Roman"/>
      <w:b/>
      <w:bCs/>
      <w:sz w:val="26"/>
      <w:szCs w:val="26"/>
      <w:lang w:val="x-none" w:eastAsia="x-none"/>
    </w:rPr>
  </w:style>
  <w:style w:type="paragraph" w:customStyle="1" w:styleId="copyright">
    <w:name w:val="copyright"/>
    <w:aliases w:val="cr"/>
    <w:basedOn w:val="Normal"/>
    <w:rsid w:val="00A933E4"/>
    <w:pPr>
      <w:spacing w:after="60" w:line="240" w:lineRule="auto"/>
      <w:ind w:left="886"/>
    </w:pPr>
    <w:rPr>
      <w:rFonts w:eastAsia="Times New Roman" w:cs="Times New Roman"/>
      <w:color w:val="616365"/>
      <w:sz w:val="16"/>
      <w:szCs w:val="16"/>
    </w:rPr>
  </w:style>
  <w:style w:type="paragraph" w:customStyle="1" w:styleId="Paragraph">
    <w:name w:val="Paragraph"/>
    <w:aliases w:val="p"/>
    <w:basedOn w:val="Normal"/>
    <w:semiHidden/>
    <w:rsid w:val="00A933E4"/>
    <w:pPr>
      <w:spacing w:before="240" w:after="0" w:line="320" w:lineRule="atLeast"/>
      <w:jc w:val="both"/>
    </w:pPr>
    <w:rPr>
      <w:rFonts w:ascii="Times New Roman" w:eastAsia="Times New Roman" w:hAnsi="Times New Roman" w:cs="Times New Roman"/>
      <w:sz w:val="24"/>
    </w:rPr>
  </w:style>
  <w:style w:type="paragraph" w:customStyle="1" w:styleId="BodyText0">
    <w:name w:val="BodyText"/>
    <w:basedOn w:val="Normal"/>
    <w:semiHidden/>
    <w:rsid w:val="00A933E4"/>
    <w:pPr>
      <w:spacing w:after="200" w:line="280" w:lineRule="atLeast"/>
    </w:pPr>
    <w:rPr>
      <w:rFonts w:ascii="Garamond" w:eastAsia="Times New Roman" w:hAnsi="Garamond" w:cs="Times New Roman"/>
    </w:rPr>
  </w:style>
  <w:style w:type="paragraph" w:customStyle="1" w:styleId="reporttitle">
    <w:name w:val="report title"/>
    <w:aliases w:val="rt"/>
    <w:basedOn w:val="Normal"/>
    <w:next w:val="reportsubtitle"/>
    <w:rsid w:val="00A933E4"/>
    <w:pPr>
      <w:spacing w:before="480" w:after="0" w:line="240" w:lineRule="auto"/>
      <w:ind w:left="850"/>
    </w:pPr>
    <w:rPr>
      <w:rFonts w:eastAsia="Times New Roman" w:cs="Times New Roman"/>
      <w:b/>
      <w:bCs/>
      <w:caps/>
      <w:sz w:val="48"/>
    </w:rPr>
  </w:style>
  <w:style w:type="paragraph" w:customStyle="1" w:styleId="reportsubtitle">
    <w:name w:val="report subtitle"/>
    <w:aliases w:val="rst"/>
    <w:basedOn w:val="Normal"/>
    <w:next w:val="Date"/>
    <w:rsid w:val="00A933E4"/>
    <w:pPr>
      <w:spacing w:before="240" w:after="0" w:line="240" w:lineRule="auto"/>
      <w:ind w:left="850"/>
    </w:pPr>
    <w:rPr>
      <w:rFonts w:eastAsia="Times New Roman"/>
      <w:color w:val="000000"/>
      <w:sz w:val="44"/>
    </w:rPr>
  </w:style>
  <w:style w:type="paragraph" w:customStyle="1" w:styleId="Question">
    <w:name w:val="Question"/>
    <w:aliases w:val="q"/>
    <w:basedOn w:val="BodyText"/>
    <w:rsid w:val="00A933E4"/>
    <w:pPr>
      <w:spacing w:before="360"/>
    </w:pPr>
    <w:rPr>
      <w:i/>
      <w:noProof/>
      <w:color w:val="00549F"/>
    </w:rPr>
  </w:style>
  <w:style w:type="character" w:customStyle="1" w:styleId="BodyTextChar1">
    <w:name w:val="Body Text Char1"/>
    <w:aliases w:val="bt Char1,rfp question Char1,heading3 Char1"/>
    <w:uiPriority w:val="99"/>
    <w:locked/>
    <w:rsid w:val="00A933E4"/>
    <w:rPr>
      <w:rFonts w:ascii="Times New Roman" w:eastAsia="Times New Roman" w:hAnsi="Times New Roman" w:cs="Times New Roman"/>
      <w:sz w:val="24"/>
      <w:szCs w:val="24"/>
    </w:rPr>
  </w:style>
  <w:style w:type="paragraph" w:customStyle="1" w:styleId="flopara">
    <w:name w:val="flopara"/>
    <w:basedOn w:val="Normal"/>
    <w:rsid w:val="00A933E4"/>
    <w:pPr>
      <w:spacing w:before="75" w:after="0" w:line="240" w:lineRule="auto"/>
      <w:ind w:left="300"/>
    </w:pPr>
    <w:rPr>
      <w:rFonts w:ascii="Times New Roman" w:eastAsia="Times New Roman" w:hAnsi="Times New Roman" w:cs="Times New Roman"/>
      <w:sz w:val="24"/>
      <w:szCs w:val="24"/>
    </w:rPr>
  </w:style>
  <w:style w:type="paragraph" w:customStyle="1" w:styleId="zsigtitle">
    <w:name w:val="zsigtitle"/>
    <w:basedOn w:val="Normal"/>
    <w:rsid w:val="00A933E4"/>
    <w:pPr>
      <w:keepLines/>
      <w:spacing w:after="0" w:line="240" w:lineRule="auto"/>
    </w:pPr>
    <w:rPr>
      <w:rFonts w:ascii="Times New Roman" w:eastAsia="Times New Roman" w:hAnsi="Times New Roman" w:cs="Times New Roman"/>
    </w:rPr>
  </w:style>
  <w:style w:type="paragraph" w:styleId="NormalWeb">
    <w:name w:val="Normal (Web)"/>
    <w:basedOn w:val="Normal"/>
    <w:uiPriority w:val="99"/>
    <w:rsid w:val="00A9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3Data">
    <w:name w:val="Table3/Data"/>
    <w:basedOn w:val="Normal"/>
    <w:rsid w:val="00A933E4"/>
    <w:pPr>
      <w:spacing w:after="0" w:line="240" w:lineRule="auto"/>
    </w:pPr>
    <w:rPr>
      <w:rFonts w:ascii="Times" w:eastAsia="Times New Roman" w:hAnsi="Times" w:cs="Times New Roman"/>
      <w:lang w:eastAsia="en-GB"/>
    </w:rPr>
  </w:style>
  <w:style w:type="paragraph" w:customStyle="1" w:styleId="headingpara">
    <w:name w:val="headingpara"/>
    <w:basedOn w:val="Normal"/>
    <w:rsid w:val="00A933E4"/>
    <w:pPr>
      <w:spacing w:before="300" w:after="0" w:line="240" w:lineRule="auto"/>
    </w:pPr>
    <w:rPr>
      <w:rFonts w:ascii="Times New Roman" w:eastAsia="Times New Roman" w:hAnsi="Times New Roman" w:cs="Times New Roman"/>
      <w:sz w:val="24"/>
      <w:szCs w:val="24"/>
    </w:rPr>
  </w:style>
  <w:style w:type="paragraph" w:customStyle="1" w:styleId="questionpara">
    <w:name w:val="questionpara"/>
    <w:basedOn w:val="Normal"/>
    <w:rsid w:val="00A933E4"/>
    <w:pPr>
      <w:spacing w:before="225" w:after="0" w:line="240" w:lineRule="auto"/>
    </w:pPr>
    <w:rPr>
      <w:rFonts w:ascii="Times New Roman" w:eastAsia="Times New Roman" w:hAnsi="Times New Roman" w:cs="Times New Roman"/>
      <w:sz w:val="24"/>
      <w:szCs w:val="24"/>
    </w:rPr>
  </w:style>
  <w:style w:type="paragraph" w:customStyle="1" w:styleId="tablepara">
    <w:name w:val="tablepara"/>
    <w:basedOn w:val="Normal"/>
    <w:rsid w:val="00A933E4"/>
    <w:pPr>
      <w:spacing w:before="90" w:after="0" w:line="240" w:lineRule="auto"/>
    </w:pPr>
    <w:rPr>
      <w:rFonts w:ascii="Times New Roman" w:eastAsia="Times New Roman" w:hAnsi="Times New Roman" w:cs="Times New Roman"/>
      <w:sz w:val="24"/>
      <w:szCs w:val="24"/>
    </w:rPr>
  </w:style>
  <w:style w:type="paragraph" w:customStyle="1" w:styleId="listpara">
    <w:name w:val="listpara"/>
    <w:basedOn w:val="Normal"/>
    <w:rsid w:val="00A933E4"/>
    <w:pPr>
      <w:spacing w:after="0" w:line="240" w:lineRule="auto"/>
      <w:ind w:left="450"/>
    </w:pPr>
    <w:rPr>
      <w:rFonts w:ascii="Times New Roman" w:eastAsia="Times New Roman" w:hAnsi="Times New Roman" w:cs="Times New Roman"/>
      <w:sz w:val="24"/>
      <w:szCs w:val="24"/>
    </w:rPr>
  </w:style>
  <w:style w:type="paragraph" w:customStyle="1" w:styleId="warning">
    <w:name w:val="warning"/>
    <w:basedOn w:val="Normal"/>
    <w:rsid w:val="00A933E4"/>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mall">
    <w:name w:val="small"/>
    <w:rsid w:val="00A933E4"/>
    <w:rPr>
      <w:rFonts w:cs="Times New Roman"/>
      <w:sz w:val="18"/>
      <w:szCs w:val="18"/>
    </w:rPr>
  </w:style>
  <w:style w:type="character" w:customStyle="1" w:styleId="warning1">
    <w:name w:val="warning1"/>
    <w:rsid w:val="00A933E4"/>
    <w:rPr>
      <w:rFonts w:cs="Times New Roman"/>
      <w:color w:val="FF0000"/>
    </w:rPr>
  </w:style>
  <w:style w:type="paragraph" w:customStyle="1" w:styleId="tabletext0">
    <w:name w:val="tabletext"/>
    <w:basedOn w:val="Normal"/>
    <w:rsid w:val="00A9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ullet0">
    <w:name w:val="tablebullet"/>
    <w:basedOn w:val="Normal"/>
    <w:rsid w:val="00A9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outbox0">
    <w:name w:val="kickoutbox"/>
    <w:basedOn w:val="Normal"/>
    <w:rsid w:val="00A9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93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A933E4"/>
    <w:rPr>
      <w:rFonts w:cs="Times New Roman"/>
    </w:rPr>
  </w:style>
  <w:style w:type="character" w:customStyle="1" w:styleId="btChar2">
    <w:name w:val="bt Char2"/>
    <w:aliases w:val="rfp question Char Char,Body Text Char2"/>
    <w:rsid w:val="00A933E4"/>
    <w:rPr>
      <w:rFonts w:cs="Times New Roman"/>
      <w:sz w:val="24"/>
      <w:szCs w:val="24"/>
      <w:lang w:val="en-US" w:eastAsia="en-US" w:bidi="ar-SA"/>
    </w:rPr>
  </w:style>
  <w:style w:type="numbering" w:customStyle="1" w:styleId="SegalBulletedList1">
    <w:name w:val="Segal Bulleted List1"/>
    <w:rsid w:val="00A933E4"/>
  </w:style>
  <w:style w:type="paragraph" w:styleId="BodyText2">
    <w:name w:val="Body Text 2"/>
    <w:basedOn w:val="BodyText"/>
    <w:link w:val="BodyText2Char"/>
    <w:rsid w:val="00A933E4"/>
    <w:pPr>
      <w:spacing w:line="24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A933E4"/>
  </w:style>
  <w:style w:type="numbering" w:customStyle="1" w:styleId="NoList11">
    <w:name w:val="No List11"/>
    <w:next w:val="NoList"/>
    <w:uiPriority w:val="99"/>
    <w:semiHidden/>
    <w:unhideWhenUsed/>
    <w:rsid w:val="00A933E4"/>
  </w:style>
  <w:style w:type="paragraph" w:customStyle="1" w:styleId="tablequestion">
    <w:name w:val="tablequestion"/>
    <w:basedOn w:val="Normal"/>
    <w:rsid w:val="00A933E4"/>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companyname0">
    <w:name w:val="zcompanyname"/>
    <w:basedOn w:val="Normal"/>
    <w:rsid w:val="00A9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ingbox0">
    <w:name w:val="columnheadingbox"/>
    <w:basedOn w:val="Normal"/>
    <w:rsid w:val="00A933E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galBulletedList2">
    <w:name w:val="Segal Bulleted List2"/>
    <w:rsid w:val="00A933E4"/>
    <w:pPr>
      <w:numPr>
        <w:numId w:val="32"/>
      </w:numPr>
    </w:pPr>
  </w:style>
  <w:style w:type="table" w:customStyle="1" w:styleId="NormalTablePHPDOCX">
    <w:name w:val="Normal Table PHPDOCX"/>
    <w:uiPriority w:val="99"/>
    <w:semiHidden/>
    <w:unhideWhenUsed/>
    <w:qFormat/>
    <w:rsid w:val="00A933E4"/>
    <w:pPr>
      <w:spacing w:after="200" w:line="276"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NormalTablePHPDOCX1">
    <w:name w:val="Normal Table PHPDOCX1"/>
    <w:uiPriority w:val="99"/>
    <w:semiHidden/>
    <w:unhideWhenUsed/>
    <w:qFormat/>
    <w:rsid w:val="00A933E4"/>
    <w:pPr>
      <w:spacing w:after="200" w:line="276" w:lineRule="auto"/>
    </w:pPr>
    <w:rPr>
      <w:rFonts w:ascii="Calibri" w:eastAsia="Calibri" w:hAnsi="Calibri" w:cs="Times New Roman"/>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A933E4"/>
  </w:style>
  <w:style w:type="paragraph" w:customStyle="1" w:styleId="Heading1PHPDOCX">
    <w:name w:val="Heading 1 PHPDOCX"/>
    <w:basedOn w:val="Normal"/>
    <w:next w:val="Normal"/>
    <w:link w:val="Heading1CarPHPDOCX"/>
    <w:uiPriority w:val="9"/>
    <w:qFormat/>
    <w:rsid w:val="00A933E4"/>
    <w:pPr>
      <w:keepNext/>
      <w:keepLines/>
      <w:spacing w:before="480" w:after="0" w:line="276" w:lineRule="auto"/>
      <w:outlineLvl w:val="0"/>
    </w:pPr>
    <w:rPr>
      <w:rFonts w:ascii="Cambria" w:eastAsia="Times New Roman" w:hAnsi="Cambria" w:cs="Times New Roman"/>
      <w:b/>
      <w:bCs/>
      <w:color w:val="4DA5D9"/>
      <w:sz w:val="28"/>
      <w:szCs w:val="28"/>
    </w:rPr>
  </w:style>
  <w:style w:type="paragraph" w:customStyle="1" w:styleId="Heading2PHPDOCX">
    <w:name w:val="Heading 2 PHPDOCX"/>
    <w:basedOn w:val="Normal"/>
    <w:next w:val="Normal"/>
    <w:link w:val="Heading2CarPHPDOCX"/>
    <w:uiPriority w:val="9"/>
    <w:unhideWhenUsed/>
    <w:qFormat/>
    <w:rsid w:val="00A933E4"/>
    <w:pPr>
      <w:keepNext/>
      <w:keepLines/>
      <w:spacing w:before="200" w:after="0" w:line="276" w:lineRule="auto"/>
      <w:outlineLvl w:val="1"/>
    </w:pPr>
    <w:rPr>
      <w:rFonts w:ascii="Cambria" w:eastAsia="Times New Roman" w:hAnsi="Cambria" w:cs="Times New Roman"/>
      <w:b/>
      <w:bCs/>
      <w:color w:val="A0CFEB"/>
      <w:sz w:val="26"/>
      <w:szCs w:val="26"/>
    </w:rPr>
  </w:style>
  <w:style w:type="paragraph" w:customStyle="1" w:styleId="Heading3PHPDOCX">
    <w:name w:val="Heading 3 PHPDOCX"/>
    <w:basedOn w:val="Normal"/>
    <w:next w:val="Normal"/>
    <w:link w:val="Heading3CarPHPDOCX"/>
    <w:uiPriority w:val="9"/>
    <w:unhideWhenUsed/>
    <w:qFormat/>
    <w:rsid w:val="00A933E4"/>
    <w:pPr>
      <w:keepNext/>
      <w:keepLines/>
      <w:spacing w:before="200" w:after="0" w:line="276" w:lineRule="auto"/>
      <w:outlineLvl w:val="2"/>
    </w:pPr>
    <w:rPr>
      <w:rFonts w:ascii="Cambria" w:eastAsia="Times New Roman" w:hAnsi="Cambria" w:cs="Times New Roman"/>
      <w:b/>
      <w:bCs/>
      <w:color w:val="A0CFEB"/>
    </w:rPr>
  </w:style>
  <w:style w:type="paragraph" w:customStyle="1" w:styleId="Heading4PHPDOCX">
    <w:name w:val="Heading 4 PHPDOCX"/>
    <w:basedOn w:val="Normal"/>
    <w:next w:val="Normal"/>
    <w:link w:val="Heading4CarPHPDOCX"/>
    <w:uiPriority w:val="9"/>
    <w:unhideWhenUsed/>
    <w:qFormat/>
    <w:rsid w:val="00A933E4"/>
    <w:pPr>
      <w:keepNext/>
      <w:keepLines/>
      <w:spacing w:before="200" w:after="0" w:line="276" w:lineRule="auto"/>
      <w:outlineLvl w:val="3"/>
    </w:pPr>
    <w:rPr>
      <w:rFonts w:ascii="Cambria" w:eastAsia="Times New Roman" w:hAnsi="Cambria" w:cs="Times New Roman"/>
      <w:b/>
      <w:bCs/>
      <w:i/>
      <w:iCs/>
      <w:color w:val="A0CFEB"/>
    </w:rPr>
  </w:style>
  <w:style w:type="paragraph" w:customStyle="1" w:styleId="Heading5PHPDOCX">
    <w:name w:val="Heading 5 PHPDOCX"/>
    <w:basedOn w:val="Normal"/>
    <w:next w:val="Normal"/>
    <w:link w:val="Heading5CarPHPDOCX"/>
    <w:uiPriority w:val="9"/>
    <w:unhideWhenUsed/>
    <w:qFormat/>
    <w:rsid w:val="00A933E4"/>
    <w:pPr>
      <w:keepNext/>
      <w:keepLines/>
      <w:spacing w:before="200" w:after="0" w:line="276" w:lineRule="auto"/>
      <w:outlineLvl w:val="4"/>
    </w:pPr>
    <w:rPr>
      <w:rFonts w:ascii="Cambria" w:eastAsia="Times New Roman" w:hAnsi="Cambria" w:cs="Times New Roman"/>
      <w:color w:val="2272A2"/>
    </w:rPr>
  </w:style>
  <w:style w:type="paragraph" w:customStyle="1" w:styleId="Heading6PHPDOCX">
    <w:name w:val="Heading 6 PHPDOCX"/>
    <w:basedOn w:val="Normal"/>
    <w:next w:val="Normal"/>
    <w:link w:val="Heading6CarPHPDOCX"/>
    <w:uiPriority w:val="9"/>
    <w:unhideWhenUsed/>
    <w:qFormat/>
    <w:rsid w:val="00A933E4"/>
    <w:pPr>
      <w:keepNext/>
      <w:keepLines/>
      <w:spacing w:before="200" w:after="0" w:line="276" w:lineRule="auto"/>
      <w:outlineLvl w:val="5"/>
    </w:pPr>
    <w:rPr>
      <w:rFonts w:ascii="Cambria" w:eastAsia="Times New Roman" w:hAnsi="Cambria" w:cs="Times New Roman"/>
      <w:i/>
      <w:iCs/>
      <w:color w:val="2272A2"/>
    </w:rPr>
  </w:style>
  <w:style w:type="paragraph" w:customStyle="1" w:styleId="Heading7PHPDOCX">
    <w:name w:val="Heading 7 PHPDOCX"/>
    <w:basedOn w:val="Normal"/>
    <w:next w:val="Normal"/>
    <w:link w:val="Heading7CarPHPDOCX"/>
    <w:uiPriority w:val="9"/>
    <w:unhideWhenUsed/>
    <w:qFormat/>
    <w:rsid w:val="00A933E4"/>
    <w:pPr>
      <w:keepNext/>
      <w:keepLines/>
      <w:spacing w:before="200" w:after="0" w:line="276" w:lineRule="auto"/>
      <w:outlineLvl w:val="6"/>
    </w:pPr>
    <w:rPr>
      <w:rFonts w:ascii="Cambria" w:eastAsia="Times New Roman" w:hAnsi="Cambria" w:cs="Times New Roman"/>
      <w:i/>
      <w:iCs/>
      <w:color w:val="404040"/>
    </w:rPr>
  </w:style>
  <w:style w:type="paragraph" w:customStyle="1" w:styleId="Heading8PHPDOCX">
    <w:name w:val="Heading 8 PHPDOCX"/>
    <w:basedOn w:val="Normal"/>
    <w:next w:val="Normal"/>
    <w:link w:val="Heading8CarPHPDOCX"/>
    <w:uiPriority w:val="9"/>
    <w:semiHidden/>
    <w:unhideWhenUsed/>
    <w:qFormat/>
    <w:rsid w:val="00A933E4"/>
    <w:pPr>
      <w:keepNext/>
      <w:keepLines/>
      <w:spacing w:before="200" w:after="0" w:line="276" w:lineRule="auto"/>
      <w:outlineLvl w:val="7"/>
    </w:pPr>
    <w:rPr>
      <w:rFonts w:ascii="Cambria" w:eastAsia="Times New Roman" w:hAnsi="Cambria" w:cs="Times New Roman"/>
      <w:color w:val="404040"/>
    </w:rPr>
  </w:style>
  <w:style w:type="paragraph" w:customStyle="1" w:styleId="Heading9PHPDOCX">
    <w:name w:val="Heading 9 PHPDOCX"/>
    <w:basedOn w:val="Normal"/>
    <w:next w:val="Normal"/>
    <w:link w:val="Heading9CarPHPDOCX"/>
    <w:uiPriority w:val="9"/>
    <w:semiHidden/>
    <w:unhideWhenUsed/>
    <w:qFormat/>
    <w:rsid w:val="00A933E4"/>
    <w:pPr>
      <w:keepNext/>
      <w:keepLines/>
      <w:spacing w:before="200" w:after="0" w:line="276" w:lineRule="auto"/>
      <w:outlineLvl w:val="8"/>
    </w:pPr>
    <w:rPr>
      <w:rFonts w:ascii="Cambria" w:eastAsia="Times New Roman" w:hAnsi="Cambria" w:cs="Times New Roman"/>
      <w:i/>
      <w:iCs/>
      <w:color w:val="404040"/>
    </w:rPr>
  </w:style>
  <w:style w:type="character" w:customStyle="1" w:styleId="annotationreferencePHPDOCX">
    <w:name w:val="annotation reference PHPDOCX"/>
    <w:uiPriority w:val="99"/>
    <w:semiHidden/>
    <w:unhideWhenUsed/>
    <w:rsid w:val="00A933E4"/>
    <w:rPr>
      <w:sz w:val="16"/>
      <w:szCs w:val="16"/>
    </w:rPr>
  </w:style>
  <w:style w:type="paragraph" w:customStyle="1" w:styleId="annotationtextPHPDOCX">
    <w:name w:val="annotation text PHPDOCX"/>
    <w:basedOn w:val="Normal"/>
    <w:link w:val="CommentTextCharPHPDOCX"/>
    <w:uiPriority w:val="99"/>
    <w:semiHidden/>
    <w:unhideWhenUsed/>
    <w:rsid w:val="00A933E4"/>
    <w:pPr>
      <w:spacing w:after="200" w:line="240" w:lineRule="auto"/>
    </w:pPr>
    <w:rPr>
      <w:rFonts w:ascii="Calibri" w:eastAsia="Calibri" w:hAnsi="Calibri" w:cs="Times New Roman"/>
    </w:rPr>
  </w:style>
  <w:style w:type="character" w:customStyle="1" w:styleId="CommentTextCharPHPDOCX">
    <w:name w:val="Comment Text Char PHPDOCX"/>
    <w:link w:val="annotationtextPHPDOCX"/>
    <w:uiPriority w:val="99"/>
    <w:semiHidden/>
    <w:rsid w:val="00A933E4"/>
    <w:rPr>
      <w:rFonts w:ascii="Calibri" w:eastAsia="Calibri" w:hAnsi="Calibri"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A933E4"/>
    <w:rPr>
      <w:b/>
      <w:bCs/>
    </w:rPr>
  </w:style>
  <w:style w:type="character" w:customStyle="1" w:styleId="CommentSubjectCharPHPDOCX">
    <w:name w:val="Comment Subject Char PHPDOCX"/>
    <w:link w:val="annotationsubjectPHPDOCX"/>
    <w:uiPriority w:val="99"/>
    <w:semiHidden/>
    <w:rsid w:val="00A933E4"/>
    <w:rPr>
      <w:rFonts w:ascii="Calibri" w:eastAsia="Calibri" w:hAnsi="Calibri" w:cs="Times New Roman"/>
      <w:b/>
      <w:bCs/>
      <w:sz w:val="20"/>
      <w:szCs w:val="20"/>
    </w:rPr>
  </w:style>
  <w:style w:type="paragraph" w:customStyle="1" w:styleId="BalloonTextPHPDOCX">
    <w:name w:val="Balloon Text PHPDOCX"/>
    <w:basedOn w:val="Normal"/>
    <w:link w:val="BalloonTextCharPHPDOCX"/>
    <w:uiPriority w:val="99"/>
    <w:semiHidden/>
    <w:unhideWhenUsed/>
    <w:rsid w:val="00A933E4"/>
    <w:pPr>
      <w:spacing w:after="0" w:line="240" w:lineRule="auto"/>
    </w:pPr>
    <w:rPr>
      <w:rFonts w:ascii="Tahoma" w:eastAsia="Calibri" w:hAnsi="Tahoma" w:cs="Tahoma"/>
      <w:sz w:val="16"/>
      <w:szCs w:val="16"/>
    </w:rPr>
  </w:style>
  <w:style w:type="character" w:customStyle="1" w:styleId="BalloonTextCharPHPDOCX">
    <w:name w:val="Balloon Text Char PHPDOCX"/>
    <w:link w:val="BalloonTextPHPDOCX"/>
    <w:uiPriority w:val="99"/>
    <w:semiHidden/>
    <w:rsid w:val="00A933E4"/>
    <w:rPr>
      <w:rFonts w:ascii="Tahoma" w:eastAsia="Calibri" w:hAnsi="Tahoma" w:cs="Tahoma"/>
      <w:sz w:val="16"/>
      <w:szCs w:val="16"/>
    </w:rPr>
  </w:style>
  <w:style w:type="paragraph" w:customStyle="1" w:styleId="footnoteTextPHPDOCX">
    <w:name w:val="footnote Text PHPDOCX"/>
    <w:basedOn w:val="Normal"/>
    <w:link w:val="footnotetextCarPHPDOCX"/>
    <w:uiPriority w:val="99"/>
    <w:semiHidden/>
    <w:unhideWhenUsed/>
    <w:rsid w:val="00A933E4"/>
    <w:pPr>
      <w:spacing w:after="0" w:line="240" w:lineRule="auto"/>
    </w:pPr>
    <w:rPr>
      <w:rFonts w:ascii="Calibri" w:eastAsia="Calibri" w:hAnsi="Calibri" w:cs="Times New Roman"/>
    </w:rPr>
  </w:style>
  <w:style w:type="character" w:customStyle="1" w:styleId="footnotetextCarPHPDOCX">
    <w:name w:val="footnote text Car PHPDOCX"/>
    <w:link w:val="footnoteTextPHPDOCX"/>
    <w:uiPriority w:val="99"/>
    <w:semiHidden/>
    <w:rsid w:val="00A933E4"/>
    <w:rPr>
      <w:rFonts w:ascii="Calibri" w:eastAsia="Calibri" w:hAnsi="Calibri" w:cs="Times New Roman"/>
      <w:sz w:val="20"/>
      <w:szCs w:val="20"/>
    </w:rPr>
  </w:style>
  <w:style w:type="character" w:customStyle="1" w:styleId="footnoteReferencePHPDOCX">
    <w:name w:val="footnote Reference PHPDOCX"/>
    <w:uiPriority w:val="99"/>
    <w:semiHidden/>
    <w:unhideWhenUsed/>
    <w:rsid w:val="00A933E4"/>
    <w:rPr>
      <w:vertAlign w:val="superscript"/>
    </w:rPr>
  </w:style>
  <w:style w:type="paragraph" w:customStyle="1" w:styleId="endnoteTextPHPDOCX">
    <w:name w:val="endnote Text PHPDOCX"/>
    <w:basedOn w:val="Normal"/>
    <w:link w:val="endnotetextCarPHPDOCX"/>
    <w:uiPriority w:val="99"/>
    <w:semiHidden/>
    <w:unhideWhenUsed/>
    <w:rsid w:val="00A933E4"/>
    <w:pPr>
      <w:spacing w:after="0" w:line="240" w:lineRule="auto"/>
    </w:pPr>
    <w:rPr>
      <w:rFonts w:ascii="Calibri" w:eastAsia="Calibri" w:hAnsi="Calibri" w:cs="Times New Roman"/>
    </w:rPr>
  </w:style>
  <w:style w:type="character" w:customStyle="1" w:styleId="endnotetextCarPHPDOCX">
    <w:name w:val="endnote text Car PHPDOCX"/>
    <w:link w:val="endnoteTextPHPDOCX"/>
    <w:uiPriority w:val="99"/>
    <w:semiHidden/>
    <w:rsid w:val="00A933E4"/>
    <w:rPr>
      <w:rFonts w:ascii="Calibri" w:eastAsia="Calibri" w:hAnsi="Calibri" w:cs="Times New Roman"/>
      <w:sz w:val="20"/>
      <w:szCs w:val="20"/>
    </w:rPr>
  </w:style>
  <w:style w:type="character" w:customStyle="1" w:styleId="endnoteReferencePHPDOCX">
    <w:name w:val="endnote Reference PHPDOCX"/>
    <w:uiPriority w:val="99"/>
    <w:semiHidden/>
    <w:unhideWhenUsed/>
    <w:rsid w:val="00A933E4"/>
    <w:rPr>
      <w:vertAlign w:val="superscript"/>
    </w:rPr>
  </w:style>
  <w:style w:type="character" w:customStyle="1" w:styleId="DefaultParagraphFontPHPDOCX">
    <w:name w:val="Default Paragraph Font PHPDOCX"/>
    <w:uiPriority w:val="1"/>
    <w:semiHidden/>
    <w:unhideWhenUsed/>
    <w:rsid w:val="00A933E4"/>
  </w:style>
  <w:style w:type="numbering" w:customStyle="1" w:styleId="NoListPHPDOCX">
    <w:name w:val="No List PHPDOCX"/>
    <w:uiPriority w:val="99"/>
    <w:semiHidden/>
    <w:unhideWhenUsed/>
    <w:rsid w:val="00A933E4"/>
  </w:style>
  <w:style w:type="character" w:customStyle="1" w:styleId="Heading1CarPHPDOCX">
    <w:name w:val="Heading 1 Car PHPDOCX"/>
    <w:link w:val="Heading1PHPDOCX"/>
    <w:uiPriority w:val="9"/>
    <w:rsid w:val="00A933E4"/>
    <w:rPr>
      <w:rFonts w:ascii="Cambria" w:eastAsia="Times New Roman" w:hAnsi="Cambria" w:cs="Times New Roman"/>
      <w:b/>
      <w:bCs/>
      <w:color w:val="4DA5D9"/>
      <w:sz w:val="28"/>
      <w:szCs w:val="28"/>
    </w:rPr>
  </w:style>
  <w:style w:type="character" w:customStyle="1" w:styleId="Heading2CarPHPDOCX">
    <w:name w:val="Heading 2 Car PHPDOCX"/>
    <w:link w:val="Heading2PHPDOCX"/>
    <w:uiPriority w:val="9"/>
    <w:rsid w:val="00A933E4"/>
    <w:rPr>
      <w:rFonts w:ascii="Cambria" w:eastAsia="Times New Roman" w:hAnsi="Cambria" w:cs="Times New Roman"/>
      <w:b/>
      <w:bCs/>
      <w:color w:val="A0CFEB"/>
      <w:sz w:val="26"/>
      <w:szCs w:val="26"/>
    </w:rPr>
  </w:style>
  <w:style w:type="character" w:customStyle="1" w:styleId="Heading3CarPHPDOCX">
    <w:name w:val="Heading 3 Car PHPDOCX"/>
    <w:link w:val="Heading3PHPDOCX"/>
    <w:uiPriority w:val="9"/>
    <w:rsid w:val="00A933E4"/>
    <w:rPr>
      <w:rFonts w:ascii="Cambria" w:eastAsia="Times New Roman" w:hAnsi="Cambria" w:cs="Times New Roman"/>
      <w:b/>
      <w:bCs/>
      <w:color w:val="A0CFEB"/>
    </w:rPr>
  </w:style>
  <w:style w:type="character" w:customStyle="1" w:styleId="Heading4CarPHPDOCX">
    <w:name w:val="Heading 4 Car PHPDOCX"/>
    <w:link w:val="Heading4PHPDOCX"/>
    <w:uiPriority w:val="9"/>
    <w:rsid w:val="00A933E4"/>
    <w:rPr>
      <w:rFonts w:ascii="Cambria" w:eastAsia="Times New Roman" w:hAnsi="Cambria" w:cs="Times New Roman"/>
      <w:b/>
      <w:bCs/>
      <w:i/>
      <w:iCs/>
      <w:color w:val="A0CFEB"/>
    </w:rPr>
  </w:style>
  <w:style w:type="character" w:customStyle="1" w:styleId="Heading5CarPHPDOCX">
    <w:name w:val="Heading 5 Car PHPDOCX"/>
    <w:link w:val="Heading5PHPDOCX"/>
    <w:uiPriority w:val="9"/>
    <w:rsid w:val="00A933E4"/>
    <w:rPr>
      <w:rFonts w:ascii="Cambria" w:eastAsia="Times New Roman" w:hAnsi="Cambria" w:cs="Times New Roman"/>
      <w:color w:val="2272A2"/>
    </w:rPr>
  </w:style>
  <w:style w:type="character" w:customStyle="1" w:styleId="Heading6CarPHPDOCX">
    <w:name w:val="Heading 6 Car PHPDOCX"/>
    <w:link w:val="Heading6PHPDOCX"/>
    <w:uiPriority w:val="9"/>
    <w:rsid w:val="00A933E4"/>
    <w:rPr>
      <w:rFonts w:ascii="Cambria" w:eastAsia="Times New Roman" w:hAnsi="Cambria" w:cs="Times New Roman"/>
      <w:i/>
      <w:iCs/>
      <w:color w:val="2272A2"/>
    </w:rPr>
  </w:style>
  <w:style w:type="character" w:customStyle="1" w:styleId="Heading7CarPHPDOCX">
    <w:name w:val="Heading 7 Car PHPDOCX"/>
    <w:link w:val="Heading7PHPDOCX"/>
    <w:uiPriority w:val="9"/>
    <w:rsid w:val="00A933E4"/>
    <w:rPr>
      <w:rFonts w:ascii="Cambria" w:eastAsia="Times New Roman" w:hAnsi="Cambria" w:cs="Times New Roman"/>
      <w:i/>
      <w:iCs/>
      <w:color w:val="404040"/>
    </w:rPr>
  </w:style>
  <w:style w:type="paragraph" w:customStyle="1" w:styleId="TitlePHPDOCX">
    <w:name w:val="Title PHPDOCX"/>
    <w:basedOn w:val="Normal"/>
    <w:next w:val="Normal"/>
    <w:link w:val="TitleCarPHPDOCX"/>
    <w:uiPriority w:val="10"/>
    <w:qFormat/>
    <w:rsid w:val="00A933E4"/>
    <w:pPr>
      <w:pBdr>
        <w:bottom w:val="single" w:sz="8" w:space="4" w:color="A0CFEB"/>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TitleCarPHPDOCX">
    <w:name w:val="Title Car PHPDOCX"/>
    <w:link w:val="TitlePHPDOCX"/>
    <w:uiPriority w:val="10"/>
    <w:rsid w:val="00A933E4"/>
    <w:rPr>
      <w:rFonts w:ascii="Cambria" w:eastAsia="Times New Roman" w:hAnsi="Cambria" w:cs="Times New Roman"/>
      <w:color w:val="000000"/>
      <w:spacing w:val="5"/>
      <w:kern w:val="28"/>
      <w:sz w:val="52"/>
      <w:szCs w:val="52"/>
    </w:rPr>
  </w:style>
  <w:style w:type="paragraph" w:customStyle="1" w:styleId="SubtitlePHPDOCX">
    <w:name w:val="Subtitle PHPDOCX"/>
    <w:basedOn w:val="Normal"/>
    <w:next w:val="Normal"/>
    <w:link w:val="SubtitleCarPHPDOCX"/>
    <w:uiPriority w:val="11"/>
    <w:qFormat/>
    <w:rsid w:val="00A933E4"/>
    <w:pPr>
      <w:numPr>
        <w:ilvl w:val="1"/>
      </w:numPr>
      <w:spacing w:after="200" w:line="276" w:lineRule="auto"/>
    </w:pPr>
    <w:rPr>
      <w:rFonts w:ascii="Cambria" w:eastAsia="Times New Roman" w:hAnsi="Cambria" w:cs="Times New Roman"/>
      <w:i/>
      <w:iCs/>
      <w:color w:val="A0CFEB"/>
      <w:spacing w:val="15"/>
      <w:sz w:val="24"/>
      <w:szCs w:val="24"/>
    </w:rPr>
  </w:style>
  <w:style w:type="character" w:customStyle="1" w:styleId="SubtitleCarPHPDOCX">
    <w:name w:val="Subtitle Car PHPDOCX"/>
    <w:link w:val="SubtitlePHPDOCX"/>
    <w:uiPriority w:val="11"/>
    <w:rsid w:val="00A933E4"/>
    <w:rPr>
      <w:rFonts w:ascii="Cambria" w:eastAsia="Times New Roman" w:hAnsi="Cambria" w:cs="Times New Roman"/>
      <w:i/>
      <w:iCs/>
      <w:color w:val="A0CFEB"/>
      <w:spacing w:val="15"/>
      <w:sz w:val="24"/>
      <w:szCs w:val="24"/>
    </w:rPr>
  </w:style>
  <w:style w:type="character" w:customStyle="1" w:styleId="SubtleEmphasisPHPDOCX">
    <w:name w:val="Subtle Emphasis PHPDOCX"/>
    <w:uiPriority w:val="19"/>
    <w:qFormat/>
    <w:rsid w:val="00A933E4"/>
    <w:rPr>
      <w:i/>
      <w:iCs/>
      <w:color w:val="808080"/>
    </w:rPr>
  </w:style>
  <w:style w:type="character" w:customStyle="1" w:styleId="EmphasisPHPDOCX">
    <w:name w:val="Emphasis PHPDOCX"/>
    <w:uiPriority w:val="20"/>
    <w:qFormat/>
    <w:rsid w:val="00A933E4"/>
    <w:rPr>
      <w:i/>
      <w:iCs/>
    </w:rPr>
  </w:style>
  <w:style w:type="character" w:customStyle="1" w:styleId="IntenseEmphasisPHPDOCX">
    <w:name w:val="Intense Emphasis PHPDOCX"/>
    <w:uiPriority w:val="21"/>
    <w:qFormat/>
    <w:rsid w:val="00A933E4"/>
    <w:rPr>
      <w:b/>
      <w:bCs/>
      <w:i/>
      <w:iCs/>
      <w:color w:val="A0CFEB"/>
    </w:rPr>
  </w:style>
  <w:style w:type="character" w:customStyle="1" w:styleId="StrongPHPDOCX">
    <w:name w:val="Strong PHPDOCX"/>
    <w:uiPriority w:val="22"/>
    <w:qFormat/>
    <w:rsid w:val="00A933E4"/>
    <w:rPr>
      <w:b/>
      <w:bCs/>
    </w:rPr>
  </w:style>
  <w:style w:type="paragraph" w:customStyle="1" w:styleId="QuotePHPDOCX">
    <w:name w:val="Quote PHPDOCX"/>
    <w:basedOn w:val="Normal"/>
    <w:next w:val="Normal"/>
    <w:link w:val="QuoteCarPHPDOCX"/>
    <w:uiPriority w:val="29"/>
    <w:qFormat/>
    <w:rsid w:val="00A933E4"/>
    <w:pPr>
      <w:spacing w:after="200" w:line="276" w:lineRule="auto"/>
    </w:pPr>
    <w:rPr>
      <w:rFonts w:ascii="Calibri" w:eastAsia="Calibri" w:hAnsi="Calibri" w:cs="Times New Roman"/>
      <w:i/>
      <w:iCs/>
      <w:color w:val="000000"/>
    </w:rPr>
  </w:style>
  <w:style w:type="character" w:customStyle="1" w:styleId="QuoteCarPHPDOCX">
    <w:name w:val="Quote Car PHPDOCX"/>
    <w:link w:val="QuotePHPDOCX"/>
    <w:uiPriority w:val="29"/>
    <w:rsid w:val="00A933E4"/>
    <w:rPr>
      <w:rFonts w:ascii="Calibri" w:eastAsia="Calibri" w:hAnsi="Calibri" w:cs="Times New Roman"/>
      <w:i/>
      <w:iCs/>
      <w:color w:val="000000"/>
    </w:rPr>
  </w:style>
  <w:style w:type="paragraph" w:customStyle="1" w:styleId="IntenseQuotePHPDOCX">
    <w:name w:val="Intense Quote PHPDOCX"/>
    <w:basedOn w:val="Normal"/>
    <w:next w:val="Normal"/>
    <w:link w:val="IntenseQuoteCarPHPDOCX"/>
    <w:uiPriority w:val="30"/>
    <w:qFormat/>
    <w:rsid w:val="00A933E4"/>
    <w:pPr>
      <w:pBdr>
        <w:bottom w:val="single" w:sz="4" w:space="4" w:color="A0CFEB"/>
      </w:pBdr>
      <w:spacing w:before="200" w:after="280" w:line="276" w:lineRule="auto"/>
      <w:ind w:left="936" w:right="936"/>
    </w:pPr>
    <w:rPr>
      <w:rFonts w:ascii="Calibri" w:eastAsia="Calibri" w:hAnsi="Calibri" w:cs="Times New Roman"/>
      <w:b/>
      <w:bCs/>
      <w:i/>
      <w:iCs/>
      <w:color w:val="A0CFEB"/>
    </w:rPr>
  </w:style>
  <w:style w:type="character" w:customStyle="1" w:styleId="IntenseQuoteCarPHPDOCX">
    <w:name w:val="Intense Quote Car PHPDOCX"/>
    <w:link w:val="IntenseQuotePHPDOCX"/>
    <w:uiPriority w:val="30"/>
    <w:rsid w:val="00A933E4"/>
    <w:rPr>
      <w:rFonts w:ascii="Calibri" w:eastAsia="Calibri" w:hAnsi="Calibri" w:cs="Times New Roman"/>
      <w:b/>
      <w:bCs/>
      <w:i/>
      <w:iCs/>
      <w:color w:val="A0CFEB"/>
    </w:rPr>
  </w:style>
  <w:style w:type="character" w:customStyle="1" w:styleId="SubtleReferencePHPDOCX">
    <w:name w:val="Subtle Reference PHPDOCX"/>
    <w:uiPriority w:val="31"/>
    <w:qFormat/>
    <w:rsid w:val="00A933E4"/>
    <w:rPr>
      <w:smallCaps/>
      <w:color w:val="C4262E"/>
      <w:u w:val="single"/>
    </w:rPr>
  </w:style>
  <w:style w:type="character" w:customStyle="1" w:styleId="IntenseReferencePHPDOCX">
    <w:name w:val="Intense Reference PHPDOCX"/>
    <w:uiPriority w:val="32"/>
    <w:qFormat/>
    <w:rsid w:val="00A933E4"/>
    <w:rPr>
      <w:b/>
      <w:bCs/>
      <w:smallCaps/>
      <w:color w:val="C4262E"/>
      <w:spacing w:val="5"/>
      <w:u w:val="single"/>
    </w:rPr>
  </w:style>
  <w:style w:type="character" w:customStyle="1" w:styleId="BookTitlePHPDOCX">
    <w:name w:val="Book Title PHPDOCX"/>
    <w:uiPriority w:val="33"/>
    <w:qFormat/>
    <w:rsid w:val="00A933E4"/>
    <w:rPr>
      <w:b/>
      <w:bCs/>
      <w:smallCaps/>
      <w:spacing w:val="5"/>
    </w:rPr>
  </w:style>
  <w:style w:type="paragraph" w:customStyle="1" w:styleId="ListParagraphPHPDOCX">
    <w:name w:val="List Paragraph PHPDOCX"/>
    <w:basedOn w:val="Normal"/>
    <w:uiPriority w:val="34"/>
    <w:qFormat/>
    <w:rsid w:val="00A933E4"/>
    <w:pPr>
      <w:spacing w:after="200" w:line="276" w:lineRule="auto"/>
      <w:ind w:left="720"/>
      <w:contextualSpacing/>
    </w:pPr>
    <w:rPr>
      <w:rFonts w:ascii="Calibri" w:eastAsia="Calibri" w:hAnsi="Calibri" w:cs="Times New Roman"/>
    </w:rPr>
  </w:style>
  <w:style w:type="paragraph" w:customStyle="1" w:styleId="NoSpacingPHPDOCX">
    <w:name w:val="No Spacing PHPDOCX"/>
    <w:uiPriority w:val="1"/>
    <w:qFormat/>
    <w:rsid w:val="00A933E4"/>
    <w:pPr>
      <w:spacing w:after="0" w:line="240" w:lineRule="auto"/>
    </w:pPr>
    <w:rPr>
      <w:rFonts w:ascii="Calibri" w:eastAsia="Calibri" w:hAnsi="Calibri" w:cs="Times New Roman"/>
    </w:rPr>
  </w:style>
  <w:style w:type="character" w:customStyle="1" w:styleId="Heading8CarPHPDOCX">
    <w:name w:val="Heading 8 Car PHPDOCX"/>
    <w:link w:val="Heading8PHPDOCX"/>
    <w:uiPriority w:val="9"/>
    <w:semiHidden/>
    <w:rsid w:val="00A933E4"/>
    <w:rPr>
      <w:rFonts w:ascii="Cambria" w:eastAsia="Times New Roman" w:hAnsi="Cambria" w:cs="Times New Roman"/>
      <w:color w:val="404040"/>
      <w:sz w:val="20"/>
      <w:szCs w:val="20"/>
    </w:rPr>
  </w:style>
  <w:style w:type="character" w:customStyle="1" w:styleId="Heading9CarPHPDOCX">
    <w:name w:val="Heading 9 Car PHPDOCX"/>
    <w:link w:val="Heading9PHPDOCX"/>
    <w:uiPriority w:val="9"/>
    <w:semiHidden/>
    <w:rsid w:val="00A933E4"/>
    <w:rPr>
      <w:rFonts w:ascii="Cambria" w:eastAsia="Times New Roman" w:hAnsi="Cambria" w:cs="Times New Roman"/>
      <w:i/>
      <w:iCs/>
      <w:color w:val="404040"/>
      <w:sz w:val="20"/>
      <w:szCs w:val="20"/>
    </w:rPr>
  </w:style>
  <w:style w:type="table" w:customStyle="1" w:styleId="NormalTablePHPDOCX2">
    <w:name w:val="Normal Table PHPDOCX2"/>
    <w:uiPriority w:val="99"/>
    <w:semiHidden/>
    <w:unhideWhenUsed/>
    <w:qFormat/>
    <w:rsid w:val="00A933E4"/>
    <w:pPr>
      <w:spacing w:after="200" w:line="276"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PlainTablePHPDOCX">
    <w:name w:val="Plain Table PHPDOCX"/>
    <w:uiPriority w:val="58"/>
    <w:rsid w:val="00A933E4"/>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TableGridPHPDOCX">
    <w:name w:val="Table Grid PHPDOCX"/>
    <w:uiPriority w:val="59"/>
    <w:rsid w:val="00A933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A933E4"/>
    <w:pPr>
      <w:spacing w:after="0" w:line="240" w:lineRule="auto"/>
    </w:pPr>
    <w:rPr>
      <w:rFonts w:ascii="Calibri" w:eastAsia="Calibri" w:hAnsi="Calibri" w:cs="Times New Roman"/>
      <w:color w:val="4DA5D9"/>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style>
  <w:style w:type="table" w:customStyle="1" w:styleId="LightShadingAccent2PHPDOCX">
    <w:name w:val="Light Shading Accent 2 PHPDOCX"/>
    <w:uiPriority w:val="60"/>
    <w:rsid w:val="00A933E4"/>
    <w:pPr>
      <w:spacing w:after="0" w:line="240" w:lineRule="auto"/>
    </w:pPr>
    <w:rPr>
      <w:rFonts w:ascii="Calibri" w:eastAsia="Calibri" w:hAnsi="Calibri" w:cs="Times New Roman"/>
      <w:color w:val="921C22"/>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style>
  <w:style w:type="table" w:customStyle="1" w:styleId="LightShadingAccent3PHPDOCX">
    <w:name w:val="Light Shading Accent 3 PHPDOCX"/>
    <w:uiPriority w:val="60"/>
    <w:rsid w:val="00A933E4"/>
    <w:pPr>
      <w:spacing w:after="0" w:line="240" w:lineRule="auto"/>
    </w:pPr>
    <w:rPr>
      <w:rFonts w:ascii="Calibri" w:eastAsia="Calibri" w:hAnsi="Calibri" w:cs="Times New Roman"/>
      <w:color w:val="317427"/>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style>
  <w:style w:type="table" w:customStyle="1" w:styleId="LightShadingAccent4PHPDOCX">
    <w:name w:val="Light Shading Accent 4 PHPDOCX"/>
    <w:uiPriority w:val="60"/>
    <w:rsid w:val="00A933E4"/>
    <w:pPr>
      <w:spacing w:after="0" w:line="240" w:lineRule="auto"/>
    </w:pPr>
    <w:rPr>
      <w:rFonts w:ascii="Calibri" w:eastAsia="Calibri" w:hAnsi="Calibri" w:cs="Times New Roman"/>
      <w:color w:val="48494B"/>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style>
  <w:style w:type="table" w:customStyle="1" w:styleId="LightShadingAccent5PHPDOCX">
    <w:name w:val="Light Shading Accent 5 PHPDOCX"/>
    <w:uiPriority w:val="60"/>
    <w:rsid w:val="00A933E4"/>
    <w:pPr>
      <w:spacing w:after="0" w:line="240" w:lineRule="auto"/>
    </w:pPr>
    <w:rPr>
      <w:rFonts w:ascii="Calibri" w:eastAsia="Calibri" w:hAnsi="Calibri" w:cs="Times New Roman"/>
      <w:color w:val="004B8D"/>
    </w:rPr>
    <w:tblPr>
      <w:tblStyleRowBandSize w:val="1"/>
      <w:tblStyleColBandSize w:val="1"/>
      <w:tblInd w:w="0" w:type="dxa"/>
      <w:tblBorders>
        <w:top w:val="single" w:sz="8" w:space="0" w:color="0065BD"/>
        <w:bottom w:val="single" w:sz="8" w:space="0" w:color="0065BD"/>
      </w:tblBorders>
      <w:tblCellMar>
        <w:top w:w="0" w:type="dxa"/>
        <w:left w:w="108" w:type="dxa"/>
        <w:bottom w:w="0" w:type="dxa"/>
        <w:right w:w="108" w:type="dxa"/>
      </w:tblCellMar>
    </w:tblPr>
  </w:style>
  <w:style w:type="table" w:customStyle="1" w:styleId="LightListPHPDOCX">
    <w:name w:val="Light List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style>
  <w:style w:type="table" w:customStyle="1" w:styleId="LightListAccent2PHPDOCX">
    <w:name w:val="Light List Accent 2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style>
  <w:style w:type="table" w:customStyle="1" w:styleId="LightListAccent3PHPDOCX">
    <w:name w:val="Light List Accent 3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style>
  <w:style w:type="table" w:customStyle="1" w:styleId="LightListAccent4PHPDOCX">
    <w:name w:val="Light List Accent 4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style>
  <w:style w:type="table" w:customStyle="1" w:styleId="LightListAccent5PHPDOCX">
    <w:name w:val="Light List Accent 5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0065BD"/>
        <w:left w:val="single" w:sz="8" w:space="0" w:color="0065BD"/>
        <w:bottom w:val="single" w:sz="8" w:space="0" w:color="0065BD"/>
        <w:right w:val="single" w:sz="8" w:space="0" w:color="0065BD"/>
      </w:tblBorders>
      <w:tblCellMar>
        <w:top w:w="0" w:type="dxa"/>
        <w:left w:w="108" w:type="dxa"/>
        <w:bottom w:w="0" w:type="dxa"/>
        <w:right w:w="108" w:type="dxa"/>
      </w:tblCellMar>
    </w:tblPr>
  </w:style>
  <w:style w:type="table" w:customStyle="1" w:styleId="LightListAccent6PHPDOCX">
    <w:name w:val="Light List Accent 6 PHPDOCX"/>
    <w:uiPriority w:val="61"/>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style>
  <w:style w:type="table" w:customStyle="1" w:styleId="LightGridPHPDOCX">
    <w:name w:val="Light Grid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style>
  <w:style w:type="table" w:customStyle="1" w:styleId="LightGrid2PHPDOCX">
    <w:name w:val="Light Grid 2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style>
  <w:style w:type="table" w:customStyle="1" w:styleId="LightGrid3PHPDOCX">
    <w:name w:val="Light Grid 3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style>
  <w:style w:type="table" w:customStyle="1" w:styleId="LightGrid4PHPDOCX">
    <w:name w:val="Light Grid 4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style>
  <w:style w:type="table" w:customStyle="1" w:styleId="LightGrid5PHPDOCX">
    <w:name w:val="Light Grid 5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0065BD"/>
        <w:left w:val="single" w:sz="8" w:space="0" w:color="0065BD"/>
        <w:bottom w:val="single" w:sz="8" w:space="0" w:color="0065BD"/>
        <w:right w:val="single" w:sz="8" w:space="0" w:color="0065BD"/>
        <w:insideH w:val="single" w:sz="8" w:space="0" w:color="0065BD"/>
        <w:insideV w:val="single" w:sz="8" w:space="0" w:color="0065BD"/>
      </w:tblBorders>
      <w:tblCellMar>
        <w:top w:w="0" w:type="dxa"/>
        <w:left w:w="108" w:type="dxa"/>
        <w:bottom w:w="0" w:type="dxa"/>
        <w:right w:w="108" w:type="dxa"/>
      </w:tblCellMar>
    </w:tblPr>
  </w:style>
  <w:style w:type="table" w:customStyle="1" w:styleId="LightGrid6PHPDOCX">
    <w:name w:val="Light Grid 6 PHPDOCX"/>
    <w:uiPriority w:val="62"/>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style>
  <w:style w:type="table" w:customStyle="1" w:styleId="MediumShading1PHPDOCX">
    <w:name w:val="Medium Shading 1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tblBorders>
      <w:tblCellMar>
        <w:top w:w="0" w:type="dxa"/>
        <w:left w:w="108" w:type="dxa"/>
        <w:bottom w:w="0" w:type="dxa"/>
        <w:right w:w="108" w:type="dxa"/>
      </w:tblCellMar>
    </w:tblPr>
  </w:style>
  <w:style w:type="table" w:customStyle="1" w:styleId="MediumShading1Accent2PHPDOCX">
    <w:name w:val="Medium Shading 1 Accent 2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tblBorders>
      <w:tblCellMar>
        <w:top w:w="0" w:type="dxa"/>
        <w:left w:w="108" w:type="dxa"/>
        <w:bottom w:w="0" w:type="dxa"/>
        <w:right w:w="108" w:type="dxa"/>
      </w:tblCellMar>
    </w:tblPr>
  </w:style>
  <w:style w:type="table" w:customStyle="1" w:styleId="MediumShading1Accent3PHPDOCX">
    <w:name w:val="Medium Shading 1 Accent 3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tblBorders>
      <w:tblCellMar>
        <w:top w:w="0" w:type="dxa"/>
        <w:left w:w="108" w:type="dxa"/>
        <w:bottom w:w="0" w:type="dxa"/>
        <w:right w:w="108" w:type="dxa"/>
      </w:tblCellMar>
    </w:tblPr>
  </w:style>
  <w:style w:type="table" w:customStyle="1" w:styleId="MediumShading1Accent4PHPDOCX">
    <w:name w:val="Medium Shading 1 Accent 4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tblBorders>
      <w:tblCellMar>
        <w:top w:w="0" w:type="dxa"/>
        <w:left w:w="108" w:type="dxa"/>
        <w:bottom w:w="0" w:type="dxa"/>
        <w:right w:w="108" w:type="dxa"/>
      </w:tblCellMar>
    </w:tblPr>
  </w:style>
  <w:style w:type="table" w:customStyle="1" w:styleId="MediumShading1Accent5PHPDOCX">
    <w:name w:val="Medium Shading 1 Accent 5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0E8EFF"/>
        <w:left w:val="single" w:sz="8" w:space="0" w:color="0E8EFF"/>
        <w:bottom w:val="single" w:sz="8" w:space="0" w:color="0E8EFF"/>
        <w:right w:val="single" w:sz="8" w:space="0" w:color="0E8EFF"/>
        <w:insideH w:val="single" w:sz="8" w:space="0" w:color="0E8EFF"/>
      </w:tblBorders>
      <w:tblCellMar>
        <w:top w:w="0" w:type="dxa"/>
        <w:left w:w="108" w:type="dxa"/>
        <w:bottom w:w="0" w:type="dxa"/>
        <w:right w:w="108" w:type="dxa"/>
      </w:tblCellMar>
    </w:tblPr>
  </w:style>
  <w:style w:type="table" w:customStyle="1" w:styleId="MediumShading1Accent6PHPDOCX">
    <w:name w:val="Medium Shading 1 Accent 6 PHPDOCX"/>
    <w:uiPriority w:val="63"/>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tblBorders>
      <w:tblCellMar>
        <w:top w:w="0" w:type="dxa"/>
        <w:left w:w="108" w:type="dxa"/>
        <w:bottom w:w="0" w:type="dxa"/>
        <w:right w:w="108" w:type="dxa"/>
      </w:tblCellMar>
    </w:tblPr>
  </w:style>
  <w:style w:type="table" w:customStyle="1" w:styleId="MediumShading2PHPDOCX">
    <w:name w:val="Medium Shading 2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A933E4"/>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style>
  <w:style w:type="table" w:customStyle="1" w:styleId="MediumList1Accent2PHPDOCX">
    <w:name w:val="Medium List 1 Accent 2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style>
  <w:style w:type="table" w:customStyle="1" w:styleId="MediumList1Accent3PHPDOCX">
    <w:name w:val="Medium List 1 Accent 3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style>
  <w:style w:type="table" w:customStyle="1" w:styleId="MediumList1Accent4PHPDOCX">
    <w:name w:val="Medium List 1 Accent 4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style>
  <w:style w:type="table" w:customStyle="1" w:styleId="MediumList1Accent5PHPDOCX">
    <w:name w:val="Medium List 1 Accent 5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65BD"/>
        <w:bottom w:val="single" w:sz="8" w:space="0" w:color="0065BD"/>
      </w:tblBorders>
      <w:tblCellMar>
        <w:top w:w="0" w:type="dxa"/>
        <w:left w:w="108" w:type="dxa"/>
        <w:bottom w:w="0" w:type="dxa"/>
        <w:right w:w="108" w:type="dxa"/>
      </w:tblCellMar>
    </w:tblPr>
  </w:style>
  <w:style w:type="table" w:customStyle="1" w:styleId="MediumList1Accent6PHPDOCX">
    <w:name w:val="Medium List 1 Accent 6 PHPDOCX"/>
    <w:uiPriority w:val="65"/>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style>
  <w:style w:type="table" w:customStyle="1" w:styleId="MediumList2PHPDOCX">
    <w:name w:val="Medium List 2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style>
  <w:style w:type="table" w:customStyle="1" w:styleId="MediumList2Accent2PHPDOCX">
    <w:name w:val="Medium List 2 Accent 2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style>
  <w:style w:type="table" w:customStyle="1" w:styleId="MediumList2Accent3PHPDOCX">
    <w:name w:val="Medium List 2 Accent 3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style>
  <w:style w:type="table" w:customStyle="1" w:styleId="MediumList2Accent4PHPDOCX">
    <w:name w:val="Medium List 2 Accent 4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style>
  <w:style w:type="table" w:customStyle="1" w:styleId="MediumList2Accent5PHPDOCX">
    <w:name w:val="Medium List 2 Accent 5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65BD"/>
        <w:left w:val="single" w:sz="8" w:space="0" w:color="0065BD"/>
        <w:bottom w:val="single" w:sz="8" w:space="0" w:color="0065BD"/>
        <w:right w:val="single" w:sz="8" w:space="0" w:color="0065BD"/>
      </w:tblBorders>
      <w:tblCellMar>
        <w:top w:w="0" w:type="dxa"/>
        <w:left w:w="108" w:type="dxa"/>
        <w:bottom w:w="0" w:type="dxa"/>
        <w:right w:w="108" w:type="dxa"/>
      </w:tblCellMar>
    </w:tblPr>
  </w:style>
  <w:style w:type="table" w:customStyle="1" w:styleId="MediumList2Accent6PHPDOCX">
    <w:name w:val="Medium List 2 Accent 6 PHPDOCX"/>
    <w:uiPriority w:val="66"/>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style>
  <w:style w:type="table" w:customStyle="1" w:styleId="MediumGrid1PHPDOCX">
    <w:name w:val="Medium Grid 1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insideV w:val="single" w:sz="8" w:space="0" w:color="B7DAF0"/>
      </w:tblBorders>
      <w:tblCellMar>
        <w:top w:w="0" w:type="dxa"/>
        <w:left w:w="108" w:type="dxa"/>
        <w:bottom w:w="0" w:type="dxa"/>
        <w:right w:w="108" w:type="dxa"/>
      </w:tblCellMar>
    </w:tblPr>
    <w:tcPr>
      <w:shd w:val="clear" w:color="auto" w:fill="E7F3FA"/>
    </w:tcPr>
  </w:style>
  <w:style w:type="table" w:customStyle="1" w:styleId="MediumGrid1Accent2PHPDOCX">
    <w:name w:val="Medium Grid 1 Accent 2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insideV w:val="single" w:sz="8" w:space="0" w:color="DD5158"/>
      </w:tblBorders>
      <w:tblCellMar>
        <w:top w:w="0" w:type="dxa"/>
        <w:left w:w="108" w:type="dxa"/>
        <w:bottom w:w="0" w:type="dxa"/>
        <w:right w:w="108" w:type="dxa"/>
      </w:tblCellMar>
    </w:tblPr>
    <w:tcPr>
      <w:shd w:val="clear" w:color="auto" w:fill="F4C5C7"/>
    </w:tcPr>
  </w:style>
  <w:style w:type="table" w:customStyle="1" w:styleId="MediumGrid1Accent3PHPDOCX">
    <w:name w:val="Medium Grid 1 Accent 3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insideV w:val="single" w:sz="8" w:space="0" w:color="64C556"/>
      </w:tblBorders>
      <w:tblCellMar>
        <w:top w:w="0" w:type="dxa"/>
        <w:left w:w="108" w:type="dxa"/>
        <w:bottom w:w="0" w:type="dxa"/>
        <w:right w:w="108" w:type="dxa"/>
      </w:tblCellMar>
    </w:tblPr>
    <w:tcPr>
      <w:shd w:val="clear" w:color="auto" w:fill="CBECC7"/>
    </w:tcPr>
  </w:style>
  <w:style w:type="table" w:customStyle="1" w:styleId="MediumGrid1Accent4PHPDOCX">
    <w:name w:val="Medium Grid 1 Accent 4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insideV w:val="single" w:sz="8" w:space="0" w:color="87898C"/>
      </w:tblBorders>
      <w:tblCellMar>
        <w:top w:w="0" w:type="dxa"/>
        <w:left w:w="108" w:type="dxa"/>
        <w:bottom w:w="0" w:type="dxa"/>
        <w:right w:w="108" w:type="dxa"/>
      </w:tblCellMar>
    </w:tblPr>
    <w:tcPr>
      <w:shd w:val="clear" w:color="auto" w:fill="D7D8D9"/>
    </w:tcPr>
  </w:style>
  <w:style w:type="table" w:customStyle="1" w:styleId="MediumGrid1Accent5PHPDOCX">
    <w:name w:val="Medium Grid 1 Accent 5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0E8EFF"/>
        <w:left w:val="single" w:sz="8" w:space="0" w:color="0E8EFF"/>
        <w:bottom w:val="single" w:sz="8" w:space="0" w:color="0E8EFF"/>
        <w:right w:val="single" w:sz="8" w:space="0" w:color="0E8EFF"/>
        <w:insideH w:val="single" w:sz="8" w:space="0" w:color="0E8EFF"/>
        <w:insideV w:val="single" w:sz="8" w:space="0" w:color="0E8EFF"/>
      </w:tblBorders>
      <w:tblCellMar>
        <w:top w:w="0" w:type="dxa"/>
        <w:left w:w="108" w:type="dxa"/>
        <w:bottom w:w="0" w:type="dxa"/>
        <w:right w:w="108" w:type="dxa"/>
      </w:tblCellMar>
    </w:tblPr>
    <w:tcPr>
      <w:shd w:val="clear" w:color="auto" w:fill="AFD9FF"/>
    </w:tcPr>
  </w:style>
  <w:style w:type="table" w:customStyle="1" w:styleId="MediumGrid1Accent6PHPDOCX">
    <w:name w:val="Medium Grid 1 Accent 6 PHPDOCX"/>
    <w:uiPriority w:val="67"/>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insideV w:val="single" w:sz="8" w:space="0" w:color="F2C263"/>
      </w:tblBorders>
      <w:tblCellMar>
        <w:top w:w="0" w:type="dxa"/>
        <w:left w:w="108" w:type="dxa"/>
        <w:bottom w:w="0" w:type="dxa"/>
        <w:right w:w="108" w:type="dxa"/>
      </w:tblCellMar>
    </w:tblPr>
    <w:tcPr>
      <w:shd w:val="clear" w:color="auto" w:fill="FAEBCB"/>
    </w:tcPr>
  </w:style>
  <w:style w:type="table" w:customStyle="1" w:styleId="MediumGrid2PHPDOCX">
    <w:name w:val="Medium Grid 2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cPr>
      <w:shd w:val="clear" w:color="auto" w:fill="E7F3FA"/>
    </w:tcPr>
  </w:style>
  <w:style w:type="table" w:customStyle="1" w:styleId="MediumGrid2Accent2PHPDOCX">
    <w:name w:val="Medium Grid 2 Accent 2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cPr>
      <w:shd w:val="clear" w:color="auto" w:fill="F4C5C7"/>
    </w:tcPr>
  </w:style>
  <w:style w:type="table" w:customStyle="1" w:styleId="MediumGrid2Accent3PHPDOCX">
    <w:name w:val="Medium Grid 2 Accent 3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cPr>
      <w:shd w:val="clear" w:color="auto" w:fill="CBECC7"/>
    </w:tcPr>
  </w:style>
  <w:style w:type="table" w:customStyle="1" w:styleId="MediumGrid2Accent4PHPDOCX">
    <w:name w:val="Medium Grid 2 Accent 4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cPr>
      <w:shd w:val="clear" w:color="auto" w:fill="D7D8D9"/>
    </w:tcPr>
  </w:style>
  <w:style w:type="table" w:customStyle="1" w:styleId="MediumGrid2Accent5PHPDOCX">
    <w:name w:val="Medium Grid 2 Accent 5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65BD"/>
        <w:left w:val="single" w:sz="8" w:space="0" w:color="0065BD"/>
        <w:bottom w:val="single" w:sz="8" w:space="0" w:color="0065BD"/>
        <w:right w:val="single" w:sz="8" w:space="0" w:color="0065BD"/>
        <w:insideH w:val="single" w:sz="8" w:space="0" w:color="0065BD"/>
        <w:insideV w:val="single" w:sz="8" w:space="0" w:color="0065BD"/>
      </w:tblBorders>
      <w:tblCellMar>
        <w:top w:w="0" w:type="dxa"/>
        <w:left w:w="108" w:type="dxa"/>
        <w:bottom w:w="0" w:type="dxa"/>
        <w:right w:w="108" w:type="dxa"/>
      </w:tblCellMar>
    </w:tblPr>
    <w:tcPr>
      <w:shd w:val="clear" w:color="auto" w:fill="AFD9FF"/>
    </w:tcPr>
  </w:style>
  <w:style w:type="table" w:customStyle="1" w:styleId="MediumGrid2Accent6PHPDOCX">
    <w:name w:val="Medium Grid 2 Accent 6 PHPDOCX"/>
    <w:uiPriority w:val="68"/>
    <w:rsid w:val="00A933E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cPr>
      <w:shd w:val="clear" w:color="auto" w:fill="FAEBCB"/>
    </w:tcPr>
  </w:style>
  <w:style w:type="table" w:customStyle="1" w:styleId="MediumGrid3PHPDOCX">
    <w:name w:val="Medium Grid 3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3FA"/>
    </w:tcPr>
  </w:style>
  <w:style w:type="table" w:customStyle="1" w:styleId="MediumGrid3Accent2PHPDOCX">
    <w:name w:val="Medium Grid 3 Accent 2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4C5C7"/>
    </w:tcPr>
  </w:style>
  <w:style w:type="table" w:customStyle="1" w:styleId="MediumGrid3Accent3PHPDOCX">
    <w:name w:val="Medium Grid 3 Accent 3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BECC7"/>
    </w:tcPr>
  </w:style>
  <w:style w:type="table" w:customStyle="1" w:styleId="MediumGrid3Accent5PHPDOCX">
    <w:name w:val="Medium Grid 3 Accent 5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AFD9FF"/>
    </w:tcPr>
  </w:style>
  <w:style w:type="table" w:customStyle="1" w:styleId="MediumGrid3Accent4PHPDOCX">
    <w:name w:val="Medium Grid 3 Accent 4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8D9"/>
    </w:tcPr>
  </w:style>
  <w:style w:type="table" w:customStyle="1" w:styleId="MediumGrid3Accent6PHPDOCX">
    <w:name w:val="Medium Grid 3 Accent 6 PHPDOCX"/>
    <w:uiPriority w:val="69"/>
    <w:rsid w:val="00A933E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EBCB"/>
    </w:tcPr>
  </w:style>
  <w:style w:type="table" w:customStyle="1" w:styleId="DarkListPHPDOCX">
    <w:name w:val="Dark List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0CFEB"/>
    </w:tcPr>
  </w:style>
  <w:style w:type="table" w:customStyle="1" w:styleId="DarkListAccent2PHPDOCX">
    <w:name w:val="Dark List Accent 2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4262E"/>
    </w:tcPr>
  </w:style>
  <w:style w:type="table" w:customStyle="1" w:styleId="DarkListAccent3PHPDOCX">
    <w:name w:val="Dark List Accent 3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29C35"/>
    </w:tcPr>
  </w:style>
  <w:style w:type="table" w:customStyle="1" w:styleId="DarkListAccent4PHPDOCX">
    <w:name w:val="Dark List Accent 4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16365"/>
    </w:tcPr>
  </w:style>
  <w:style w:type="table" w:customStyle="1" w:styleId="DarkListAccent5PHPDOCX">
    <w:name w:val="Dark List Accent 5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0065BD"/>
    </w:tcPr>
  </w:style>
  <w:style w:type="table" w:customStyle="1" w:styleId="DarkListAccent6PHPDOCX">
    <w:name w:val="Dark List Accent 6 PHPDOCX"/>
    <w:uiPriority w:val="70"/>
    <w:rsid w:val="00A933E4"/>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EAF30"/>
    </w:tcPr>
  </w:style>
  <w:style w:type="table" w:customStyle="1" w:styleId="ColorfulShadingPHPDOCX">
    <w:name w:val="Colorful Shading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4262E"/>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4262E"/>
        <w:left w:val="single" w:sz="4" w:space="0" w:color="A0CFEB"/>
        <w:bottom w:val="single" w:sz="4" w:space="0" w:color="A0CFEB"/>
        <w:right w:val="single" w:sz="4" w:space="0" w:color="A0CFEB"/>
        <w:insideH w:val="single" w:sz="4" w:space="0" w:color="FFFFFF"/>
        <w:insideV w:val="single" w:sz="4" w:space="0" w:color="FFFFFF"/>
      </w:tblBorders>
      <w:tblCellMar>
        <w:top w:w="0" w:type="dxa"/>
        <w:left w:w="108" w:type="dxa"/>
        <w:bottom w:w="0" w:type="dxa"/>
        <w:right w:w="108" w:type="dxa"/>
      </w:tblCellMar>
    </w:tblPr>
    <w:tcPr>
      <w:shd w:val="clear" w:color="auto" w:fill="F5FAFD"/>
    </w:tcPr>
  </w:style>
  <w:style w:type="table" w:customStyle="1" w:styleId="ColorfulShadingAccent2PHPDOCX">
    <w:name w:val="Colorful Shading Accent 2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4262E"/>
        <w:left w:val="single" w:sz="4" w:space="0" w:color="C4262E"/>
        <w:bottom w:val="single" w:sz="4" w:space="0" w:color="C4262E"/>
        <w:right w:val="single" w:sz="4" w:space="0" w:color="C4262E"/>
        <w:insideH w:val="single" w:sz="4" w:space="0" w:color="FFFFFF"/>
        <w:insideV w:val="single" w:sz="4" w:space="0" w:color="FFFFFF"/>
      </w:tblBorders>
      <w:tblCellMar>
        <w:top w:w="0" w:type="dxa"/>
        <w:left w:w="108" w:type="dxa"/>
        <w:bottom w:w="0" w:type="dxa"/>
        <w:right w:w="108" w:type="dxa"/>
      </w:tblCellMar>
    </w:tblPr>
    <w:tcPr>
      <w:shd w:val="clear" w:color="auto" w:fill="FAE8E8"/>
    </w:tcPr>
  </w:style>
  <w:style w:type="table" w:customStyle="1" w:styleId="ColorfulShadingAccent3PHPDOCX">
    <w:name w:val="Colorful Shading Accent 3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616365"/>
        <w:left w:val="single" w:sz="4" w:space="0" w:color="429C35"/>
        <w:bottom w:val="single" w:sz="4" w:space="0" w:color="429C35"/>
        <w:right w:val="single" w:sz="4" w:space="0" w:color="429C35"/>
        <w:insideH w:val="single" w:sz="4" w:space="0" w:color="FFFFFF"/>
        <w:insideV w:val="single" w:sz="4" w:space="0" w:color="FFFFFF"/>
      </w:tblBorders>
      <w:tblCellMar>
        <w:top w:w="0" w:type="dxa"/>
        <w:left w:w="108" w:type="dxa"/>
        <w:bottom w:w="0" w:type="dxa"/>
        <w:right w:w="108" w:type="dxa"/>
      </w:tblCellMar>
    </w:tblPr>
    <w:tcPr>
      <w:shd w:val="clear" w:color="auto" w:fill="EAF7E8"/>
    </w:tcPr>
  </w:style>
  <w:style w:type="table" w:customStyle="1" w:styleId="ColorfulShadingAccent4PHPDOCX">
    <w:name w:val="Colorful Shading Accent 4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429C35"/>
        <w:left w:val="single" w:sz="4" w:space="0" w:color="616365"/>
        <w:bottom w:val="single" w:sz="4" w:space="0" w:color="616365"/>
        <w:right w:val="single" w:sz="4" w:space="0" w:color="616365"/>
        <w:insideH w:val="single" w:sz="4" w:space="0" w:color="FFFFFF"/>
        <w:insideV w:val="single" w:sz="4" w:space="0" w:color="FFFFFF"/>
      </w:tblBorders>
      <w:tblCellMar>
        <w:top w:w="0" w:type="dxa"/>
        <w:left w:w="108" w:type="dxa"/>
        <w:bottom w:w="0" w:type="dxa"/>
        <w:right w:w="108" w:type="dxa"/>
      </w:tblCellMar>
    </w:tblPr>
    <w:tcPr>
      <w:shd w:val="clear" w:color="auto" w:fill="EFEFF0"/>
    </w:tcPr>
  </w:style>
  <w:style w:type="table" w:customStyle="1" w:styleId="ColorfulShadingAccent5PHPDOCX">
    <w:name w:val="Colorful Shading Accent 5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EEAF30"/>
        <w:left w:val="single" w:sz="4" w:space="0" w:color="0065BD"/>
        <w:bottom w:val="single" w:sz="4" w:space="0" w:color="0065BD"/>
        <w:right w:val="single" w:sz="4" w:space="0" w:color="0065BD"/>
        <w:insideH w:val="single" w:sz="4" w:space="0" w:color="FFFFFF"/>
        <w:insideV w:val="single" w:sz="4" w:space="0" w:color="FFFFFF"/>
      </w:tblBorders>
      <w:tblCellMar>
        <w:top w:w="0" w:type="dxa"/>
        <w:left w:w="108" w:type="dxa"/>
        <w:bottom w:w="0" w:type="dxa"/>
        <w:right w:w="108" w:type="dxa"/>
      </w:tblCellMar>
    </w:tblPr>
    <w:tcPr>
      <w:shd w:val="clear" w:color="auto" w:fill="DFF0FF"/>
    </w:tcPr>
  </w:style>
  <w:style w:type="table" w:customStyle="1" w:styleId="ColorfulShadingAccent6PHPDOCX">
    <w:name w:val="Colorful Shading Accent 6 PHPDOCX"/>
    <w:uiPriority w:val="71"/>
    <w:rsid w:val="00A933E4"/>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0065BD"/>
        <w:left w:val="single" w:sz="4" w:space="0" w:color="EEAF30"/>
        <w:bottom w:val="single" w:sz="4" w:space="0" w:color="EEAF30"/>
        <w:right w:val="single" w:sz="4" w:space="0" w:color="EEAF30"/>
        <w:insideH w:val="single" w:sz="4" w:space="0" w:color="FFFFFF"/>
        <w:insideV w:val="single" w:sz="4" w:space="0" w:color="FFFFFF"/>
      </w:tblBorders>
      <w:tblCellMar>
        <w:top w:w="0" w:type="dxa"/>
        <w:left w:w="108" w:type="dxa"/>
        <w:bottom w:w="0" w:type="dxa"/>
        <w:right w:w="108" w:type="dxa"/>
      </w:tblCellMar>
    </w:tblPr>
    <w:tcPr>
      <w:shd w:val="clear" w:color="auto" w:fill="FDF7EA"/>
    </w:tcPr>
  </w:style>
  <w:style w:type="table" w:customStyle="1" w:styleId="ColorfulListPHPDOCX">
    <w:name w:val="Colorful List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5FAFD"/>
    </w:tcPr>
  </w:style>
  <w:style w:type="table" w:customStyle="1" w:styleId="ColorfulListAccent2PHPDOCX">
    <w:name w:val="Colorful List Accent 2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AE8E8"/>
    </w:tcPr>
  </w:style>
  <w:style w:type="table" w:customStyle="1" w:styleId="ColorfulListAccent3PHPDOCX">
    <w:name w:val="Colorful List Accent 3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AF7E8"/>
    </w:tcPr>
  </w:style>
  <w:style w:type="table" w:customStyle="1" w:styleId="ColorfulListAccent4PHPDOCX">
    <w:name w:val="Colorful List Accent 4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FEFF0"/>
    </w:tcPr>
  </w:style>
  <w:style w:type="table" w:customStyle="1" w:styleId="ColorfulListAccent5PHPDOCX">
    <w:name w:val="Colorful List Accent 5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DFF0FF"/>
    </w:tcPr>
  </w:style>
  <w:style w:type="table" w:customStyle="1" w:styleId="ColorfulListAccent6PHPDOCX">
    <w:name w:val="Colorful List Accent 6 PHPDOCX"/>
    <w:uiPriority w:val="72"/>
    <w:rsid w:val="00A933E4"/>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DF7EA"/>
    </w:tcPr>
  </w:style>
  <w:style w:type="table" w:customStyle="1" w:styleId="ColorfulGridPHPDOCX">
    <w:name w:val="Colorful Grid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F5FB"/>
    </w:tcPr>
  </w:style>
  <w:style w:type="table" w:customStyle="1" w:styleId="ColorfulGridAccent2PHPDOCX">
    <w:name w:val="Colorful Grid Accent 2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6D0D2"/>
    </w:tcPr>
  </w:style>
  <w:style w:type="table" w:customStyle="1" w:styleId="ColorfulGridAccent3PHPDOCX">
    <w:name w:val="Colorful Grid Accent 3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5EFD1"/>
    </w:tcPr>
  </w:style>
  <w:style w:type="table" w:customStyle="1" w:styleId="ColorfulGridAccent4PHPDOCX">
    <w:name w:val="Colorful Grid Accent 4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E0"/>
    </w:tcPr>
  </w:style>
  <w:style w:type="table" w:customStyle="1" w:styleId="ColorfulGridAccent5PHPDOCX">
    <w:name w:val="Colorful Grid Accent 5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E0FF"/>
    </w:tcPr>
  </w:style>
  <w:style w:type="table" w:customStyle="1" w:styleId="ColorfulGridAccent6PHPDOCX">
    <w:name w:val="Colorful Grid Accent 6 PHPDOCX"/>
    <w:uiPriority w:val="73"/>
    <w:rsid w:val="00A933E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ED5"/>
    </w:tcPr>
  </w:style>
  <w:style w:type="paragraph" w:customStyle="1" w:styleId="BodyText11">
    <w:name w:val="Body Text 1"/>
    <w:basedOn w:val="BodyText2"/>
    <w:rsid w:val="00A933E4"/>
    <w:pPr>
      <w:tabs>
        <w:tab w:val="left" w:pos="1440"/>
        <w:tab w:val="right" w:pos="8100"/>
      </w:tabs>
      <w:spacing w:before="0"/>
    </w:pPr>
    <w:rPr>
      <w:rFonts w:ascii="Garamond" w:hAnsi="Garamond"/>
      <w:snapToGrid w:val="0"/>
      <w:sz w:val="22"/>
    </w:rPr>
  </w:style>
  <w:style w:type="numbering" w:customStyle="1" w:styleId="SegalNumberedList1">
    <w:name w:val="Segal Numbered List1"/>
    <w:rsid w:val="00A933E4"/>
    <w:pPr>
      <w:numPr>
        <w:numId w:val="33"/>
      </w:numPr>
    </w:pPr>
  </w:style>
  <w:style w:type="numbering" w:customStyle="1" w:styleId="SegalBulletedList3">
    <w:name w:val="Segal Bulleted List3"/>
    <w:rsid w:val="00A933E4"/>
  </w:style>
  <w:style w:type="table" w:customStyle="1" w:styleId="NormalTablePHPDOCX3">
    <w:name w:val="Normal Table PHPDOCX3"/>
    <w:uiPriority w:val="99"/>
    <w:semiHidden/>
    <w:unhideWhenUsed/>
    <w:qFormat/>
    <w:rsid w:val="00A933E4"/>
    <w:pPr>
      <w:spacing w:after="200" w:line="276" w:lineRule="auto"/>
    </w:pPr>
    <w:rPr>
      <w:rFonts w:ascii="Calibri" w:eastAsia="Calibri" w:hAnsi="Calibri" w:cs="Times New Roman"/>
    </w:rPr>
    <w:tblPr>
      <w:tblInd w:w="0" w:type="dxa"/>
      <w:tblCellMar>
        <w:top w:w="0" w:type="dxa"/>
        <w:left w:w="108" w:type="dxa"/>
        <w:bottom w:w="0" w:type="dxa"/>
        <w:right w:w="108" w:type="dxa"/>
      </w:tblCellMar>
    </w:tblPr>
  </w:style>
  <w:style w:type="paragraph" w:customStyle="1" w:styleId="CMKAnswer">
    <w:name w:val="+CMK Answer"/>
    <w:aliases w:val="_text"/>
    <w:link w:val="CMKAnswerChar"/>
    <w:qFormat/>
    <w:rsid w:val="00A933E4"/>
    <w:pPr>
      <w:autoSpaceDE w:val="0"/>
      <w:autoSpaceDN w:val="0"/>
      <w:adjustRightInd w:val="0"/>
      <w:spacing w:after="0" w:line="240" w:lineRule="auto"/>
    </w:pPr>
    <w:rPr>
      <w:rFonts w:ascii="Times New Roman" w:eastAsia="Times New Roman" w:hAnsi="Times New Roman" w:cs="Times New Roman"/>
      <w:sz w:val="21"/>
      <w:szCs w:val="21"/>
    </w:rPr>
  </w:style>
  <w:style w:type="character" w:customStyle="1" w:styleId="CMKAnswerChar">
    <w:name w:val="+CMK Answer Char"/>
    <w:aliases w:val="_text Char,+CMK Answer Char1"/>
    <w:basedOn w:val="DefaultParagraphFont"/>
    <w:link w:val="CMKAnswer"/>
    <w:locked/>
    <w:rsid w:val="00A933E4"/>
    <w:rPr>
      <w:rFonts w:ascii="Times New Roman" w:eastAsia="Times New Roman" w:hAnsi="Times New Roman" w:cs="Times New Roman"/>
      <w:sz w:val="21"/>
      <w:szCs w:val="21"/>
    </w:rPr>
  </w:style>
  <w:style w:type="character" w:customStyle="1" w:styleId="DeltaViewInsertion">
    <w:name w:val="DeltaView Insertion"/>
    <w:rsid w:val="00A933E4"/>
    <w:rPr>
      <w:color w:val="0000FF"/>
      <w:spacing w:val="0"/>
      <w:u w:val="double"/>
    </w:rPr>
  </w:style>
  <w:style w:type="paragraph" w:styleId="NoSpacing">
    <w:name w:val="No Spacing"/>
    <w:uiPriority w:val="1"/>
    <w:qFormat/>
    <w:rsid w:val="00A933E4"/>
    <w:pPr>
      <w:widowControl w:val="0"/>
      <w:spacing w:after="0" w:line="240" w:lineRule="auto"/>
    </w:pPr>
  </w:style>
  <w:style w:type="numbering" w:customStyle="1" w:styleId="NoList3">
    <w:name w:val="No List3"/>
    <w:next w:val="NoList"/>
    <w:semiHidden/>
    <w:unhideWhenUsed/>
    <w:rsid w:val="00A933E4"/>
  </w:style>
  <w:style w:type="table" w:customStyle="1" w:styleId="TableStyle11">
    <w:name w:val="Table Style11"/>
    <w:rsid w:val="00A933E4"/>
    <w:pPr>
      <w:spacing w:after="0" w:line="240" w:lineRule="auto"/>
    </w:pPr>
    <w:rPr>
      <w:rFonts w:eastAsia="Times New Roman" w:cs="Times New Roman"/>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style>
  <w:style w:type="table" w:customStyle="1" w:styleId="TableColumnHdg1">
    <w:name w:val="Table_Column_Hdg1"/>
    <w:rsid w:val="00A933E4"/>
    <w:pPr>
      <w:spacing w:after="0" w:line="240" w:lineRule="auto"/>
    </w:pPr>
    <w:rPr>
      <w:rFonts w:eastAsia="Times New Roman" w:cs="Times New Roman"/>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style>
  <w:style w:type="table" w:customStyle="1" w:styleId="TableStyle21">
    <w:name w:val="Table Style21"/>
    <w:rsid w:val="00A933E4"/>
    <w:pPr>
      <w:spacing w:after="0" w:line="240" w:lineRule="auto"/>
    </w:pPr>
    <w:rPr>
      <w:rFonts w:eastAsia="Times New Roman" w:cs="Times New Roman"/>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style>
  <w:style w:type="table" w:customStyle="1" w:styleId="TableGrid1">
    <w:name w:val="Table Grid1"/>
    <w:basedOn w:val="TableNormal"/>
    <w:next w:val="TableGrid"/>
    <w:rsid w:val="00A933E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galBulletedList4">
    <w:name w:val="Segal Bulleted List4"/>
    <w:rsid w:val="00A933E4"/>
  </w:style>
  <w:style w:type="numbering" w:customStyle="1" w:styleId="SegalBulletedList11">
    <w:name w:val="Segal Bulleted List11"/>
    <w:rsid w:val="00A933E4"/>
  </w:style>
  <w:style w:type="numbering" w:customStyle="1" w:styleId="SegalTableNumber1">
    <w:name w:val="Segal Table Number1"/>
    <w:rsid w:val="00A933E4"/>
  </w:style>
  <w:style w:type="numbering" w:customStyle="1" w:styleId="SegalTableBullets1">
    <w:name w:val="Segal Table Bullets1"/>
    <w:rsid w:val="00A933E4"/>
  </w:style>
  <w:style w:type="numbering" w:customStyle="1" w:styleId="NoList12">
    <w:name w:val="No List12"/>
    <w:next w:val="NoList"/>
    <w:uiPriority w:val="99"/>
    <w:semiHidden/>
    <w:unhideWhenUsed/>
    <w:rsid w:val="00A933E4"/>
  </w:style>
  <w:style w:type="numbering" w:customStyle="1" w:styleId="SegalBulletedList21">
    <w:name w:val="Segal Bulleted List21"/>
    <w:rsid w:val="00A933E4"/>
  </w:style>
  <w:style w:type="numbering" w:customStyle="1" w:styleId="SegalNumberedList2">
    <w:name w:val="Segal Numbered List2"/>
    <w:rsid w:val="00A933E4"/>
  </w:style>
  <w:style w:type="paragraph" w:customStyle="1" w:styleId="TableParagraph">
    <w:name w:val="Table Paragraph"/>
    <w:basedOn w:val="Normal"/>
    <w:uiPriority w:val="1"/>
    <w:qFormat/>
    <w:rsid w:val="0080692E"/>
    <w:pPr>
      <w:widowControl w:val="0"/>
      <w:autoSpaceDE w:val="0"/>
      <w:autoSpaceDN w:val="0"/>
      <w:spacing w:after="0" w:line="240" w:lineRule="auto"/>
      <w:ind w:left="103"/>
    </w:pPr>
    <w:rPr>
      <w:rFonts w:eastAsia="Arial"/>
    </w:rPr>
  </w:style>
  <w:style w:type="character" w:customStyle="1" w:styleId="UnresolvedMention2">
    <w:name w:val="Unresolved Mention2"/>
    <w:basedOn w:val="DefaultParagraphFont"/>
    <w:uiPriority w:val="99"/>
    <w:semiHidden/>
    <w:unhideWhenUsed/>
    <w:rsid w:val="00DE3536"/>
    <w:rPr>
      <w:color w:val="605E5C"/>
      <w:shd w:val="clear" w:color="auto" w:fill="E1DFDD"/>
    </w:rPr>
  </w:style>
  <w:style w:type="table" w:customStyle="1" w:styleId="TableGrid2">
    <w:name w:val="Table Grid2"/>
    <w:basedOn w:val="TableNormal"/>
    <w:next w:val="TableGrid"/>
    <w:rsid w:val="001D467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6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3447">
      <w:bodyDiv w:val="1"/>
      <w:marLeft w:val="0"/>
      <w:marRight w:val="0"/>
      <w:marTop w:val="0"/>
      <w:marBottom w:val="0"/>
      <w:divBdr>
        <w:top w:val="none" w:sz="0" w:space="0" w:color="auto"/>
        <w:left w:val="none" w:sz="0" w:space="0" w:color="auto"/>
        <w:bottom w:val="none" w:sz="0" w:space="0" w:color="auto"/>
        <w:right w:val="none" w:sz="0" w:space="0" w:color="auto"/>
      </w:divBdr>
    </w:div>
    <w:div w:id="16982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4327</Words>
  <Characters>24664</Characters>
  <Application>Microsoft Office Word</Application>
  <DocSecurity>0</DocSecurity>
  <Lines>205</Lines>
  <Paragraphs>57</Paragraphs>
  <ScaleCrop>false</ScaleCrop>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2020-01-01T00:18:00Z</dcterms:created>
  <dcterms:modified xsi:type="dcterms:W3CDTF">2020-01-01T00:18:00Z</dcterms:modified>
</cp:coreProperties>
</file>